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847D8" w14:textId="77777777" w:rsidR="008000FD" w:rsidRPr="008000FD" w:rsidRDefault="008000FD" w:rsidP="008000FD">
      <w:pPr>
        <w:spacing w:after="0" w:line="240" w:lineRule="auto"/>
        <w:rPr>
          <w:rFonts w:ascii="Times New Roman" w:eastAsia="Times New Roman" w:hAnsi="Times New Roman" w:cs="Times New Roman"/>
          <w:b/>
          <w:bCs/>
          <w:sz w:val="24"/>
          <w:szCs w:val="24"/>
          <w:lang w:val="en-US"/>
          <w14:ligatures w14:val="none"/>
        </w:rPr>
      </w:pPr>
    </w:p>
    <w:p w14:paraId="5ED91D75" w14:textId="77777777" w:rsidR="008000FD" w:rsidRPr="008000FD" w:rsidRDefault="008000FD" w:rsidP="008000FD">
      <w:pPr>
        <w:spacing w:after="0" w:line="240" w:lineRule="auto"/>
        <w:rPr>
          <w:rFonts w:ascii="Times New Roman" w:eastAsia="Times New Roman" w:hAnsi="Times New Roman" w:cs="Times New Roman"/>
          <w:b/>
          <w:bCs/>
          <w:sz w:val="24"/>
          <w:szCs w:val="24"/>
          <w:lang w:val="en-US"/>
          <w14:ligatures w14:val="none"/>
        </w:rPr>
      </w:pPr>
      <w:r w:rsidRPr="008000FD">
        <w:rPr>
          <w:rFonts w:ascii="Times New Roman" w:eastAsia="Times New Roman" w:hAnsi="Times New Roman" w:cs="Times New Roman"/>
          <w:b/>
          <w:bCs/>
          <w:noProof/>
          <w:sz w:val="24"/>
          <w:szCs w:val="24"/>
          <w:lang w:val="en-US"/>
          <w14:ligatures w14:val="none"/>
        </w:rPr>
        <w:drawing>
          <wp:inline distT="0" distB="0" distL="0" distR="0" wp14:anchorId="46D5F842" wp14:editId="3BC5D9E2">
            <wp:extent cx="2171700" cy="1933575"/>
            <wp:effectExtent l="0" t="0" r="0" b="9525"/>
            <wp:docPr id="1" name="Picture 1" descr="OHFA logo-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71700" cy="1933575"/>
                    </a:xfrm>
                    <a:prstGeom prst="rect">
                      <a:avLst/>
                    </a:prstGeom>
                    <a:noFill/>
                    <a:ln>
                      <a:noFill/>
                    </a:ln>
                  </pic:spPr>
                </pic:pic>
              </a:graphicData>
            </a:graphic>
          </wp:inline>
        </w:drawing>
      </w:r>
    </w:p>
    <w:p w14:paraId="4A4C0950" w14:textId="77777777" w:rsidR="008000FD" w:rsidRPr="008000FD" w:rsidRDefault="008000FD" w:rsidP="008000FD">
      <w:pPr>
        <w:spacing w:after="0" w:line="240" w:lineRule="auto"/>
        <w:rPr>
          <w:rFonts w:ascii="Times New Roman" w:eastAsia="Times New Roman" w:hAnsi="Times New Roman" w:cs="Times New Roman"/>
          <w:b/>
          <w:bCs/>
          <w:sz w:val="24"/>
          <w:szCs w:val="24"/>
          <w:lang w:val="en-US"/>
          <w14:ligatures w14:val="none"/>
        </w:rPr>
      </w:pPr>
    </w:p>
    <w:p w14:paraId="620E2CE9" w14:textId="77777777" w:rsidR="008000FD" w:rsidRPr="008000FD" w:rsidRDefault="008000FD" w:rsidP="008000FD">
      <w:pPr>
        <w:spacing w:after="0" w:line="240" w:lineRule="auto"/>
        <w:rPr>
          <w:rFonts w:ascii="Times New Roman" w:eastAsia="Times New Roman" w:hAnsi="Times New Roman" w:cs="Times New Roman"/>
          <w:b/>
          <w:bCs/>
          <w:sz w:val="24"/>
          <w:szCs w:val="24"/>
          <w:lang w:val="en-US"/>
          <w14:ligatures w14:val="none"/>
        </w:rPr>
      </w:pPr>
    </w:p>
    <w:p w14:paraId="54DDC13B" w14:textId="77777777" w:rsidR="008000FD" w:rsidRPr="008000FD" w:rsidRDefault="008000FD" w:rsidP="008000FD">
      <w:pPr>
        <w:spacing w:after="0" w:line="240" w:lineRule="auto"/>
        <w:rPr>
          <w:rFonts w:ascii="Times New Roman" w:eastAsia="Times New Roman" w:hAnsi="Times New Roman" w:cs="Times New Roman"/>
          <w:b/>
          <w:bCs/>
          <w:sz w:val="24"/>
          <w:szCs w:val="24"/>
          <w:lang w:val="en-US"/>
          <w14:ligatures w14:val="none"/>
        </w:rPr>
      </w:pPr>
    </w:p>
    <w:p w14:paraId="5A4AE56D" w14:textId="77777777" w:rsidR="008000FD" w:rsidRPr="008000FD" w:rsidRDefault="008000FD" w:rsidP="008000FD">
      <w:pPr>
        <w:spacing w:after="0" w:line="240" w:lineRule="auto"/>
        <w:rPr>
          <w:rFonts w:ascii="Times New Roman" w:eastAsia="Times New Roman" w:hAnsi="Times New Roman" w:cs="Times New Roman"/>
          <w:b/>
          <w:bCs/>
          <w:sz w:val="24"/>
          <w:szCs w:val="24"/>
          <w:lang w:val="en-US"/>
          <w14:ligatures w14:val="none"/>
        </w:rPr>
      </w:pPr>
    </w:p>
    <w:p w14:paraId="06505D25" w14:textId="77777777" w:rsidR="008000FD" w:rsidRPr="008000FD" w:rsidRDefault="008000FD" w:rsidP="008000FD">
      <w:pPr>
        <w:spacing w:after="0" w:line="240" w:lineRule="auto"/>
        <w:rPr>
          <w:rFonts w:ascii="Times New Roman" w:eastAsia="Times New Roman" w:hAnsi="Times New Roman" w:cs="Times New Roman"/>
          <w:b/>
          <w:bCs/>
          <w:sz w:val="24"/>
          <w:szCs w:val="24"/>
          <w:lang w:val="en-US"/>
          <w14:ligatures w14:val="none"/>
        </w:rPr>
      </w:pPr>
    </w:p>
    <w:p w14:paraId="5412000C" w14:textId="77777777" w:rsidR="008000FD" w:rsidRPr="008000FD" w:rsidRDefault="008000FD" w:rsidP="008000FD">
      <w:pPr>
        <w:spacing w:after="0" w:line="240" w:lineRule="auto"/>
        <w:rPr>
          <w:rFonts w:ascii="Times New Roman" w:eastAsia="Times New Roman" w:hAnsi="Times New Roman" w:cs="Times New Roman"/>
          <w:b/>
          <w:bCs/>
          <w:sz w:val="24"/>
          <w:szCs w:val="24"/>
          <w:lang w:val="en-US"/>
          <w14:ligatures w14:val="none"/>
        </w:rPr>
      </w:pPr>
    </w:p>
    <w:p w14:paraId="5198C19F" w14:textId="77777777" w:rsidR="008000FD" w:rsidRPr="008000FD" w:rsidRDefault="008000FD" w:rsidP="008000FD">
      <w:pPr>
        <w:spacing w:after="0" w:line="240" w:lineRule="auto"/>
        <w:rPr>
          <w:rFonts w:ascii="Times New Roman" w:eastAsia="Times New Roman" w:hAnsi="Times New Roman" w:cs="Times New Roman"/>
          <w:b/>
          <w:bCs/>
          <w:sz w:val="24"/>
          <w:szCs w:val="24"/>
          <w:lang w:val="en-US"/>
          <w14:ligatures w14:val="none"/>
        </w:rPr>
      </w:pPr>
    </w:p>
    <w:p w14:paraId="6C48D4DD" w14:textId="77777777" w:rsidR="008000FD" w:rsidRPr="008000FD" w:rsidRDefault="008000FD" w:rsidP="008000FD">
      <w:pPr>
        <w:spacing w:after="0" w:line="240" w:lineRule="auto"/>
        <w:rPr>
          <w:rFonts w:ascii="Times New Roman" w:eastAsia="Times New Roman" w:hAnsi="Times New Roman" w:cs="Times New Roman"/>
          <w:b/>
          <w:sz w:val="24"/>
          <w:szCs w:val="24"/>
          <w:lang w:val="en-US"/>
          <w14:ligatures w14:val="none"/>
        </w:rPr>
      </w:pPr>
    </w:p>
    <w:p w14:paraId="411B15E6" w14:textId="15C0CCBC" w:rsidR="008000FD" w:rsidRPr="008000FD" w:rsidRDefault="008000FD" w:rsidP="008000FD">
      <w:pPr>
        <w:spacing w:after="0" w:line="240" w:lineRule="auto"/>
        <w:rPr>
          <w:rFonts w:ascii="Times New Roman" w:eastAsia="Times New Roman" w:hAnsi="Times New Roman" w:cs="Times New Roman"/>
          <w:b/>
          <w:sz w:val="36"/>
          <w:szCs w:val="24"/>
          <w:lang w:val="en-US"/>
          <w14:ligatures w14:val="none"/>
        </w:rPr>
      </w:pPr>
      <w:r w:rsidRPr="008000FD">
        <w:rPr>
          <w:rFonts w:ascii="Times New Roman" w:eastAsia="Times New Roman" w:hAnsi="Times New Roman" w:cs="Times New Roman"/>
          <w:b/>
          <w:sz w:val="36"/>
          <w:szCs w:val="24"/>
          <w:lang w:val="en-US"/>
          <w14:ligatures w14:val="none"/>
        </w:rPr>
        <w:t xml:space="preserve">OKLAHOMA HOUSING FINANCE AGENCY </w:t>
      </w:r>
      <w:r w:rsidR="00264F14">
        <w:rPr>
          <w:rFonts w:ascii="Times New Roman" w:eastAsia="Times New Roman" w:hAnsi="Times New Roman" w:cs="Times New Roman"/>
          <w:b/>
          <w:sz w:val="36"/>
          <w:szCs w:val="24"/>
          <w:lang w:val="en-US"/>
          <w14:ligatures w14:val="none"/>
        </w:rPr>
        <w:t>2027</w:t>
      </w:r>
      <w:r w:rsidRPr="008000FD">
        <w:rPr>
          <w:rFonts w:ascii="Times New Roman" w:eastAsia="Times New Roman" w:hAnsi="Times New Roman" w:cs="Times New Roman"/>
          <w:b/>
          <w:sz w:val="36"/>
          <w:szCs w:val="24"/>
          <w:lang w:val="en-US"/>
          <w14:ligatures w14:val="none"/>
        </w:rPr>
        <w:t xml:space="preserve"> HOME Investment Partnerships Program (HOME)</w:t>
      </w:r>
    </w:p>
    <w:p w14:paraId="4723FCE2" w14:textId="133B51A5" w:rsidR="008000FD" w:rsidRPr="008000FD" w:rsidRDefault="008000FD" w:rsidP="008000FD">
      <w:pPr>
        <w:spacing w:after="0" w:line="240" w:lineRule="auto"/>
        <w:rPr>
          <w:rFonts w:ascii="Times New Roman" w:eastAsia="Times New Roman" w:hAnsi="Times New Roman" w:cs="Times New Roman"/>
          <w:b/>
          <w:sz w:val="36"/>
          <w:szCs w:val="24"/>
          <w:lang w:val="en-US"/>
          <w14:ligatures w14:val="none"/>
        </w:rPr>
      </w:pPr>
      <w:r>
        <w:rPr>
          <w:rFonts w:ascii="Times New Roman" w:eastAsia="Times New Roman" w:hAnsi="Times New Roman" w:cs="Times New Roman"/>
          <w:b/>
          <w:sz w:val="36"/>
          <w:szCs w:val="24"/>
          <w:lang w:val="en-US"/>
          <w14:ligatures w14:val="none"/>
        </w:rPr>
        <w:t>Home</w:t>
      </w:r>
      <w:r w:rsidR="00D56E37">
        <w:rPr>
          <w:rFonts w:ascii="Times New Roman" w:eastAsia="Times New Roman" w:hAnsi="Times New Roman" w:cs="Times New Roman"/>
          <w:b/>
          <w:sz w:val="36"/>
          <w:szCs w:val="24"/>
          <w:lang w:val="en-US"/>
          <w14:ligatures w14:val="none"/>
        </w:rPr>
        <w:t>buyer</w:t>
      </w:r>
      <w:r>
        <w:rPr>
          <w:rFonts w:ascii="Times New Roman" w:eastAsia="Times New Roman" w:hAnsi="Times New Roman" w:cs="Times New Roman"/>
          <w:b/>
          <w:sz w:val="36"/>
          <w:szCs w:val="24"/>
          <w:lang w:val="en-US"/>
          <w14:ligatures w14:val="none"/>
        </w:rPr>
        <w:t xml:space="preserve"> Assistance </w:t>
      </w:r>
      <w:r w:rsidRPr="008000FD">
        <w:rPr>
          <w:rFonts w:ascii="Times New Roman" w:eastAsia="Times New Roman" w:hAnsi="Times New Roman" w:cs="Times New Roman"/>
          <w:b/>
          <w:sz w:val="36"/>
          <w:szCs w:val="24"/>
          <w:lang w:val="en-US"/>
          <w14:ligatures w14:val="none"/>
        </w:rPr>
        <w:t>Application Packet</w:t>
      </w:r>
    </w:p>
    <w:p w14:paraId="4AA94C42" w14:textId="77777777" w:rsidR="008000FD" w:rsidRPr="008000FD" w:rsidRDefault="008000FD" w:rsidP="008000FD">
      <w:pPr>
        <w:spacing w:after="0" w:line="240" w:lineRule="auto"/>
        <w:rPr>
          <w:rFonts w:ascii="Times New Roman" w:eastAsia="Times New Roman" w:hAnsi="Times New Roman" w:cs="Times New Roman"/>
          <w:b/>
          <w:sz w:val="24"/>
          <w:szCs w:val="24"/>
          <w:lang w:val="en-US"/>
          <w14:ligatures w14:val="none"/>
        </w:rPr>
      </w:pPr>
    </w:p>
    <w:p w14:paraId="5BDF57DE" w14:textId="77777777" w:rsidR="008000FD" w:rsidRPr="008000FD" w:rsidRDefault="008000FD" w:rsidP="008000FD">
      <w:pPr>
        <w:spacing w:after="0" w:line="240" w:lineRule="auto"/>
        <w:rPr>
          <w:rFonts w:ascii="Times New Roman" w:eastAsia="Times New Roman" w:hAnsi="Times New Roman" w:cs="Times New Roman"/>
          <w:b/>
          <w:sz w:val="24"/>
          <w:szCs w:val="24"/>
          <w:lang w:val="en-US"/>
          <w14:ligatures w14:val="none"/>
        </w:rPr>
      </w:pPr>
    </w:p>
    <w:p w14:paraId="223ABBF6" w14:textId="77777777" w:rsidR="008000FD" w:rsidRPr="008000FD" w:rsidRDefault="008000FD" w:rsidP="008000FD">
      <w:pPr>
        <w:spacing w:after="0" w:line="240" w:lineRule="auto"/>
        <w:rPr>
          <w:rFonts w:ascii="Times New Roman" w:eastAsia="Times New Roman" w:hAnsi="Times New Roman" w:cs="Times New Roman"/>
          <w:b/>
          <w:sz w:val="24"/>
          <w:szCs w:val="24"/>
          <w:lang w:val="en-US"/>
          <w14:ligatures w14:val="none"/>
        </w:rPr>
      </w:pPr>
    </w:p>
    <w:p w14:paraId="42499DD0" w14:textId="77777777" w:rsidR="008000FD" w:rsidRPr="008000FD" w:rsidRDefault="008000FD" w:rsidP="008000FD">
      <w:pPr>
        <w:spacing w:after="0" w:line="240" w:lineRule="auto"/>
        <w:rPr>
          <w:rFonts w:ascii="Times New Roman" w:eastAsia="Times New Roman" w:hAnsi="Times New Roman" w:cs="Times New Roman"/>
          <w:b/>
          <w:sz w:val="24"/>
          <w:szCs w:val="24"/>
          <w:lang w:val="en-US"/>
          <w14:ligatures w14:val="none"/>
        </w:rPr>
      </w:pPr>
    </w:p>
    <w:p w14:paraId="1D381F6A" w14:textId="77777777" w:rsidR="008000FD" w:rsidRPr="008000FD" w:rsidRDefault="008000FD" w:rsidP="008000FD">
      <w:pPr>
        <w:spacing w:after="0" w:line="240" w:lineRule="auto"/>
        <w:rPr>
          <w:rFonts w:ascii="Times New Roman" w:eastAsia="Times New Roman" w:hAnsi="Times New Roman" w:cs="Times New Roman"/>
          <w:b/>
          <w:sz w:val="24"/>
          <w:szCs w:val="24"/>
          <w:lang w:val="en-US"/>
          <w14:ligatures w14:val="none"/>
        </w:rPr>
      </w:pPr>
    </w:p>
    <w:p w14:paraId="0D19D9BC" w14:textId="77777777" w:rsidR="008000FD" w:rsidRPr="008000FD" w:rsidRDefault="008000FD" w:rsidP="008000FD">
      <w:pPr>
        <w:spacing w:after="0" w:line="240" w:lineRule="auto"/>
        <w:rPr>
          <w:rFonts w:ascii="Times New Roman" w:eastAsia="Times New Roman" w:hAnsi="Times New Roman" w:cs="Times New Roman"/>
          <w:b/>
          <w:sz w:val="24"/>
          <w:szCs w:val="24"/>
          <w:lang w:val="en-US"/>
          <w14:ligatures w14:val="none"/>
        </w:rPr>
      </w:pPr>
    </w:p>
    <w:p w14:paraId="33C2CBED" w14:textId="77777777" w:rsidR="008000FD" w:rsidRPr="008000FD" w:rsidRDefault="008000FD" w:rsidP="008000FD">
      <w:pPr>
        <w:spacing w:after="0" w:line="240" w:lineRule="auto"/>
        <w:rPr>
          <w:rFonts w:ascii="Times New Roman" w:eastAsia="Times New Roman" w:hAnsi="Times New Roman" w:cs="Times New Roman"/>
          <w:b/>
          <w:sz w:val="24"/>
          <w:szCs w:val="24"/>
          <w:lang w:val="en-US"/>
          <w14:ligatures w14:val="none"/>
        </w:rPr>
      </w:pPr>
    </w:p>
    <w:p w14:paraId="531619A4" w14:textId="77777777" w:rsidR="008000FD" w:rsidRPr="008000FD" w:rsidRDefault="008000FD" w:rsidP="008000FD">
      <w:pPr>
        <w:spacing w:after="0" w:line="240" w:lineRule="auto"/>
        <w:rPr>
          <w:rFonts w:ascii="Times New Roman" w:eastAsia="Times New Roman" w:hAnsi="Times New Roman" w:cs="Times New Roman"/>
          <w:b/>
          <w:sz w:val="24"/>
          <w:szCs w:val="24"/>
          <w:lang w:val="en-US"/>
          <w14:ligatures w14:val="none"/>
        </w:rPr>
      </w:pPr>
    </w:p>
    <w:p w14:paraId="11E27A8E" w14:textId="77777777" w:rsidR="008000FD" w:rsidRPr="008000FD" w:rsidRDefault="008000FD" w:rsidP="008000FD">
      <w:pPr>
        <w:spacing w:after="0" w:line="240" w:lineRule="auto"/>
        <w:rPr>
          <w:rFonts w:ascii="Times New Roman" w:eastAsia="Times New Roman" w:hAnsi="Times New Roman" w:cs="Times New Roman"/>
          <w:b/>
          <w:sz w:val="24"/>
          <w:szCs w:val="24"/>
          <w:lang w:val="en-US"/>
          <w14:ligatures w14:val="none"/>
        </w:rPr>
      </w:pPr>
    </w:p>
    <w:p w14:paraId="3884421F" w14:textId="77777777" w:rsidR="008000FD" w:rsidRPr="008000FD" w:rsidRDefault="008000FD" w:rsidP="008000FD">
      <w:pPr>
        <w:spacing w:after="0" w:line="240" w:lineRule="auto"/>
        <w:rPr>
          <w:rFonts w:ascii="Times New Roman" w:eastAsia="Times New Roman" w:hAnsi="Times New Roman" w:cs="Times New Roman"/>
          <w:b/>
          <w:sz w:val="24"/>
          <w:szCs w:val="24"/>
          <w:lang w:val="en-US"/>
          <w14:ligatures w14:val="none"/>
        </w:rPr>
      </w:pPr>
    </w:p>
    <w:p w14:paraId="44E9835E" w14:textId="77777777" w:rsidR="008000FD" w:rsidRPr="008000FD" w:rsidRDefault="008000FD" w:rsidP="008000FD">
      <w:pPr>
        <w:spacing w:after="0" w:line="240" w:lineRule="auto"/>
        <w:rPr>
          <w:rFonts w:ascii="Times New Roman" w:eastAsia="Times New Roman" w:hAnsi="Times New Roman" w:cs="Times New Roman"/>
          <w:b/>
          <w:sz w:val="36"/>
          <w:szCs w:val="24"/>
          <w:lang w:val="en-US"/>
          <w14:ligatures w14:val="none"/>
        </w:rPr>
      </w:pPr>
      <w:r w:rsidRPr="008000FD">
        <w:rPr>
          <w:rFonts w:ascii="Times New Roman" w:eastAsia="Times New Roman" w:hAnsi="Times New Roman" w:cs="Times New Roman"/>
          <w:b/>
          <w:sz w:val="36"/>
          <w:szCs w:val="24"/>
          <w:lang w:val="en-US"/>
          <w14:ligatures w14:val="none"/>
        </w:rPr>
        <w:t>100 N.W. 63</w:t>
      </w:r>
      <w:r w:rsidRPr="008000FD">
        <w:rPr>
          <w:rFonts w:ascii="Times New Roman" w:eastAsia="Times New Roman" w:hAnsi="Times New Roman" w:cs="Times New Roman"/>
          <w:b/>
          <w:sz w:val="36"/>
          <w:szCs w:val="24"/>
          <w:vertAlign w:val="superscript"/>
          <w:lang w:val="en-US"/>
          <w14:ligatures w14:val="none"/>
        </w:rPr>
        <w:t>rd</w:t>
      </w:r>
      <w:r w:rsidRPr="008000FD">
        <w:rPr>
          <w:rFonts w:ascii="Times New Roman" w:eastAsia="Times New Roman" w:hAnsi="Times New Roman" w:cs="Times New Roman"/>
          <w:b/>
          <w:sz w:val="36"/>
          <w:szCs w:val="24"/>
          <w:lang w:val="en-US"/>
          <w14:ligatures w14:val="none"/>
        </w:rPr>
        <w:t xml:space="preserve"> St.</w:t>
      </w:r>
    </w:p>
    <w:p w14:paraId="4D617A66" w14:textId="77777777" w:rsidR="008000FD" w:rsidRPr="008000FD" w:rsidRDefault="008000FD" w:rsidP="008000FD">
      <w:pPr>
        <w:spacing w:after="0" w:line="240" w:lineRule="auto"/>
        <w:rPr>
          <w:rFonts w:ascii="Times New Roman" w:eastAsia="Times New Roman" w:hAnsi="Times New Roman" w:cs="Times New Roman"/>
          <w:b/>
          <w:sz w:val="36"/>
          <w:szCs w:val="24"/>
          <w:lang w:val="en-US"/>
          <w14:ligatures w14:val="none"/>
        </w:rPr>
      </w:pPr>
      <w:r w:rsidRPr="008000FD">
        <w:rPr>
          <w:rFonts w:ascii="Times New Roman" w:eastAsia="Times New Roman" w:hAnsi="Times New Roman" w:cs="Times New Roman"/>
          <w:b/>
          <w:sz w:val="36"/>
          <w:szCs w:val="24"/>
          <w:lang w:val="en-US"/>
          <w14:ligatures w14:val="none"/>
        </w:rPr>
        <w:t>P.O. Box 26720</w:t>
      </w:r>
    </w:p>
    <w:p w14:paraId="2FA17F4F" w14:textId="77777777" w:rsidR="008000FD" w:rsidRPr="008000FD" w:rsidRDefault="008000FD" w:rsidP="008000FD">
      <w:pPr>
        <w:spacing w:after="0" w:line="240" w:lineRule="auto"/>
        <w:rPr>
          <w:rFonts w:ascii="Times New Roman" w:eastAsia="Times New Roman" w:hAnsi="Times New Roman" w:cs="Times New Roman"/>
          <w:b/>
          <w:sz w:val="36"/>
          <w:szCs w:val="24"/>
          <w:lang w:val="en-US"/>
          <w14:ligatures w14:val="none"/>
        </w:rPr>
      </w:pPr>
      <w:r w:rsidRPr="008000FD">
        <w:rPr>
          <w:rFonts w:ascii="Times New Roman" w:eastAsia="Times New Roman" w:hAnsi="Times New Roman" w:cs="Times New Roman"/>
          <w:b/>
          <w:sz w:val="36"/>
          <w:szCs w:val="24"/>
          <w:lang w:val="en-US"/>
          <w14:ligatures w14:val="none"/>
        </w:rPr>
        <w:t>Oklahoma City, OK  73126-0720</w:t>
      </w:r>
    </w:p>
    <w:p w14:paraId="619DD4E3" w14:textId="77777777" w:rsidR="008000FD" w:rsidRPr="008000FD" w:rsidRDefault="008000FD" w:rsidP="008000FD">
      <w:pPr>
        <w:spacing w:after="0" w:line="240" w:lineRule="auto"/>
        <w:rPr>
          <w:rFonts w:ascii="Times New Roman" w:eastAsia="Times New Roman" w:hAnsi="Times New Roman" w:cs="Times New Roman"/>
          <w:b/>
          <w:sz w:val="24"/>
          <w:szCs w:val="24"/>
          <w:lang w:val="en-US"/>
          <w14:ligatures w14:val="none"/>
        </w:rPr>
      </w:pPr>
      <w:r w:rsidRPr="008000FD">
        <w:rPr>
          <w:rFonts w:ascii="Times New Roman" w:eastAsia="Times New Roman" w:hAnsi="Times New Roman" w:cs="Times New Roman"/>
          <w:b/>
          <w:sz w:val="24"/>
          <w:szCs w:val="24"/>
          <w:lang w:val="en-US"/>
          <w14:ligatures w14:val="none"/>
        </w:rPr>
        <w:tab/>
      </w:r>
    </w:p>
    <w:p w14:paraId="7EFCE479" w14:textId="77777777" w:rsidR="008000FD" w:rsidRPr="008000FD" w:rsidRDefault="008000FD" w:rsidP="008000FD">
      <w:pPr>
        <w:spacing w:after="0" w:line="240" w:lineRule="auto"/>
        <w:rPr>
          <w:rFonts w:ascii="Times New Roman" w:eastAsia="Times New Roman" w:hAnsi="Times New Roman" w:cs="Times New Roman"/>
          <w:b/>
          <w:bCs/>
          <w:sz w:val="24"/>
          <w:szCs w:val="24"/>
          <w:lang w:val="en-US"/>
          <w14:ligatures w14:val="none"/>
        </w:rPr>
      </w:pPr>
    </w:p>
    <w:p w14:paraId="327DE1EF" w14:textId="77777777" w:rsidR="00592CF2" w:rsidRDefault="00592CF2">
      <w:pPr>
        <w:rPr>
          <w:lang w:val="en-US"/>
        </w:rPr>
      </w:pPr>
    </w:p>
    <w:p w14:paraId="24AFD0B7" w14:textId="77777777" w:rsidR="008000FD" w:rsidRDefault="008000FD">
      <w:pPr>
        <w:rPr>
          <w:lang w:val="en-US"/>
        </w:rPr>
      </w:pPr>
    </w:p>
    <w:p w14:paraId="3BB370BD" w14:textId="77777777" w:rsidR="008000FD" w:rsidRDefault="008000FD">
      <w:pPr>
        <w:rPr>
          <w:lang w:val="en-US"/>
        </w:rPr>
      </w:pPr>
    </w:p>
    <w:p w14:paraId="374F6A13" w14:textId="77777777" w:rsidR="00264F14" w:rsidRPr="008E13A2" w:rsidRDefault="00264F14" w:rsidP="008E13A2">
      <w:pPr>
        <w:pStyle w:val="Heading1"/>
        <w:rPr>
          <w:rFonts w:eastAsia="Times New Roman" w:cs="Times New Roman"/>
          <w:szCs w:val="24"/>
          <w:lang w:val="en-US"/>
        </w:rPr>
      </w:pPr>
      <w:bookmarkStart w:id="0" w:name="_Toc233093875"/>
      <w:bookmarkStart w:id="1" w:name="_Toc854644"/>
      <w:bookmarkStart w:id="2" w:name="_Toc855884"/>
      <w:bookmarkStart w:id="3" w:name="_Toc856539"/>
      <w:bookmarkStart w:id="4" w:name="_Toc856831"/>
      <w:bookmarkStart w:id="5" w:name="_Toc126131453"/>
      <w:r w:rsidRPr="008E13A2">
        <w:rPr>
          <w:rFonts w:eastAsia="Times New Roman" w:cs="Times New Roman"/>
          <w:b w:val="0"/>
          <w:szCs w:val="24"/>
          <w:lang w:val="en-US"/>
        </w:rPr>
        <w:lastRenderedPageBreak/>
        <w:t>Introduction</w:t>
      </w:r>
      <w:bookmarkEnd w:id="0"/>
    </w:p>
    <w:p w14:paraId="7CA523E1" w14:textId="77777777" w:rsidR="00264F14" w:rsidRPr="001B26E7" w:rsidRDefault="00264F14" w:rsidP="00264F14">
      <w:pPr>
        <w:widowControl w:val="0"/>
        <w:spacing w:after="0" w:line="240" w:lineRule="auto"/>
        <w:jc w:val="both"/>
        <w:rPr>
          <w:rFonts w:ascii="Times New Roman" w:eastAsia="Times New Roman" w:hAnsi="Times New Roman" w:cs="Times New Roman"/>
          <w:snapToGrid w:val="0"/>
          <w:sz w:val="24"/>
          <w:szCs w:val="24"/>
          <w:lang w:val="en-US"/>
          <w14:ligatures w14:val="none"/>
        </w:rPr>
      </w:pPr>
      <w:r w:rsidRPr="001B26E7">
        <w:rPr>
          <w:rFonts w:ascii="Times New Roman" w:eastAsia="Times New Roman" w:hAnsi="Times New Roman" w:cs="Times New Roman"/>
          <w:snapToGrid w:val="0"/>
          <w:sz w:val="24"/>
          <w:szCs w:val="24"/>
          <w:lang w:val="en-US"/>
          <w14:ligatures w14:val="none"/>
        </w:rPr>
        <w:t xml:space="preserve">The Oklahoma Housing Finance Agency (OHFA) is the U.S. Department of Housing and Urban Development (HUD) designated Participating Jurisdiction for the Home Investment Partnerships Program (HOME) for the State of Oklahoma.  </w:t>
      </w:r>
    </w:p>
    <w:p w14:paraId="665E6BCB" w14:textId="77777777" w:rsidR="00264F14" w:rsidRPr="001B26E7" w:rsidRDefault="00264F14" w:rsidP="00264F14">
      <w:pPr>
        <w:widowControl w:val="0"/>
        <w:spacing w:after="0" w:line="240" w:lineRule="auto"/>
        <w:jc w:val="both"/>
        <w:rPr>
          <w:rFonts w:ascii="Times New Roman" w:eastAsia="Times New Roman" w:hAnsi="Times New Roman" w:cs="Times New Roman"/>
          <w:snapToGrid w:val="0"/>
          <w:sz w:val="24"/>
          <w:szCs w:val="24"/>
          <w:lang w:val="en-US"/>
          <w14:ligatures w14:val="none"/>
        </w:rPr>
      </w:pPr>
    </w:p>
    <w:p w14:paraId="4F5A2ABB" w14:textId="77777777" w:rsidR="00264F14" w:rsidRPr="001B26E7" w:rsidRDefault="00264F14" w:rsidP="00264F14">
      <w:p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The HOME Program is governed by 24 CFR, Part 92 (HOME Program Final Rule) which is incorporated by reference into this Application Packet. In the event of a conflict between this document and federal regulations, 24 CFR 92 shall control, except where OHFA has established more restrictive requirements. </w:t>
      </w:r>
    </w:p>
    <w:p w14:paraId="5126158F" w14:textId="77777777" w:rsidR="00264F14" w:rsidRPr="008E13A2" w:rsidRDefault="00264F14" w:rsidP="008E13A2">
      <w:pPr>
        <w:pStyle w:val="Style1"/>
        <w:rPr>
          <w:rFonts w:ascii="Times New Roman" w:hAnsi="Times New Roman"/>
        </w:rPr>
      </w:pPr>
      <w:bookmarkStart w:id="6" w:name="_Toc233093876"/>
      <w:r w:rsidRPr="008E13A2">
        <w:rPr>
          <w:rFonts w:ascii="Times New Roman" w:hAnsi="Times New Roman"/>
        </w:rPr>
        <w:t>Program Purpose</w:t>
      </w:r>
      <w:bookmarkEnd w:id="6"/>
      <w:r w:rsidRPr="008E13A2">
        <w:rPr>
          <w:rFonts w:ascii="Times New Roman" w:hAnsi="Times New Roman"/>
        </w:rPr>
        <w:t xml:space="preserve"> </w:t>
      </w:r>
    </w:p>
    <w:p w14:paraId="3D15EFAF" w14:textId="77777777" w:rsidR="00264F14" w:rsidRPr="008E13A2" w:rsidRDefault="00264F14" w:rsidP="008E13A2">
      <w:pPr>
        <w:rPr>
          <w:rFonts w:ascii="Times New Roman" w:hAnsi="Times New Roman" w:cs="Times New Roman"/>
          <w:sz w:val="24"/>
          <w:szCs w:val="24"/>
          <w:lang w:val="en-US"/>
        </w:rPr>
      </w:pPr>
      <w:r w:rsidRPr="008E13A2">
        <w:rPr>
          <w:rFonts w:ascii="Times New Roman" w:hAnsi="Times New Roman" w:cs="Times New Roman"/>
          <w:sz w:val="24"/>
          <w:szCs w:val="24"/>
          <w:lang w:val="en-US"/>
        </w:rPr>
        <w:t xml:space="preserve">The primary goal of the OHFA HOME Program is to increase and preserve the supply of decent, safe, and sanitary affordable housing across the state of Oklahoma. OHFA achieves this goal by leveraging HOME funds to support housing development and preservation, encourage partnerships with local governments, nonprofit organizations, and private developers and by attracting private and public investment into affordable housing. </w:t>
      </w:r>
    </w:p>
    <w:p w14:paraId="3AE9836B" w14:textId="77777777" w:rsidR="00264F14" w:rsidRPr="008E13A2" w:rsidRDefault="00264F14" w:rsidP="00264F14">
      <w:pPr>
        <w:widowControl w:val="0"/>
        <w:spacing w:after="0" w:line="240" w:lineRule="auto"/>
        <w:jc w:val="both"/>
        <w:rPr>
          <w:rFonts w:ascii="Times New Roman" w:eastAsia="Times New Roman" w:hAnsi="Times New Roman" w:cs="Times New Roman"/>
          <w:snapToGrid w:val="0"/>
          <w:sz w:val="24"/>
          <w:szCs w:val="24"/>
          <w:lang w:val="en-US"/>
          <w14:ligatures w14:val="none"/>
        </w:rPr>
      </w:pPr>
      <w:r w:rsidRPr="001B26E7">
        <w:rPr>
          <w:rFonts w:ascii="Times New Roman" w:eastAsia="Times New Roman" w:hAnsi="Times New Roman" w:cs="Times New Roman"/>
          <w:snapToGrid w:val="0"/>
          <w:sz w:val="24"/>
          <w:szCs w:val="24"/>
          <w:lang w:val="en-US"/>
          <w14:ligatures w14:val="none"/>
        </w:rPr>
        <w:t xml:space="preserve">A more detailed breakdown of OHFA’s HOME Program goals can be found in the 2027 HOME Action Plan update to the 2024-2028 Consolidated Plan developed in coordination with the Oklahoma Department of Commerce (ODOC). A copy of the Action Plan is available through ODOC or at www.okcommerce.gov. </w:t>
      </w:r>
    </w:p>
    <w:p w14:paraId="2B636A34" w14:textId="77777777" w:rsidR="00264F14" w:rsidRPr="008E13A2" w:rsidRDefault="00264F14" w:rsidP="008E13A2">
      <w:pPr>
        <w:pStyle w:val="Style1"/>
        <w:rPr>
          <w:rFonts w:ascii="Times New Roman" w:hAnsi="Times New Roman"/>
        </w:rPr>
      </w:pPr>
      <w:bookmarkStart w:id="7" w:name="_Toc233093877"/>
      <w:r w:rsidRPr="008E13A2">
        <w:rPr>
          <w:rFonts w:ascii="Times New Roman" w:hAnsi="Times New Roman"/>
        </w:rPr>
        <w:t>Related Program Guidance</w:t>
      </w:r>
      <w:bookmarkEnd w:id="7"/>
    </w:p>
    <w:p w14:paraId="1FEE0790" w14:textId="77777777" w:rsidR="00264F14" w:rsidRPr="001B26E7" w:rsidRDefault="00264F14" w:rsidP="00264F14">
      <w:pPr>
        <w:spacing w:after="0" w:line="240" w:lineRule="auto"/>
        <w:jc w:val="both"/>
        <w:rPr>
          <w:rFonts w:ascii="Times New Roman" w:eastAsia="Times New Roman" w:hAnsi="Times New Roman" w:cs="Times New Roman"/>
          <w:b/>
          <w:sz w:val="24"/>
          <w:szCs w:val="24"/>
          <w:lang w:val="en-US"/>
          <w14:ligatures w14:val="none"/>
        </w:rPr>
      </w:pPr>
      <w:r w:rsidRPr="001B26E7">
        <w:rPr>
          <w:rFonts w:ascii="Times New Roman" w:eastAsia="Times New Roman" w:hAnsi="Times New Roman" w:cs="Times New Roman"/>
          <w:bCs/>
          <w:sz w:val="24"/>
          <w:szCs w:val="24"/>
          <w:lang w:val="en-US"/>
          <w14:ligatures w14:val="none"/>
        </w:rPr>
        <w:t xml:space="preserve">Applicants must certify that they have read the </w:t>
      </w:r>
      <w:r w:rsidRPr="001B26E7">
        <w:rPr>
          <w:rFonts w:ascii="Times New Roman" w:eastAsia="Times New Roman" w:hAnsi="Times New Roman" w:cs="Times New Roman"/>
          <w:bCs/>
          <w:sz w:val="24"/>
          <w:szCs w:val="24"/>
          <w:u w:val="single"/>
          <w:lang w:val="en-US"/>
          <w14:ligatures w14:val="none"/>
        </w:rPr>
        <w:t>2027 HOME Program Processes, Procedures and Topical Guidance</w:t>
      </w:r>
      <w:r w:rsidRPr="001B26E7">
        <w:rPr>
          <w:rFonts w:ascii="Times New Roman" w:eastAsia="Times New Roman" w:hAnsi="Times New Roman" w:cs="Times New Roman"/>
          <w:bCs/>
          <w:sz w:val="24"/>
          <w:szCs w:val="24"/>
          <w:lang w:val="en-US"/>
          <w14:ligatures w14:val="none"/>
        </w:rPr>
        <w:t xml:space="preserve">, which is available on OHFA’s website, </w:t>
      </w:r>
      <w:r>
        <w:fldChar w:fldCharType="begin"/>
      </w:r>
      <w:r w:rsidRPr="005F3CCB">
        <w:rPr>
          <w:lang w:val="en-US"/>
          <w:rPrChange w:id="8" w:author="Emily Myers" w:date="2026-07-30T17:41:00Z" w16du:dateUtc="2026-07-30T22:41:00Z">
            <w:rPr/>
          </w:rPrChange>
        </w:rPr>
        <w:instrText>HYPERLINK "http://www.ok.gov/ohfa"</w:instrText>
      </w:r>
      <w:r>
        <w:fldChar w:fldCharType="separate"/>
      </w:r>
      <w:r w:rsidRPr="001B26E7">
        <w:rPr>
          <w:rFonts w:ascii="Times New Roman" w:eastAsia="Times New Roman" w:hAnsi="Times New Roman" w:cs="Times New Roman"/>
          <w:bCs/>
          <w:color w:val="0000FF"/>
          <w:sz w:val="24"/>
          <w:szCs w:val="24"/>
          <w:u w:val="single"/>
          <w:lang w:val="en-US"/>
          <w14:ligatures w14:val="none"/>
        </w:rPr>
        <w:t>www.ohfa.org</w:t>
      </w:r>
      <w:r>
        <w:rPr>
          <w:rFonts w:ascii="Times New Roman" w:eastAsia="Times New Roman" w:hAnsi="Times New Roman" w:cs="Times New Roman"/>
          <w:bCs/>
          <w:color w:val="0000FF"/>
          <w:sz w:val="24"/>
          <w:szCs w:val="24"/>
          <w:u w:val="single"/>
          <w:lang w:val="en-US"/>
          <w14:ligatures w14:val="none"/>
        </w:rPr>
        <w:fldChar w:fldCharType="end"/>
      </w:r>
      <w:r w:rsidRPr="001B26E7">
        <w:rPr>
          <w:rFonts w:ascii="Times New Roman" w:eastAsia="Times New Roman" w:hAnsi="Times New Roman" w:cs="Times New Roman"/>
          <w:bCs/>
          <w:sz w:val="24"/>
          <w:szCs w:val="24"/>
          <w:lang w:val="en-US"/>
          <w14:ligatures w14:val="none"/>
        </w:rPr>
        <w:t>.  This companion document provides detailed guidance on HOME Program requirements and OHFA policies and should be used in conjunction with this Application Packet</w:t>
      </w:r>
      <w:r w:rsidRPr="001B26E7">
        <w:rPr>
          <w:rFonts w:ascii="Times New Roman" w:eastAsia="Times New Roman" w:hAnsi="Times New Roman" w:cs="Times New Roman"/>
          <w:b/>
          <w:sz w:val="24"/>
          <w:szCs w:val="24"/>
          <w:lang w:val="en-US"/>
          <w14:ligatures w14:val="none"/>
        </w:rPr>
        <w:t>.</w:t>
      </w:r>
    </w:p>
    <w:p w14:paraId="09A4DB69" w14:textId="782CFC20" w:rsidR="00264F14" w:rsidRPr="008E13A2" w:rsidRDefault="005F3CCB" w:rsidP="008E13A2">
      <w:pPr>
        <w:pStyle w:val="Style1"/>
        <w:rPr>
          <w:rFonts w:ascii="Times New Roman" w:hAnsi="Times New Roman"/>
        </w:rPr>
      </w:pPr>
      <w:bookmarkStart w:id="9" w:name="_Toc233093878"/>
      <w:r>
        <w:rPr>
          <w:rFonts w:ascii="Times New Roman" w:hAnsi="Times New Roman"/>
        </w:rPr>
        <w:t>Balance of State</w:t>
      </w:r>
      <w:r w:rsidR="00264F14" w:rsidRPr="008E13A2">
        <w:rPr>
          <w:rFonts w:ascii="Times New Roman" w:hAnsi="Times New Roman"/>
        </w:rPr>
        <w:t xml:space="preserve"> Eligibility</w:t>
      </w:r>
      <w:bookmarkEnd w:id="9"/>
      <w:r w:rsidR="00264F14" w:rsidRPr="008E13A2">
        <w:rPr>
          <w:rFonts w:ascii="Times New Roman" w:hAnsi="Times New Roman"/>
        </w:rPr>
        <w:t xml:space="preserve">   </w:t>
      </w:r>
    </w:p>
    <w:p w14:paraId="1481F22F" w14:textId="75F09C1E" w:rsidR="00264F14" w:rsidRPr="001B26E7" w:rsidRDefault="00264F14" w:rsidP="00264F14">
      <w:pPr>
        <w:spacing w:after="0" w:line="240" w:lineRule="auto"/>
        <w:jc w:val="both"/>
        <w:rPr>
          <w:rFonts w:ascii="Times New Roman" w:eastAsia="Times New Roman" w:hAnsi="Times New Roman" w:cs="Times New Roman"/>
          <w:bCs/>
          <w:sz w:val="24"/>
          <w:szCs w:val="24"/>
          <w:lang w:val="en-US"/>
          <w14:ligatures w14:val="none"/>
        </w:rPr>
      </w:pPr>
      <w:r w:rsidRPr="001B26E7">
        <w:rPr>
          <w:rFonts w:ascii="Times New Roman" w:eastAsia="Times New Roman" w:hAnsi="Times New Roman" w:cs="Times New Roman"/>
          <w:bCs/>
          <w:sz w:val="24"/>
          <w:szCs w:val="24"/>
          <w:lang w:val="en-US"/>
          <w14:ligatures w14:val="none"/>
        </w:rPr>
        <w:t xml:space="preserve">Certain jurisdictions within Oklahoma receive HOME funding directly from HUD and are therefore not eligible for funding through OHFA. OHFA does not accept Applications for </w:t>
      </w:r>
      <w:r w:rsidR="008306B5" w:rsidRPr="001B26E7">
        <w:rPr>
          <w:rFonts w:ascii="Times New Roman" w:eastAsia="Times New Roman" w:hAnsi="Times New Roman" w:cs="Times New Roman"/>
          <w:sz w:val="24"/>
          <w:szCs w:val="24"/>
          <w:lang w:val="en-US"/>
          <w14:ligatures w14:val="none"/>
        </w:rPr>
        <w:t>program</w:t>
      </w:r>
      <w:r w:rsidRPr="001B26E7">
        <w:rPr>
          <w:rFonts w:ascii="Times New Roman" w:eastAsia="Times New Roman" w:hAnsi="Times New Roman" w:cs="Times New Roman"/>
          <w:bCs/>
          <w:sz w:val="24"/>
          <w:szCs w:val="24"/>
          <w:lang w:val="en-US"/>
          <w14:ligatures w14:val="none"/>
        </w:rPr>
        <w:t xml:space="preserve">s located within the city limits of Oklahoma City, Tulsa, Lawton and Norman. OHFA also does not accept Applications for </w:t>
      </w:r>
      <w:r w:rsidR="008306B5" w:rsidRPr="001B26E7">
        <w:rPr>
          <w:rFonts w:ascii="Times New Roman" w:eastAsia="Times New Roman" w:hAnsi="Times New Roman" w:cs="Times New Roman"/>
          <w:sz w:val="24"/>
          <w:szCs w:val="24"/>
          <w:lang w:val="en-US"/>
          <w14:ligatures w14:val="none"/>
        </w:rPr>
        <w:t>programs</w:t>
      </w:r>
      <w:r w:rsidRPr="001B26E7">
        <w:rPr>
          <w:rFonts w:ascii="Times New Roman" w:eastAsia="Times New Roman" w:hAnsi="Times New Roman" w:cs="Times New Roman"/>
          <w:bCs/>
          <w:sz w:val="24"/>
          <w:szCs w:val="24"/>
          <w:lang w:val="en-US"/>
          <w14:ligatures w14:val="none"/>
        </w:rPr>
        <w:t xml:space="preserve"> in the Tulsa HOME Consortium. This Consortium </w:t>
      </w:r>
      <w:r w:rsidR="008306B5" w:rsidRPr="001B26E7">
        <w:rPr>
          <w:rFonts w:ascii="Times New Roman" w:eastAsia="Times New Roman" w:hAnsi="Times New Roman" w:cs="Times New Roman"/>
          <w:bCs/>
          <w:sz w:val="24"/>
          <w:szCs w:val="24"/>
          <w:lang w:val="en-US"/>
          <w14:ligatures w14:val="none"/>
        </w:rPr>
        <w:t>covers Osage</w:t>
      </w:r>
      <w:r w:rsidRPr="001B26E7">
        <w:rPr>
          <w:rFonts w:ascii="Times New Roman" w:eastAsia="Times New Roman" w:hAnsi="Times New Roman" w:cs="Times New Roman"/>
          <w:bCs/>
          <w:sz w:val="24"/>
          <w:szCs w:val="24"/>
          <w:lang w:val="en-US"/>
          <w14:ligatures w14:val="none"/>
        </w:rPr>
        <w:t>, Tulsa, Washington, Rogers, Creek and Wagoner County.</w:t>
      </w:r>
    </w:p>
    <w:p w14:paraId="01B29B68" w14:textId="77777777" w:rsidR="00264F14" w:rsidRPr="008E13A2" w:rsidRDefault="00264F14" w:rsidP="008E13A2">
      <w:pPr>
        <w:pStyle w:val="Style1"/>
        <w:rPr>
          <w:rFonts w:ascii="Times New Roman" w:hAnsi="Times New Roman"/>
        </w:rPr>
      </w:pPr>
      <w:bookmarkStart w:id="10" w:name="_Toc854646"/>
      <w:bookmarkStart w:id="11" w:name="_Toc855886"/>
      <w:bookmarkStart w:id="12" w:name="_Toc856541"/>
      <w:bookmarkStart w:id="13" w:name="_Toc856833"/>
      <w:bookmarkStart w:id="14" w:name="_Toc126131455"/>
      <w:bookmarkEnd w:id="1"/>
      <w:bookmarkEnd w:id="2"/>
      <w:bookmarkEnd w:id="3"/>
      <w:bookmarkEnd w:id="4"/>
      <w:bookmarkEnd w:id="5"/>
      <w:r w:rsidRPr="008E13A2">
        <w:rPr>
          <w:rFonts w:ascii="Times New Roman" w:hAnsi="Times New Roman"/>
        </w:rPr>
        <w:t>Eligible Entities</w:t>
      </w:r>
    </w:p>
    <w:p w14:paraId="13100157" w14:textId="77777777" w:rsidR="00264F14" w:rsidRPr="001B26E7" w:rsidRDefault="00264F14">
      <w:pPr>
        <w:rPr>
          <w:rFonts w:ascii="Times New Roman" w:eastAsia="Times New Roman" w:hAnsi="Times New Roman" w:cs="Times New Roman"/>
          <w:bCs/>
          <w:kern w:val="28"/>
          <w:sz w:val="24"/>
          <w:szCs w:val="24"/>
          <w:lang w:val="en-US"/>
          <w14:ligatures w14:val="none"/>
        </w:rPr>
      </w:pPr>
      <w:r w:rsidRPr="008E13A2">
        <w:rPr>
          <w:rFonts w:ascii="Times New Roman" w:eastAsia="Times New Roman" w:hAnsi="Times New Roman" w:cs="Times New Roman"/>
          <w:b/>
          <w:kern w:val="28"/>
          <w:sz w:val="24"/>
          <w:szCs w:val="24"/>
          <w:lang w:val="en-US"/>
          <w14:ligatures w14:val="none"/>
        </w:rPr>
        <w:t>State Recipients</w:t>
      </w:r>
      <w:r w:rsidRPr="008E13A2">
        <w:rPr>
          <w:rFonts w:ascii="Times New Roman" w:eastAsia="Times New Roman" w:hAnsi="Times New Roman" w:cs="Times New Roman"/>
          <w:bCs/>
          <w:kern w:val="28"/>
          <w:sz w:val="24"/>
          <w:szCs w:val="24"/>
          <w:lang w:val="en-US"/>
          <w14:ligatures w14:val="none"/>
        </w:rPr>
        <w:t xml:space="preserve">: Units of general local government, including cities, towns, counties and federally recognized tribes.   </w:t>
      </w:r>
    </w:p>
    <w:p w14:paraId="5D01AE8A" w14:textId="38C5F1C3" w:rsidR="00264F14" w:rsidRPr="001B26E7" w:rsidRDefault="00264F14">
      <w:pPr>
        <w:rPr>
          <w:rFonts w:ascii="Times New Roman" w:eastAsia="Times New Roman" w:hAnsi="Times New Roman" w:cs="Times New Roman"/>
          <w:bCs/>
          <w:kern w:val="28"/>
          <w:sz w:val="24"/>
          <w:szCs w:val="24"/>
          <w:lang w:val="en-US"/>
          <w14:ligatures w14:val="none"/>
        </w:rPr>
      </w:pPr>
      <w:r w:rsidRPr="008E13A2">
        <w:rPr>
          <w:rFonts w:ascii="Times New Roman" w:eastAsia="Times New Roman" w:hAnsi="Times New Roman" w:cs="Times New Roman"/>
          <w:b/>
          <w:kern w:val="28"/>
          <w:sz w:val="24"/>
          <w:szCs w:val="24"/>
          <w:lang w:val="en-US"/>
          <w14:ligatures w14:val="none"/>
        </w:rPr>
        <w:t>Sub-recipients:</w:t>
      </w:r>
      <w:r w:rsidRPr="001B26E7">
        <w:rPr>
          <w:rFonts w:ascii="Times New Roman" w:eastAsia="Times New Roman" w:hAnsi="Times New Roman" w:cs="Times New Roman"/>
          <w:bCs/>
          <w:kern w:val="28"/>
          <w:sz w:val="24"/>
          <w:szCs w:val="24"/>
          <w:lang w:val="en-US"/>
          <w14:ligatures w14:val="none"/>
        </w:rPr>
        <w:t xml:space="preserve"> A sub-recipient is a public agency or nonprofit organizations designated by OHFA to administer HOME-funded programs. Subrecipients administer programs, not individual developments. </w:t>
      </w:r>
      <w:bookmarkEnd w:id="10"/>
      <w:bookmarkEnd w:id="11"/>
      <w:bookmarkEnd w:id="12"/>
      <w:bookmarkEnd w:id="13"/>
      <w:bookmarkEnd w:id="14"/>
    </w:p>
    <w:p w14:paraId="260D43EA" w14:textId="77777777" w:rsidR="00264F14" w:rsidRPr="001B26E7" w:rsidRDefault="00264F14" w:rsidP="00264F14">
      <w:pPr>
        <w:keepNext/>
        <w:spacing w:after="0" w:line="240" w:lineRule="auto"/>
        <w:jc w:val="both"/>
        <w:outlineLvl w:val="0"/>
        <w:rPr>
          <w:rFonts w:ascii="Times New Roman" w:eastAsia="Times New Roman" w:hAnsi="Times New Roman" w:cs="Times New Roman"/>
          <w:bCs/>
          <w:kern w:val="28"/>
          <w:sz w:val="24"/>
          <w:szCs w:val="24"/>
          <w:u w:val="single"/>
          <w:lang w:val="en-US"/>
          <w14:ligatures w14:val="none"/>
        </w:rPr>
      </w:pPr>
      <w:bookmarkStart w:id="15" w:name="_Toc233093884"/>
      <w:r w:rsidRPr="001B26E7">
        <w:rPr>
          <w:rFonts w:ascii="Times New Roman" w:eastAsia="Times New Roman" w:hAnsi="Times New Roman" w:cs="Times New Roman"/>
          <w:bCs/>
          <w:kern w:val="28"/>
          <w:sz w:val="24"/>
          <w:szCs w:val="24"/>
          <w:u w:val="single"/>
          <w:lang w:val="en-US"/>
          <w14:ligatures w14:val="none"/>
        </w:rPr>
        <w:t>Application Process</w:t>
      </w:r>
      <w:bookmarkEnd w:id="15"/>
    </w:p>
    <w:p w14:paraId="65F32380" w14:textId="77777777" w:rsidR="00264F14" w:rsidRPr="001B26E7" w:rsidRDefault="00264F14" w:rsidP="00264F14">
      <w:p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b/>
          <w:sz w:val="24"/>
          <w:szCs w:val="24"/>
          <w:highlight w:val="yellow"/>
          <w:lang w:val="en-US"/>
          <w14:ligatures w14:val="none"/>
        </w:rPr>
        <w:t>OHFA will begin accepting Applications for HOME Program Year 2027 on April 2, 2027</w:t>
      </w:r>
      <w:r w:rsidRPr="001B26E7">
        <w:rPr>
          <w:rFonts w:ascii="Times New Roman" w:eastAsia="Times New Roman" w:hAnsi="Times New Roman" w:cs="Times New Roman"/>
          <w:sz w:val="24"/>
          <w:szCs w:val="24"/>
          <w:highlight w:val="yellow"/>
          <w:lang w:val="en-US"/>
          <w14:ligatures w14:val="none"/>
        </w:rPr>
        <w:t>, for all activities.</w:t>
      </w:r>
      <w:r w:rsidRPr="001B26E7">
        <w:rPr>
          <w:rFonts w:ascii="Times New Roman" w:eastAsia="Times New Roman" w:hAnsi="Times New Roman" w:cs="Times New Roman"/>
          <w:sz w:val="24"/>
          <w:szCs w:val="24"/>
          <w:lang w:val="en-US"/>
          <w14:ligatures w14:val="none"/>
        </w:rPr>
        <w:t xml:space="preserve"> </w:t>
      </w:r>
    </w:p>
    <w:p w14:paraId="11661E38" w14:textId="77777777" w:rsidR="00264F14" w:rsidRPr="008E13A2" w:rsidRDefault="00264F14" w:rsidP="008E13A2">
      <w:pPr>
        <w:pStyle w:val="Style1"/>
        <w:rPr>
          <w:rFonts w:ascii="Times New Roman" w:hAnsi="Times New Roman"/>
        </w:rPr>
      </w:pPr>
      <w:bookmarkStart w:id="16" w:name="_Toc233093885"/>
      <w:bookmarkStart w:id="17" w:name="_Toc233093886"/>
      <w:bookmarkStart w:id="18" w:name="_Toc233093887"/>
      <w:bookmarkStart w:id="19" w:name="_Toc233093888"/>
      <w:r w:rsidRPr="008E13A2">
        <w:rPr>
          <w:rFonts w:ascii="Times New Roman" w:hAnsi="Times New Roman"/>
        </w:rPr>
        <w:lastRenderedPageBreak/>
        <w:t>Application Limits</w:t>
      </w:r>
      <w:bookmarkEnd w:id="16"/>
    </w:p>
    <w:p w14:paraId="15A20F95" w14:textId="77777777" w:rsidR="00264F14" w:rsidRPr="001B26E7" w:rsidRDefault="00264F14" w:rsidP="00264F14">
      <w:p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Applicants are limited to one (1) Application per Application deadline for consideration at the July, September, and November Board of Trustees meetings. Applicants may submit multiple Applications for consideration at the January and March 2027 Board meetings.</w:t>
      </w:r>
    </w:p>
    <w:p w14:paraId="053C7451" w14:textId="77777777" w:rsidR="00264F14" w:rsidRPr="001B26E7" w:rsidRDefault="00264F14" w:rsidP="00264F14">
      <w:pPr>
        <w:spacing w:after="0" w:line="240" w:lineRule="auto"/>
        <w:jc w:val="both"/>
        <w:rPr>
          <w:rFonts w:ascii="Times New Roman" w:eastAsia="Times New Roman" w:hAnsi="Times New Roman" w:cs="Times New Roman"/>
          <w:sz w:val="24"/>
          <w:szCs w:val="24"/>
          <w:lang w:val="en-US"/>
          <w14:ligatures w14:val="none"/>
        </w:rPr>
      </w:pPr>
    </w:p>
    <w:p w14:paraId="7B46E8D7" w14:textId="6F2388E4" w:rsidR="00264F14" w:rsidRPr="001B26E7" w:rsidRDefault="00264F14" w:rsidP="00264F14">
      <w:p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Each Application must be submitted by an eligible entity and propose an eligible activity.  To be considered for funding, an Application must meet all threshold requirements</w:t>
      </w:r>
      <w:r w:rsidRPr="001B26E7">
        <w:rPr>
          <w:rFonts w:ascii="Times New Roman" w:eastAsia="Times New Roman" w:hAnsi="Times New Roman" w:cs="Times New Roman"/>
          <w:color w:val="000000"/>
          <w:sz w:val="24"/>
          <w:szCs w:val="24"/>
          <w:lang w:val="en-US"/>
          <w14:ligatures w14:val="none"/>
        </w:rPr>
        <w:t xml:space="preserve">.  </w:t>
      </w:r>
      <w:r w:rsidR="00930384" w:rsidRPr="001B26E7">
        <w:rPr>
          <w:rFonts w:ascii="Times New Roman" w:eastAsia="Times New Roman" w:hAnsi="Times New Roman" w:cs="Times New Roman"/>
          <w:sz w:val="24"/>
          <w:szCs w:val="24"/>
          <w:lang w:val="en-US"/>
          <w14:ligatures w14:val="none"/>
        </w:rPr>
        <w:t>Applicants are strongly encouraged to review all requirements prior to submission</w:t>
      </w:r>
      <w:r w:rsidRPr="001B26E7">
        <w:rPr>
          <w:rFonts w:ascii="Times New Roman" w:eastAsia="Times New Roman" w:hAnsi="Times New Roman" w:cs="Times New Roman"/>
          <w:sz w:val="24"/>
          <w:szCs w:val="24"/>
          <w:lang w:val="en-US"/>
          <w14:ligatures w14:val="none"/>
        </w:rPr>
        <w:t>.</w:t>
      </w:r>
    </w:p>
    <w:p w14:paraId="6A5F80C1" w14:textId="77777777" w:rsidR="00264F14" w:rsidRPr="001B26E7" w:rsidRDefault="00264F14" w:rsidP="00264F14">
      <w:pPr>
        <w:spacing w:after="0" w:line="240" w:lineRule="auto"/>
        <w:jc w:val="both"/>
        <w:rPr>
          <w:rFonts w:ascii="Times New Roman" w:eastAsia="Times New Roman" w:hAnsi="Times New Roman" w:cs="Times New Roman"/>
          <w:sz w:val="24"/>
          <w:szCs w:val="24"/>
          <w:lang w:val="en-US"/>
          <w14:ligatures w14:val="none"/>
        </w:rPr>
      </w:pPr>
    </w:p>
    <w:p w14:paraId="6CDB67AB" w14:textId="7306DA02" w:rsidR="00264F14" w:rsidRPr="001B26E7" w:rsidRDefault="00264F14" w:rsidP="00264F14">
      <w:pPr>
        <w:widowControl w:val="0"/>
        <w:spacing w:after="0" w:line="240" w:lineRule="auto"/>
        <w:jc w:val="both"/>
        <w:rPr>
          <w:rFonts w:ascii="Times New Roman" w:eastAsia="Times New Roman" w:hAnsi="Times New Roman" w:cs="Times New Roman"/>
          <w:snapToGrid w:val="0"/>
          <w:sz w:val="24"/>
          <w:szCs w:val="24"/>
          <w:lang w:val="en-US"/>
          <w14:ligatures w14:val="none"/>
        </w:rPr>
      </w:pPr>
      <w:r w:rsidRPr="001B26E7">
        <w:rPr>
          <w:rFonts w:ascii="Times New Roman" w:eastAsia="Times New Roman" w:hAnsi="Times New Roman" w:cs="Times New Roman"/>
          <w:snapToGrid w:val="0"/>
          <w:sz w:val="24"/>
          <w:szCs w:val="24"/>
          <w:lang w:val="en-US"/>
          <w14:ligatures w14:val="none"/>
        </w:rPr>
        <w:t xml:space="preserve">If a </w:t>
      </w:r>
      <w:r w:rsidR="008306B5" w:rsidRPr="001B26E7">
        <w:rPr>
          <w:rFonts w:ascii="Times New Roman" w:eastAsia="Times New Roman" w:hAnsi="Times New Roman" w:cs="Times New Roman"/>
          <w:sz w:val="24"/>
          <w:szCs w:val="24"/>
          <w:lang w:val="en-US"/>
          <w14:ligatures w14:val="none"/>
        </w:rPr>
        <w:t>program</w:t>
      </w:r>
      <w:r w:rsidRPr="001B26E7">
        <w:rPr>
          <w:rFonts w:ascii="Times New Roman" w:eastAsia="Times New Roman" w:hAnsi="Times New Roman" w:cs="Times New Roman"/>
          <w:snapToGrid w:val="0"/>
          <w:sz w:val="24"/>
          <w:szCs w:val="24"/>
          <w:lang w:val="en-US"/>
          <w14:ligatures w14:val="none"/>
        </w:rPr>
        <w:t xml:space="preserve"> includes multiple HOME eligible activities, each activity must be submitted as a separate Application.   </w:t>
      </w:r>
    </w:p>
    <w:p w14:paraId="3824F91E" w14:textId="77777777" w:rsidR="00264F14" w:rsidRPr="001B26E7" w:rsidRDefault="00264F14" w:rsidP="00264F14">
      <w:pPr>
        <w:widowControl w:val="0"/>
        <w:spacing w:after="0" w:line="240" w:lineRule="auto"/>
        <w:jc w:val="both"/>
        <w:rPr>
          <w:rFonts w:ascii="Times New Roman" w:eastAsia="Times New Roman" w:hAnsi="Times New Roman" w:cs="Times New Roman"/>
          <w:snapToGrid w:val="0"/>
          <w:sz w:val="24"/>
          <w:szCs w:val="24"/>
          <w:lang w:val="en-US"/>
          <w14:ligatures w14:val="none"/>
        </w:rPr>
      </w:pPr>
    </w:p>
    <w:p w14:paraId="74DDB682" w14:textId="77777777" w:rsidR="00264F14" w:rsidRPr="001B26E7" w:rsidRDefault="00264F14" w:rsidP="00264F14">
      <w:p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As advised by the U.S. Department of Housing and Urban Development (HUD), Participating Jurisdictions may not provide HOME funds, either as a grant or loan, to a pass-through entity that would subsequently loan those funds to another entity.</w:t>
      </w:r>
    </w:p>
    <w:p w14:paraId="55C26F40" w14:textId="12FA1475" w:rsidR="00264F14" w:rsidRPr="008E13A2" w:rsidRDefault="00264F14" w:rsidP="008E13A2">
      <w:pPr>
        <w:pStyle w:val="Style1"/>
        <w:rPr>
          <w:rFonts w:ascii="Times New Roman" w:hAnsi="Times New Roman"/>
        </w:rPr>
      </w:pPr>
      <w:r w:rsidRPr="008E13A2">
        <w:rPr>
          <w:rFonts w:ascii="Times New Roman" w:hAnsi="Times New Roman"/>
          <w:snapToGrid w:val="0"/>
        </w:rPr>
        <w:t xml:space="preserve">Definition of </w:t>
      </w:r>
      <w:bookmarkEnd w:id="17"/>
      <w:r w:rsidR="008306B5" w:rsidRPr="008E13A2">
        <w:rPr>
          <w:rFonts w:ascii="Times New Roman" w:hAnsi="Times New Roman"/>
          <w:snapToGrid w:val="0"/>
        </w:rPr>
        <w:t>Program</w:t>
      </w:r>
    </w:p>
    <w:p w14:paraId="32F5CC1A" w14:textId="77777777" w:rsidR="008728F6" w:rsidRPr="008E13A2" w:rsidRDefault="008728F6" w:rsidP="008728F6">
      <w:pPr>
        <w:rPr>
          <w:rFonts w:ascii="Times New Roman" w:hAnsi="Times New Roman" w:cs="Times New Roman"/>
          <w:sz w:val="24"/>
          <w:szCs w:val="24"/>
          <w:lang w:val="en-US"/>
        </w:rPr>
      </w:pPr>
      <w:r w:rsidRPr="008E13A2">
        <w:rPr>
          <w:rFonts w:ascii="Times New Roman" w:hAnsi="Times New Roman" w:cs="Times New Roman"/>
          <w:sz w:val="24"/>
          <w:szCs w:val="24"/>
          <w:lang w:val="en-US"/>
        </w:rPr>
        <w:t xml:space="preserve">A Program is defined as a coordinated set of activities administered by an Applicant to provide HOME-funded assistance to eligible households within a defined service area. </w:t>
      </w:r>
    </w:p>
    <w:p w14:paraId="010B8D12" w14:textId="77777777" w:rsidR="008728F6" w:rsidRPr="008E13A2" w:rsidRDefault="008728F6" w:rsidP="008728F6">
      <w:pPr>
        <w:rPr>
          <w:rFonts w:ascii="Times New Roman" w:hAnsi="Times New Roman" w:cs="Times New Roman"/>
          <w:sz w:val="24"/>
          <w:szCs w:val="24"/>
          <w:lang w:val="en-US"/>
        </w:rPr>
      </w:pPr>
      <w:r w:rsidRPr="008E13A2">
        <w:rPr>
          <w:rFonts w:ascii="Times New Roman" w:hAnsi="Times New Roman" w:cs="Times New Roman"/>
          <w:sz w:val="24"/>
          <w:szCs w:val="24"/>
          <w:lang w:val="en-US"/>
        </w:rPr>
        <w:t xml:space="preserve">A Program may include outreach, income qualification, housing counseling coordination, and the provision of financial assistance (such as down payment assistance, closing cost assistance, or gap financing) to qualified homebuyers. </w:t>
      </w:r>
    </w:p>
    <w:p w14:paraId="0966D0FF" w14:textId="2B65F242" w:rsidR="008728F6" w:rsidRPr="005F3CCB" w:rsidRDefault="008728F6" w:rsidP="008E13A2">
      <w:pPr>
        <w:rPr>
          <w:rFonts w:ascii="Times New Roman" w:hAnsi="Times New Roman"/>
          <w:lang w:val="en-US"/>
          <w:rPrChange w:id="20" w:author="Emily Myers" w:date="2026-07-30T17:41:00Z" w16du:dateUtc="2026-07-30T22:41:00Z">
            <w:rPr>
              <w:rFonts w:ascii="Times New Roman" w:hAnsi="Times New Roman"/>
            </w:rPr>
          </w:rPrChange>
        </w:rPr>
      </w:pPr>
      <w:r w:rsidRPr="008E13A2">
        <w:rPr>
          <w:rFonts w:ascii="Times New Roman" w:hAnsi="Times New Roman" w:cs="Times New Roman"/>
          <w:sz w:val="24"/>
          <w:szCs w:val="24"/>
          <w:lang w:val="en-US"/>
        </w:rPr>
        <w:t>The Program includes all administrative, financial, and compliance activities necessary to implement and monitor the assistance provided to participating households.</w:t>
      </w:r>
    </w:p>
    <w:p w14:paraId="680420D8" w14:textId="51CB2F05" w:rsidR="00264F14" w:rsidRPr="008E13A2" w:rsidRDefault="00264F14" w:rsidP="008E13A2">
      <w:pPr>
        <w:pStyle w:val="Style1"/>
        <w:rPr>
          <w:rFonts w:ascii="Times New Roman" w:hAnsi="Times New Roman"/>
        </w:rPr>
      </w:pPr>
      <w:r w:rsidRPr="008E13A2">
        <w:rPr>
          <w:rFonts w:ascii="Times New Roman" w:hAnsi="Times New Roman"/>
        </w:rPr>
        <w:t>Application Format</w:t>
      </w:r>
      <w:bookmarkEnd w:id="18"/>
      <w:r w:rsidRPr="008E13A2">
        <w:rPr>
          <w:rFonts w:ascii="Times New Roman" w:hAnsi="Times New Roman"/>
        </w:rPr>
        <w:t xml:space="preserve">  </w:t>
      </w:r>
    </w:p>
    <w:p w14:paraId="016CF8FB" w14:textId="77777777" w:rsidR="00264F14" w:rsidRPr="001B26E7" w:rsidRDefault="00264F14" w:rsidP="00264F14">
      <w:pPr>
        <w:widowControl w:val="0"/>
        <w:spacing w:after="0" w:line="240" w:lineRule="auto"/>
        <w:jc w:val="both"/>
        <w:rPr>
          <w:rFonts w:ascii="Times New Roman" w:eastAsia="Times New Roman" w:hAnsi="Times New Roman" w:cs="Times New Roman"/>
          <w:bCs/>
          <w:snapToGrid w:val="0"/>
          <w:sz w:val="24"/>
          <w:szCs w:val="24"/>
          <w:lang w:val="en-US"/>
          <w14:ligatures w14:val="none"/>
        </w:rPr>
      </w:pPr>
      <w:r w:rsidRPr="001B26E7">
        <w:rPr>
          <w:rFonts w:ascii="Times New Roman" w:eastAsia="Times New Roman" w:hAnsi="Times New Roman" w:cs="Times New Roman"/>
          <w:bCs/>
          <w:snapToGrid w:val="0"/>
          <w:sz w:val="24"/>
          <w:szCs w:val="24"/>
          <w:lang w:val="en-US"/>
          <w14:ligatures w14:val="none"/>
        </w:rPr>
        <w:t xml:space="preserve">All Applications must be submitted electronically through OHFA’s Dropbox system. Hard copy submissions and Applications sent via email will not be accepted.  </w:t>
      </w:r>
    </w:p>
    <w:p w14:paraId="4C9867FC" w14:textId="77777777" w:rsidR="00264F14" w:rsidRPr="001B26E7" w:rsidRDefault="00264F14" w:rsidP="00264F14">
      <w:pPr>
        <w:spacing w:after="0" w:line="240" w:lineRule="auto"/>
        <w:rPr>
          <w:rFonts w:ascii="Times New Roman" w:eastAsia="Times New Roman" w:hAnsi="Times New Roman" w:cs="Times New Roman"/>
          <w:color w:val="000000"/>
          <w:sz w:val="24"/>
          <w:szCs w:val="24"/>
          <w:lang w:val="en-US"/>
          <w14:ligatures w14:val="none"/>
        </w:rPr>
      </w:pPr>
    </w:p>
    <w:p w14:paraId="0DDA0E3C" w14:textId="77777777" w:rsidR="00264F14" w:rsidRPr="001B26E7" w:rsidRDefault="00264F14" w:rsidP="00264F14">
      <w:pPr>
        <w:spacing w:after="0" w:line="240" w:lineRule="auto"/>
        <w:rPr>
          <w:rFonts w:ascii="Times New Roman" w:eastAsia="Times New Roman" w:hAnsi="Times New Roman" w:cs="Times New Roman"/>
          <w:bCs/>
          <w:kern w:val="28"/>
          <w:sz w:val="24"/>
          <w:szCs w:val="24"/>
          <w:lang w:val="en-US"/>
          <w14:ligatures w14:val="none"/>
        </w:rPr>
      </w:pPr>
      <w:r w:rsidRPr="001B26E7">
        <w:rPr>
          <w:rFonts w:ascii="Times New Roman" w:eastAsia="Times New Roman" w:hAnsi="Times New Roman" w:cs="Times New Roman"/>
          <w:bCs/>
          <w:color w:val="000000"/>
          <w:kern w:val="28"/>
          <w:sz w:val="24"/>
          <w:szCs w:val="24"/>
          <w:lang w:val="en-US"/>
          <w14:ligatures w14:val="none"/>
        </w:rPr>
        <w:t xml:space="preserve">OHFA is not responsible for technical issues related to internet access, computer systems, </w:t>
      </w:r>
      <w:r w:rsidRPr="001B26E7">
        <w:rPr>
          <w:rFonts w:ascii="Times New Roman" w:eastAsia="Times New Roman" w:hAnsi="Times New Roman" w:cs="Times New Roman"/>
          <w:bCs/>
          <w:kern w:val="28"/>
          <w:sz w:val="24"/>
          <w:szCs w:val="24"/>
          <w:lang w:val="en-US"/>
          <w14:ligatures w14:val="none"/>
        </w:rPr>
        <w:t xml:space="preserve">or file uploads.  Applicants are strongly encouraged to submit materials in advance of the deadline.  The Dropbox submission link will expire at 3:00 p.m. Central time on the Application due date, and submissions will not be accepted after this deadline. All materials to be considered must be received by the deadline.  </w:t>
      </w:r>
    </w:p>
    <w:p w14:paraId="4667FC08" w14:textId="77777777" w:rsidR="00264F14" w:rsidRPr="008E13A2" w:rsidRDefault="00264F14" w:rsidP="008E13A2">
      <w:pPr>
        <w:pStyle w:val="Style1"/>
        <w:rPr>
          <w:rFonts w:ascii="Times New Roman" w:hAnsi="Times New Roman"/>
          <w:color w:val="FF0000"/>
        </w:rPr>
      </w:pPr>
      <w:r w:rsidRPr="008E13A2">
        <w:rPr>
          <w:rFonts w:ascii="Times New Roman" w:hAnsi="Times New Roman"/>
        </w:rPr>
        <w:t>Submission Process</w:t>
      </w:r>
      <w:bookmarkEnd w:id="19"/>
    </w:p>
    <w:p w14:paraId="1E3CA3C3" w14:textId="77777777" w:rsidR="00264F14" w:rsidRPr="001B26E7" w:rsidRDefault="00264F14" w:rsidP="00264F14">
      <w:pPr>
        <w:spacing w:after="0" w:line="240" w:lineRule="auto"/>
        <w:rPr>
          <w:rFonts w:ascii="Times New Roman" w:eastAsia="Times New Roman" w:hAnsi="Times New Roman" w:cs="Times New Roman"/>
          <w:b/>
          <w:bCs/>
          <w:kern w:val="28"/>
          <w:sz w:val="24"/>
          <w:szCs w:val="24"/>
          <w:lang w:val="en-US"/>
          <w14:ligatures w14:val="none"/>
        </w:rPr>
      </w:pPr>
      <w:r w:rsidRPr="001B26E7">
        <w:rPr>
          <w:rFonts w:ascii="Times New Roman" w:eastAsia="Times New Roman" w:hAnsi="Times New Roman" w:cs="Times New Roman"/>
          <w:b/>
          <w:bCs/>
          <w:kern w:val="28"/>
          <w:sz w:val="24"/>
          <w:szCs w:val="24"/>
          <w:lang w:val="en-US"/>
          <w14:ligatures w14:val="none"/>
        </w:rPr>
        <w:t>Step 1:  Request a Dropbox Folder</w:t>
      </w:r>
    </w:p>
    <w:p w14:paraId="1763360D" w14:textId="1A3E91F3" w:rsidR="00264F14" w:rsidRPr="001B26E7" w:rsidRDefault="00264F14" w:rsidP="00264F14">
      <w:pPr>
        <w:spacing w:after="0" w:line="240" w:lineRule="auto"/>
        <w:rPr>
          <w:rFonts w:ascii="Times New Roman" w:eastAsia="Times New Roman" w:hAnsi="Times New Roman" w:cs="Times New Roman"/>
          <w:kern w:val="28"/>
          <w:sz w:val="24"/>
          <w:szCs w:val="24"/>
          <w:lang w:val="en-US"/>
          <w14:ligatures w14:val="none"/>
        </w:rPr>
      </w:pPr>
      <w:r w:rsidRPr="001B26E7">
        <w:rPr>
          <w:rFonts w:ascii="Times New Roman" w:eastAsia="Times New Roman" w:hAnsi="Times New Roman" w:cs="Times New Roman"/>
          <w:kern w:val="28"/>
          <w:sz w:val="24"/>
          <w:szCs w:val="24"/>
          <w:lang w:val="en-US"/>
          <w14:ligatures w14:val="none"/>
        </w:rPr>
        <w:t xml:space="preserve">Applicants must request a Dropbox folder by emailing an OHFA Allocation Analyst. The request must include the Applicant’s name, activity the Applicant is applying for, and the city where the </w:t>
      </w:r>
      <w:r w:rsidR="0042451C" w:rsidRPr="001B26E7">
        <w:rPr>
          <w:rFonts w:ascii="Times New Roman" w:eastAsia="Times New Roman" w:hAnsi="Times New Roman" w:cs="Times New Roman"/>
          <w:kern w:val="28"/>
          <w:sz w:val="24"/>
          <w:szCs w:val="24"/>
          <w:lang w:val="en-US"/>
          <w14:ligatures w14:val="none"/>
        </w:rPr>
        <w:t>program will be operated</w:t>
      </w:r>
      <w:r w:rsidRPr="001B26E7">
        <w:rPr>
          <w:rFonts w:ascii="Times New Roman" w:eastAsia="Times New Roman" w:hAnsi="Times New Roman" w:cs="Times New Roman"/>
          <w:kern w:val="28"/>
          <w:sz w:val="24"/>
          <w:szCs w:val="24"/>
          <w:lang w:val="en-US"/>
          <w14:ligatures w14:val="none"/>
        </w:rPr>
        <w:t xml:space="preserve">. </w:t>
      </w:r>
    </w:p>
    <w:p w14:paraId="5DB57666" w14:textId="77777777" w:rsidR="00264F14" w:rsidRPr="001B26E7" w:rsidRDefault="00264F14" w:rsidP="00264F14">
      <w:pPr>
        <w:spacing w:after="0" w:line="240" w:lineRule="auto"/>
        <w:rPr>
          <w:rFonts w:ascii="Times New Roman" w:eastAsia="Times New Roman" w:hAnsi="Times New Roman" w:cs="Times New Roman"/>
          <w:kern w:val="28"/>
          <w:sz w:val="24"/>
          <w:szCs w:val="24"/>
          <w:lang w:val="en-US"/>
          <w14:ligatures w14:val="none"/>
        </w:rPr>
      </w:pPr>
    </w:p>
    <w:p w14:paraId="3CC76E31" w14:textId="77777777" w:rsidR="00930384" w:rsidRPr="001B26E7" w:rsidRDefault="00264F14" w:rsidP="00930384">
      <w:pPr>
        <w:spacing w:after="0" w:line="240" w:lineRule="auto"/>
        <w:rPr>
          <w:rFonts w:ascii="Times New Roman" w:eastAsia="Times New Roman" w:hAnsi="Times New Roman" w:cs="Times New Roman"/>
          <w:kern w:val="28"/>
          <w:sz w:val="24"/>
          <w:szCs w:val="24"/>
          <w:lang w:val="en-US"/>
          <w14:ligatures w14:val="none"/>
        </w:rPr>
      </w:pPr>
      <w:r w:rsidRPr="001B26E7">
        <w:rPr>
          <w:rFonts w:ascii="Times New Roman" w:eastAsia="Times New Roman" w:hAnsi="Times New Roman" w:cs="Times New Roman"/>
          <w:kern w:val="28"/>
          <w:sz w:val="24"/>
          <w:szCs w:val="24"/>
          <w:lang w:val="en-US"/>
          <w14:ligatures w14:val="none"/>
        </w:rPr>
        <w:t xml:space="preserve">OHFA staff will respond with a link to the assigned Dropbox folder. This link is specific to the application and may be shared at the Applicant’s discretion. </w:t>
      </w:r>
      <w:r w:rsidR="00930384" w:rsidRPr="001B26E7">
        <w:rPr>
          <w:rFonts w:ascii="Times New Roman" w:eastAsia="Times New Roman" w:hAnsi="Times New Roman" w:cs="Times New Roman"/>
          <w:kern w:val="28"/>
          <w:sz w:val="24"/>
          <w:szCs w:val="24"/>
          <w:lang w:val="en-US"/>
          <w14:ligatures w14:val="none"/>
        </w:rPr>
        <w:t>Applicants are responsible for maintaining appropriate control over access to the folder.</w:t>
      </w:r>
    </w:p>
    <w:p w14:paraId="02F07D24" w14:textId="49DB1475" w:rsidR="00264F14" w:rsidRPr="001B26E7" w:rsidRDefault="00264F14" w:rsidP="00264F14">
      <w:pPr>
        <w:spacing w:after="0" w:line="240" w:lineRule="auto"/>
        <w:rPr>
          <w:rFonts w:ascii="Times New Roman" w:eastAsia="Times New Roman" w:hAnsi="Times New Roman" w:cs="Times New Roman"/>
          <w:kern w:val="28"/>
          <w:sz w:val="24"/>
          <w:szCs w:val="24"/>
          <w:lang w:val="en-US"/>
          <w14:ligatures w14:val="none"/>
        </w:rPr>
      </w:pPr>
      <w:r w:rsidRPr="001B26E7">
        <w:rPr>
          <w:rFonts w:ascii="Times New Roman" w:eastAsia="Times New Roman" w:hAnsi="Times New Roman" w:cs="Times New Roman"/>
          <w:kern w:val="28"/>
          <w:sz w:val="24"/>
          <w:szCs w:val="24"/>
          <w:lang w:val="en-US"/>
          <w14:ligatures w14:val="none"/>
        </w:rPr>
        <w:lastRenderedPageBreak/>
        <w:t xml:space="preserve"> </w:t>
      </w:r>
    </w:p>
    <w:p w14:paraId="5EFD86DF" w14:textId="77777777" w:rsidR="00264F14" w:rsidRPr="001B26E7" w:rsidRDefault="00264F14" w:rsidP="00264F14">
      <w:pPr>
        <w:spacing w:after="0" w:line="240" w:lineRule="auto"/>
        <w:rPr>
          <w:rFonts w:ascii="Times New Roman" w:eastAsia="Times New Roman" w:hAnsi="Times New Roman" w:cs="Times New Roman"/>
          <w:b/>
          <w:bCs/>
          <w:kern w:val="28"/>
          <w:sz w:val="24"/>
          <w:szCs w:val="24"/>
          <w:lang w:val="en-US"/>
          <w14:ligatures w14:val="none"/>
        </w:rPr>
      </w:pPr>
      <w:r w:rsidRPr="001B26E7">
        <w:rPr>
          <w:rFonts w:ascii="Times New Roman" w:eastAsia="Times New Roman" w:hAnsi="Times New Roman" w:cs="Times New Roman"/>
          <w:b/>
          <w:bCs/>
          <w:kern w:val="28"/>
          <w:sz w:val="24"/>
          <w:szCs w:val="24"/>
          <w:lang w:val="en-US"/>
          <w14:ligatures w14:val="none"/>
        </w:rPr>
        <w:t xml:space="preserve">Step 2: Prepare Application PDF </w:t>
      </w:r>
    </w:p>
    <w:p w14:paraId="3F2C0D14" w14:textId="77777777" w:rsidR="00264F14" w:rsidRPr="001B26E7" w:rsidRDefault="00264F14" w:rsidP="00264F14">
      <w:pPr>
        <w:spacing w:after="0" w:line="240" w:lineRule="auto"/>
        <w:rPr>
          <w:rFonts w:ascii="Times New Roman" w:eastAsia="Times New Roman" w:hAnsi="Times New Roman" w:cs="Times New Roman"/>
          <w:kern w:val="28"/>
          <w:sz w:val="24"/>
          <w:szCs w:val="24"/>
          <w:lang w:val="en-US"/>
          <w14:ligatures w14:val="none"/>
        </w:rPr>
      </w:pPr>
      <w:r w:rsidRPr="001B26E7">
        <w:rPr>
          <w:rFonts w:ascii="Times New Roman" w:eastAsia="Times New Roman" w:hAnsi="Times New Roman" w:cs="Times New Roman"/>
          <w:kern w:val="28"/>
          <w:sz w:val="24"/>
          <w:szCs w:val="24"/>
          <w:lang w:val="en-US"/>
          <w14:ligatures w14:val="none"/>
        </w:rPr>
        <w:t xml:space="preserve">Applicants must compile the complete Application into </w:t>
      </w:r>
      <w:r w:rsidRPr="001B26E7">
        <w:rPr>
          <w:rFonts w:ascii="Times New Roman" w:eastAsia="Times New Roman" w:hAnsi="Times New Roman" w:cs="Times New Roman"/>
          <w:b/>
          <w:bCs/>
          <w:kern w:val="28"/>
          <w:sz w:val="24"/>
          <w:szCs w:val="24"/>
          <w:lang w:val="en-US"/>
          <w14:ligatures w14:val="none"/>
        </w:rPr>
        <w:t>one PDF document</w:t>
      </w:r>
      <w:r w:rsidRPr="001B26E7">
        <w:rPr>
          <w:rFonts w:ascii="Times New Roman" w:eastAsia="Times New Roman" w:hAnsi="Times New Roman" w:cs="Times New Roman"/>
          <w:kern w:val="28"/>
          <w:sz w:val="24"/>
          <w:szCs w:val="24"/>
          <w:lang w:val="en-US"/>
          <w14:ligatures w14:val="none"/>
        </w:rPr>
        <w:t>. The PDF must:</w:t>
      </w:r>
    </w:p>
    <w:p w14:paraId="17FE909C" w14:textId="77777777" w:rsidR="00264F14" w:rsidRPr="001B26E7" w:rsidRDefault="00264F14" w:rsidP="00264F14">
      <w:pPr>
        <w:numPr>
          <w:ilvl w:val="0"/>
          <w:numId w:val="25"/>
        </w:numPr>
        <w:spacing w:after="0" w:line="240" w:lineRule="auto"/>
        <w:rPr>
          <w:rFonts w:ascii="Times New Roman" w:eastAsia="Times New Roman" w:hAnsi="Times New Roman" w:cs="Times New Roman"/>
          <w:kern w:val="28"/>
          <w:sz w:val="24"/>
          <w:szCs w:val="24"/>
          <w:lang w:val="en-US"/>
          <w14:ligatures w14:val="none"/>
        </w:rPr>
      </w:pPr>
      <w:r w:rsidRPr="001B26E7">
        <w:rPr>
          <w:rFonts w:ascii="Times New Roman" w:eastAsia="Times New Roman" w:hAnsi="Times New Roman" w:cs="Times New Roman"/>
          <w:kern w:val="28"/>
          <w:sz w:val="24"/>
          <w:szCs w:val="24"/>
          <w:lang w:val="en-US"/>
          <w14:ligatures w14:val="none"/>
        </w:rPr>
        <w:t>Include bookmarks corresponding to each required tab (including those marked “N/A”)</w:t>
      </w:r>
    </w:p>
    <w:p w14:paraId="1BFE6A12" w14:textId="77777777" w:rsidR="00264F14" w:rsidRPr="001B26E7" w:rsidRDefault="00264F14" w:rsidP="00264F14">
      <w:pPr>
        <w:numPr>
          <w:ilvl w:val="0"/>
          <w:numId w:val="25"/>
        </w:numPr>
        <w:spacing w:after="0" w:line="240" w:lineRule="auto"/>
        <w:rPr>
          <w:rFonts w:ascii="Times New Roman" w:eastAsia="Times New Roman" w:hAnsi="Times New Roman" w:cs="Times New Roman"/>
          <w:kern w:val="28"/>
          <w:sz w:val="24"/>
          <w:szCs w:val="24"/>
          <w:lang w:val="en-US"/>
          <w14:ligatures w14:val="none"/>
        </w:rPr>
      </w:pPr>
      <w:r w:rsidRPr="001B26E7">
        <w:rPr>
          <w:rFonts w:ascii="Times New Roman" w:eastAsia="Times New Roman" w:hAnsi="Times New Roman" w:cs="Times New Roman"/>
          <w:kern w:val="28"/>
          <w:sz w:val="24"/>
          <w:szCs w:val="24"/>
          <w:lang w:val="en-US"/>
          <w14:ligatures w14:val="none"/>
        </w:rPr>
        <w:t>Include a title page for each tab that matches the bookmark name.</w:t>
      </w:r>
    </w:p>
    <w:p w14:paraId="0A37ED43" w14:textId="77777777" w:rsidR="00264F14" w:rsidRPr="001B26E7" w:rsidRDefault="00264F14" w:rsidP="00264F14">
      <w:pPr>
        <w:numPr>
          <w:ilvl w:val="0"/>
          <w:numId w:val="25"/>
        </w:numPr>
        <w:spacing w:after="0" w:line="240" w:lineRule="auto"/>
        <w:rPr>
          <w:rFonts w:ascii="Times New Roman" w:eastAsia="Times New Roman" w:hAnsi="Times New Roman" w:cs="Times New Roman"/>
          <w:kern w:val="28"/>
          <w:sz w:val="24"/>
          <w:szCs w:val="24"/>
          <w:lang w:val="en-US"/>
          <w14:ligatures w14:val="none"/>
        </w:rPr>
      </w:pPr>
      <w:r w:rsidRPr="001B26E7">
        <w:rPr>
          <w:rFonts w:ascii="Times New Roman" w:eastAsia="Times New Roman" w:hAnsi="Times New Roman" w:cs="Times New Roman"/>
          <w:kern w:val="28"/>
          <w:sz w:val="24"/>
          <w:szCs w:val="24"/>
          <w:lang w:val="en-US"/>
          <w14:ligatures w14:val="none"/>
        </w:rPr>
        <w:t>Be named consistently with the information provided in Step 1</w:t>
      </w:r>
    </w:p>
    <w:p w14:paraId="1E95EA13" w14:textId="2A50EEED" w:rsidR="00264F14" w:rsidRPr="001B26E7" w:rsidRDefault="00264F14" w:rsidP="00264F14">
      <w:pPr>
        <w:spacing w:after="0" w:line="240" w:lineRule="auto"/>
        <w:rPr>
          <w:rFonts w:ascii="Times New Roman" w:eastAsia="Times New Roman" w:hAnsi="Times New Roman" w:cs="Times New Roman"/>
          <w:kern w:val="28"/>
          <w:sz w:val="24"/>
          <w:szCs w:val="24"/>
          <w:lang w:val="en-US"/>
          <w14:ligatures w14:val="none"/>
        </w:rPr>
      </w:pPr>
      <w:r w:rsidRPr="001B26E7">
        <w:rPr>
          <w:rFonts w:ascii="Times New Roman" w:eastAsia="Times New Roman" w:hAnsi="Times New Roman" w:cs="Times New Roman"/>
          <w:kern w:val="28"/>
          <w:sz w:val="24"/>
          <w:szCs w:val="24"/>
          <w:lang w:val="en-US"/>
          <w14:ligatures w14:val="none"/>
        </w:rPr>
        <w:t>Applicants should follow the submission checklist</w:t>
      </w:r>
      <w:r w:rsidR="005F3CCB">
        <w:rPr>
          <w:rFonts w:ascii="Times New Roman" w:eastAsia="Times New Roman" w:hAnsi="Times New Roman" w:cs="Times New Roman"/>
          <w:kern w:val="28"/>
          <w:sz w:val="24"/>
          <w:szCs w:val="24"/>
          <w:lang w:val="en-US"/>
          <w14:ligatures w14:val="none"/>
        </w:rPr>
        <w:t xml:space="preserve">, which can be found on the following page, </w:t>
      </w:r>
      <w:r w:rsidRPr="001B26E7">
        <w:rPr>
          <w:rFonts w:ascii="Times New Roman" w:eastAsia="Times New Roman" w:hAnsi="Times New Roman" w:cs="Times New Roman"/>
          <w:kern w:val="28"/>
          <w:sz w:val="24"/>
          <w:szCs w:val="24"/>
          <w:lang w:val="en-US"/>
          <w14:ligatures w14:val="none"/>
        </w:rPr>
        <w:t xml:space="preserve"> when creating bookmarks and organizing content.</w:t>
      </w:r>
    </w:p>
    <w:p w14:paraId="7841A05C" w14:textId="77777777" w:rsidR="00264F14" w:rsidRPr="008E13A2" w:rsidRDefault="00264F14" w:rsidP="00264F14">
      <w:pPr>
        <w:spacing w:after="0" w:line="240" w:lineRule="auto"/>
        <w:rPr>
          <w:rFonts w:ascii="Times New Roman" w:eastAsia="Times New Roman" w:hAnsi="Times New Roman" w:cs="Times New Roman"/>
          <w:sz w:val="24"/>
          <w:szCs w:val="24"/>
          <w:lang w:val="en-US"/>
          <w14:ligatures w14:val="none"/>
        </w:rPr>
      </w:pPr>
    </w:p>
    <w:p w14:paraId="08B1D1E0" w14:textId="77777777" w:rsidR="00264F14" w:rsidRPr="001B26E7" w:rsidRDefault="00264F14" w:rsidP="00264F14">
      <w:pPr>
        <w:spacing w:after="0" w:line="240" w:lineRule="auto"/>
        <w:rPr>
          <w:rFonts w:ascii="Times New Roman" w:eastAsia="Times New Roman" w:hAnsi="Times New Roman" w:cs="Times New Roman"/>
          <w:kern w:val="28"/>
          <w:sz w:val="24"/>
          <w:szCs w:val="24"/>
          <w:lang w:val="en-US"/>
          <w14:ligatures w14:val="none"/>
        </w:rPr>
      </w:pPr>
      <w:r w:rsidRPr="001B26E7">
        <w:rPr>
          <w:rFonts w:ascii="Times New Roman" w:eastAsia="Times New Roman" w:hAnsi="Times New Roman" w:cs="Times New Roman"/>
          <w:bCs/>
          <w:kern w:val="28"/>
          <w:sz w:val="24"/>
          <w:szCs w:val="24"/>
          <w:lang w:val="en-US"/>
          <w14:ligatures w14:val="none"/>
        </w:rPr>
        <w:t>Note: Tabs are the same as bookmarks in Adobe. For more information about creating bookmarks see</w:t>
      </w:r>
      <w:r w:rsidRPr="001B26E7">
        <w:rPr>
          <w:rFonts w:ascii="Times New Roman" w:eastAsia="Times New Roman" w:hAnsi="Times New Roman" w:cs="Times New Roman"/>
          <w:b/>
          <w:bCs/>
          <w:kern w:val="28"/>
          <w:sz w:val="24"/>
          <w:szCs w:val="24"/>
          <w:lang w:val="en-US"/>
          <w14:ligatures w14:val="none"/>
        </w:rPr>
        <w:t xml:space="preserve"> </w:t>
      </w:r>
      <w:r>
        <w:fldChar w:fldCharType="begin"/>
      </w:r>
      <w:r w:rsidRPr="005F3CCB">
        <w:rPr>
          <w:lang w:val="en-US"/>
          <w:rPrChange w:id="21" w:author="Emily Myers" w:date="2026-07-30T17:41:00Z" w16du:dateUtc="2026-07-30T22:41:00Z">
            <w:rPr/>
          </w:rPrChange>
        </w:rPr>
        <w:instrText>HYPERLINK "https://helpx.adobe.com/acrobat/using/page-thumbnails-bookmarks-pdfs.html"</w:instrText>
      </w:r>
      <w:r>
        <w:fldChar w:fldCharType="separate"/>
      </w:r>
      <w:r w:rsidRPr="001B26E7">
        <w:rPr>
          <w:rFonts w:ascii="Times New Roman" w:eastAsia="Times New Roman" w:hAnsi="Times New Roman" w:cs="Times New Roman"/>
          <w:color w:val="0000FF"/>
          <w:kern w:val="28"/>
          <w:sz w:val="24"/>
          <w:szCs w:val="24"/>
          <w:u w:val="single"/>
          <w:lang w:val="en-US"/>
          <w14:ligatures w14:val="none"/>
        </w:rPr>
        <w:t>https://helpx.adobe.com/acrobat/using/page-thumbnails-bookmarks-pdfs.html</w:t>
      </w:r>
      <w:r>
        <w:rPr>
          <w:rFonts w:ascii="Times New Roman" w:eastAsia="Times New Roman" w:hAnsi="Times New Roman" w:cs="Times New Roman"/>
          <w:color w:val="0000FF"/>
          <w:kern w:val="28"/>
          <w:sz w:val="24"/>
          <w:szCs w:val="24"/>
          <w:u w:val="single"/>
          <w:lang w:val="en-US"/>
          <w14:ligatures w14:val="none"/>
        </w:rPr>
        <w:fldChar w:fldCharType="end"/>
      </w:r>
      <w:r w:rsidRPr="001B26E7">
        <w:rPr>
          <w:rFonts w:ascii="Times New Roman" w:eastAsia="Times New Roman" w:hAnsi="Times New Roman" w:cs="Times New Roman"/>
          <w:kern w:val="28"/>
          <w:sz w:val="24"/>
          <w:szCs w:val="24"/>
          <w:lang w:val="en-US"/>
          <w14:ligatures w14:val="none"/>
        </w:rPr>
        <w:t>.</w:t>
      </w:r>
      <w:r w:rsidRPr="001B26E7">
        <w:rPr>
          <w:rFonts w:ascii="Times New Roman" w:eastAsia="Times New Roman" w:hAnsi="Times New Roman" w:cs="Times New Roman"/>
          <w:kern w:val="28"/>
          <w:sz w:val="24"/>
          <w:szCs w:val="24"/>
          <w:lang w:val="en-US"/>
          <w14:ligatures w14:val="none"/>
        </w:rPr>
        <w:tab/>
      </w:r>
    </w:p>
    <w:p w14:paraId="28CD39F2" w14:textId="77777777" w:rsidR="00264F14" w:rsidRPr="001B26E7" w:rsidRDefault="00264F14" w:rsidP="00264F14">
      <w:pPr>
        <w:spacing w:after="0" w:line="240" w:lineRule="auto"/>
        <w:ind w:left="720"/>
        <w:rPr>
          <w:rFonts w:ascii="Times New Roman" w:eastAsia="Times New Roman" w:hAnsi="Times New Roman" w:cs="Times New Roman"/>
          <w:kern w:val="28"/>
          <w:sz w:val="24"/>
          <w:szCs w:val="24"/>
          <w:lang w:val="en-US"/>
          <w14:ligatures w14:val="none"/>
        </w:rPr>
      </w:pPr>
    </w:p>
    <w:p w14:paraId="6434BBE6" w14:textId="77777777" w:rsidR="00264F14" w:rsidRPr="001B26E7" w:rsidRDefault="00264F14" w:rsidP="00264F14">
      <w:pPr>
        <w:spacing w:after="0" w:line="240" w:lineRule="auto"/>
        <w:rPr>
          <w:rFonts w:ascii="Times New Roman" w:eastAsia="Times New Roman" w:hAnsi="Times New Roman" w:cs="Times New Roman"/>
          <w:b/>
          <w:bCs/>
          <w:kern w:val="28"/>
          <w:sz w:val="24"/>
          <w:szCs w:val="24"/>
          <w:lang w:val="en-US"/>
          <w14:ligatures w14:val="none"/>
        </w:rPr>
      </w:pPr>
      <w:r w:rsidRPr="001B26E7">
        <w:rPr>
          <w:rFonts w:ascii="Times New Roman" w:eastAsia="Times New Roman" w:hAnsi="Times New Roman" w:cs="Times New Roman"/>
          <w:b/>
          <w:bCs/>
          <w:kern w:val="28"/>
          <w:sz w:val="24"/>
          <w:szCs w:val="24"/>
          <w:lang w:val="en-US"/>
          <w14:ligatures w14:val="none"/>
        </w:rPr>
        <w:t xml:space="preserve">Step 3:  Review for Completeness and Readability  </w:t>
      </w:r>
    </w:p>
    <w:p w14:paraId="56194F3A" w14:textId="77777777" w:rsidR="00264F14" w:rsidRPr="001B26E7" w:rsidRDefault="00264F14" w:rsidP="00264F14">
      <w:pPr>
        <w:spacing w:after="0" w:line="240" w:lineRule="auto"/>
        <w:rPr>
          <w:rFonts w:ascii="Times New Roman" w:eastAsia="Times New Roman" w:hAnsi="Times New Roman" w:cs="Times New Roman"/>
          <w:kern w:val="28"/>
          <w:sz w:val="24"/>
          <w:szCs w:val="24"/>
          <w:lang w:val="en-US"/>
          <w14:ligatures w14:val="none"/>
        </w:rPr>
      </w:pPr>
      <w:r w:rsidRPr="001B26E7">
        <w:rPr>
          <w:rFonts w:ascii="Times New Roman" w:eastAsia="Times New Roman" w:hAnsi="Times New Roman" w:cs="Times New Roman"/>
          <w:kern w:val="28"/>
          <w:sz w:val="24"/>
          <w:szCs w:val="24"/>
          <w:lang w:val="en-US"/>
          <w14:ligatures w14:val="none"/>
        </w:rPr>
        <w:t>Applicants should review the PDF to ensure:</w:t>
      </w:r>
    </w:p>
    <w:p w14:paraId="24015AC2" w14:textId="77777777" w:rsidR="00264F14" w:rsidRPr="001B26E7" w:rsidRDefault="00264F14" w:rsidP="00264F14">
      <w:pPr>
        <w:numPr>
          <w:ilvl w:val="0"/>
          <w:numId w:val="26"/>
        </w:numPr>
        <w:spacing w:after="0" w:line="240" w:lineRule="auto"/>
        <w:rPr>
          <w:rFonts w:ascii="Times New Roman" w:eastAsia="Times New Roman" w:hAnsi="Times New Roman" w:cs="Times New Roman"/>
          <w:kern w:val="28"/>
          <w:sz w:val="24"/>
          <w:szCs w:val="24"/>
          <w:lang w:val="en-US"/>
          <w14:ligatures w14:val="none"/>
        </w:rPr>
      </w:pPr>
      <w:r w:rsidRPr="001B26E7">
        <w:rPr>
          <w:rFonts w:ascii="Times New Roman" w:eastAsia="Times New Roman" w:hAnsi="Times New Roman" w:cs="Times New Roman"/>
          <w:kern w:val="28"/>
          <w:sz w:val="24"/>
          <w:szCs w:val="24"/>
          <w:lang w:val="en-US"/>
          <w14:ligatures w14:val="none"/>
        </w:rPr>
        <w:t>All bookmarks function properly.</w:t>
      </w:r>
    </w:p>
    <w:p w14:paraId="63039386" w14:textId="77777777" w:rsidR="00264F14" w:rsidRPr="001B26E7" w:rsidRDefault="00264F14" w:rsidP="00264F14">
      <w:pPr>
        <w:numPr>
          <w:ilvl w:val="0"/>
          <w:numId w:val="26"/>
        </w:numPr>
        <w:spacing w:after="0" w:line="240" w:lineRule="auto"/>
        <w:rPr>
          <w:rFonts w:ascii="Times New Roman" w:eastAsia="Times New Roman" w:hAnsi="Times New Roman" w:cs="Times New Roman"/>
          <w:kern w:val="28"/>
          <w:sz w:val="24"/>
          <w:szCs w:val="24"/>
          <w:lang w:val="en-US"/>
          <w14:ligatures w14:val="none"/>
        </w:rPr>
      </w:pPr>
      <w:r w:rsidRPr="001B26E7">
        <w:rPr>
          <w:rFonts w:ascii="Times New Roman" w:eastAsia="Times New Roman" w:hAnsi="Times New Roman" w:cs="Times New Roman"/>
          <w:kern w:val="28"/>
          <w:sz w:val="24"/>
          <w:szCs w:val="24"/>
          <w:lang w:val="en-US"/>
          <w14:ligatures w14:val="none"/>
        </w:rPr>
        <w:t>All documents are legible and complete.</w:t>
      </w:r>
    </w:p>
    <w:p w14:paraId="1B3F6DB9" w14:textId="77777777" w:rsidR="00264F14" w:rsidRPr="001B26E7" w:rsidRDefault="00264F14" w:rsidP="00264F14">
      <w:pPr>
        <w:spacing w:after="0" w:line="240" w:lineRule="auto"/>
        <w:rPr>
          <w:rFonts w:ascii="Times New Roman" w:eastAsia="Times New Roman" w:hAnsi="Times New Roman" w:cs="Times New Roman"/>
          <w:kern w:val="28"/>
          <w:sz w:val="24"/>
          <w:szCs w:val="24"/>
          <w:lang w:val="en-US"/>
          <w14:ligatures w14:val="none"/>
        </w:rPr>
      </w:pPr>
      <w:r w:rsidRPr="001B26E7">
        <w:rPr>
          <w:rFonts w:ascii="Times New Roman" w:eastAsia="Times New Roman" w:hAnsi="Times New Roman" w:cs="Times New Roman"/>
          <w:kern w:val="28"/>
          <w:sz w:val="24"/>
          <w:szCs w:val="24"/>
          <w:lang w:val="en-US"/>
          <w14:ligatures w14:val="none"/>
        </w:rPr>
        <w:t>Illegible or incomplete documents may result in threshold failure or loss of points. When possible, documents should be converted directly to PDF rather than scanned to maintain clarity.</w:t>
      </w:r>
    </w:p>
    <w:p w14:paraId="6B611737" w14:textId="77777777" w:rsidR="00264F14" w:rsidRPr="001B26E7" w:rsidRDefault="00264F14" w:rsidP="00264F14">
      <w:pPr>
        <w:spacing w:after="0" w:line="240" w:lineRule="auto"/>
        <w:ind w:left="720"/>
        <w:rPr>
          <w:rFonts w:ascii="Times New Roman" w:eastAsia="Times New Roman" w:hAnsi="Times New Roman" w:cs="Times New Roman"/>
          <w:kern w:val="28"/>
          <w:sz w:val="24"/>
          <w:szCs w:val="24"/>
          <w:u w:val="single"/>
          <w:lang w:val="en-US"/>
          <w14:ligatures w14:val="none"/>
        </w:rPr>
      </w:pPr>
    </w:p>
    <w:p w14:paraId="06C47DFD" w14:textId="77777777" w:rsidR="00264F14" w:rsidRPr="001B26E7" w:rsidRDefault="00264F14" w:rsidP="00264F14">
      <w:pPr>
        <w:spacing w:after="0" w:line="240" w:lineRule="auto"/>
        <w:rPr>
          <w:rFonts w:ascii="Times New Roman" w:eastAsia="Times New Roman" w:hAnsi="Times New Roman" w:cs="Times New Roman"/>
          <w:b/>
          <w:bCs/>
          <w:kern w:val="28"/>
          <w:sz w:val="24"/>
          <w:szCs w:val="24"/>
          <w:lang w:val="en-US"/>
          <w14:ligatures w14:val="none"/>
        </w:rPr>
      </w:pPr>
      <w:r w:rsidRPr="001B26E7">
        <w:rPr>
          <w:rFonts w:ascii="Times New Roman" w:eastAsia="Times New Roman" w:hAnsi="Times New Roman" w:cs="Times New Roman"/>
          <w:b/>
          <w:bCs/>
          <w:kern w:val="28"/>
          <w:sz w:val="24"/>
          <w:szCs w:val="24"/>
          <w:lang w:val="en-US"/>
          <w14:ligatures w14:val="none"/>
        </w:rPr>
        <w:t xml:space="preserve">Step 4:  Upload Application  </w:t>
      </w:r>
    </w:p>
    <w:p w14:paraId="3B2200B1" w14:textId="77777777" w:rsidR="00264F14" w:rsidRPr="001B26E7" w:rsidRDefault="00264F14" w:rsidP="00264F14">
      <w:pPr>
        <w:spacing w:after="0" w:line="240" w:lineRule="auto"/>
        <w:rPr>
          <w:rFonts w:ascii="Times New Roman" w:eastAsia="Times New Roman" w:hAnsi="Times New Roman" w:cs="Times New Roman"/>
          <w:kern w:val="28"/>
          <w:sz w:val="24"/>
          <w:szCs w:val="24"/>
          <w:lang w:val="en-US"/>
          <w14:ligatures w14:val="none"/>
        </w:rPr>
      </w:pPr>
      <w:r w:rsidRPr="001B26E7">
        <w:rPr>
          <w:rFonts w:ascii="Times New Roman" w:eastAsia="Times New Roman" w:hAnsi="Times New Roman" w:cs="Times New Roman"/>
          <w:kern w:val="28"/>
          <w:sz w:val="24"/>
          <w:szCs w:val="24"/>
          <w:lang w:val="en-US"/>
          <w14:ligatures w14:val="none"/>
        </w:rPr>
        <w:t>The completed PDF must be uploaded to the assigned Dropbox folder. Once a file is submitted, it cannot be edited or retrieved. If a revised version is submitted, the file name must include “Revised.”</w:t>
      </w:r>
    </w:p>
    <w:p w14:paraId="22815F78" w14:textId="77777777" w:rsidR="00264F14" w:rsidRPr="001B26E7" w:rsidRDefault="00264F14" w:rsidP="00264F14">
      <w:pPr>
        <w:spacing w:after="0" w:line="240" w:lineRule="auto"/>
        <w:rPr>
          <w:rFonts w:ascii="Times New Roman" w:eastAsia="Times New Roman" w:hAnsi="Times New Roman" w:cs="Times New Roman"/>
          <w:kern w:val="28"/>
          <w:sz w:val="24"/>
          <w:szCs w:val="24"/>
          <w:lang w:val="en-US"/>
          <w14:ligatures w14:val="none"/>
        </w:rPr>
      </w:pPr>
    </w:p>
    <w:p w14:paraId="583837EA" w14:textId="77777777" w:rsidR="00264F14" w:rsidRPr="001B26E7" w:rsidRDefault="00264F14" w:rsidP="00264F14">
      <w:pPr>
        <w:spacing w:after="0" w:line="240" w:lineRule="auto"/>
        <w:rPr>
          <w:rFonts w:ascii="Times New Roman" w:eastAsia="Times New Roman" w:hAnsi="Times New Roman" w:cs="Times New Roman"/>
          <w:kern w:val="28"/>
          <w:sz w:val="24"/>
          <w:szCs w:val="24"/>
          <w:lang w:val="en-US"/>
          <w14:ligatures w14:val="none"/>
        </w:rPr>
      </w:pPr>
      <w:r w:rsidRPr="001B26E7">
        <w:rPr>
          <w:rFonts w:ascii="Times New Roman" w:eastAsia="Times New Roman" w:hAnsi="Times New Roman" w:cs="Times New Roman"/>
          <w:kern w:val="28"/>
          <w:sz w:val="24"/>
          <w:szCs w:val="24"/>
          <w:lang w:val="en-US"/>
          <w14:ligatures w14:val="none"/>
        </w:rPr>
        <w:t>The Dropbox system is intended solely for submission of completed Applications and may not be used for document drafting or storage.</w:t>
      </w:r>
    </w:p>
    <w:p w14:paraId="7FC5E41F" w14:textId="77777777" w:rsidR="00264F14" w:rsidRPr="001B26E7" w:rsidRDefault="00264F14" w:rsidP="00264F14">
      <w:pPr>
        <w:spacing w:after="0" w:line="240" w:lineRule="auto"/>
        <w:ind w:left="720"/>
        <w:rPr>
          <w:rFonts w:ascii="Times New Roman" w:eastAsia="Times New Roman" w:hAnsi="Times New Roman" w:cs="Times New Roman"/>
          <w:b/>
          <w:kern w:val="28"/>
          <w:sz w:val="24"/>
          <w:szCs w:val="24"/>
          <w:lang w:val="en-US"/>
          <w14:ligatures w14:val="none"/>
        </w:rPr>
      </w:pPr>
    </w:p>
    <w:p w14:paraId="65CD6A7A" w14:textId="77777777" w:rsidR="00264F14" w:rsidRPr="001B26E7" w:rsidRDefault="00264F14" w:rsidP="00264F14">
      <w:pPr>
        <w:spacing w:after="0" w:line="240" w:lineRule="auto"/>
        <w:rPr>
          <w:rFonts w:ascii="Times New Roman" w:eastAsia="Times New Roman" w:hAnsi="Times New Roman" w:cs="Times New Roman"/>
          <w:b/>
          <w:bCs/>
          <w:kern w:val="28"/>
          <w:sz w:val="24"/>
          <w:szCs w:val="24"/>
          <w:lang w:val="en-US"/>
          <w14:ligatures w14:val="none"/>
        </w:rPr>
      </w:pPr>
      <w:r w:rsidRPr="001B26E7">
        <w:rPr>
          <w:rFonts w:ascii="Times New Roman" w:eastAsia="Times New Roman" w:hAnsi="Times New Roman" w:cs="Times New Roman"/>
          <w:b/>
          <w:bCs/>
          <w:kern w:val="28"/>
          <w:sz w:val="24"/>
          <w:szCs w:val="24"/>
          <w:lang w:val="en-US"/>
          <w14:ligatures w14:val="none"/>
        </w:rPr>
        <w:t>Step 5:  Confirm Submission</w:t>
      </w:r>
    </w:p>
    <w:p w14:paraId="147AB5D8" w14:textId="77777777" w:rsidR="00264F14" w:rsidRPr="001B26E7" w:rsidRDefault="00264F14" w:rsidP="00264F14">
      <w:pPr>
        <w:spacing w:after="0" w:line="240" w:lineRule="auto"/>
        <w:rPr>
          <w:rFonts w:ascii="Times New Roman" w:eastAsia="Times New Roman" w:hAnsi="Times New Roman" w:cs="Times New Roman"/>
          <w:kern w:val="28"/>
          <w:sz w:val="24"/>
          <w:szCs w:val="24"/>
          <w:lang w:val="en-US"/>
          <w14:ligatures w14:val="none"/>
        </w:rPr>
      </w:pPr>
      <w:r w:rsidRPr="001B26E7">
        <w:rPr>
          <w:rFonts w:ascii="Times New Roman" w:eastAsia="Times New Roman" w:hAnsi="Times New Roman" w:cs="Times New Roman"/>
          <w:kern w:val="28"/>
          <w:sz w:val="24"/>
          <w:szCs w:val="24"/>
          <w:lang w:val="en-US"/>
          <w14:ligatures w14:val="none"/>
        </w:rPr>
        <w:t>Applicants will receive an automated email confirming successful upload. If a confirmation email is not received, the Applicant must contact OHFA staff to verify receipt.</w:t>
      </w:r>
    </w:p>
    <w:p w14:paraId="429EEC0C" w14:textId="02F459CC" w:rsidR="00264F14" w:rsidRPr="001B26E7" w:rsidRDefault="00264F14" w:rsidP="00264F14">
      <w:pPr>
        <w:spacing w:after="0" w:line="240" w:lineRule="auto"/>
        <w:rPr>
          <w:rFonts w:ascii="Times New Roman" w:eastAsia="Times New Roman" w:hAnsi="Times New Roman" w:cs="Times New Roman"/>
          <w:kern w:val="28"/>
          <w:sz w:val="24"/>
          <w:szCs w:val="24"/>
          <w:lang w:val="en-US"/>
          <w14:ligatures w14:val="none"/>
        </w:rPr>
      </w:pPr>
      <w:r w:rsidRPr="001B26E7">
        <w:rPr>
          <w:rFonts w:ascii="Times New Roman" w:eastAsia="Times New Roman" w:hAnsi="Times New Roman" w:cs="Times New Roman"/>
          <w:kern w:val="28"/>
          <w:sz w:val="24"/>
          <w:szCs w:val="24"/>
          <w:lang w:val="en-US"/>
          <w14:ligatures w14:val="none"/>
        </w:rPr>
        <w:br w:type="page"/>
      </w:r>
    </w:p>
    <w:p w14:paraId="0D9F9107" w14:textId="02F459CC" w:rsidR="00264F14" w:rsidRPr="008E13A2" w:rsidRDefault="00264F14" w:rsidP="008E13A2">
      <w:pPr>
        <w:pStyle w:val="Style1"/>
        <w:rPr>
          <w:rFonts w:ascii="Times New Roman" w:hAnsi="Times New Roman"/>
          <w:bCs/>
          <w:kern w:val="28"/>
        </w:rPr>
      </w:pPr>
      <w:bookmarkStart w:id="22" w:name="_Toc233093889"/>
      <w:r w:rsidRPr="008E13A2">
        <w:rPr>
          <w:rFonts w:ascii="Times New Roman" w:hAnsi="Times New Roman"/>
        </w:rPr>
        <w:lastRenderedPageBreak/>
        <w:t>Submission Checklist</w:t>
      </w:r>
      <w:bookmarkEnd w:id="22"/>
    </w:p>
    <w:p w14:paraId="3D8B64A1" w14:textId="77777777" w:rsidR="00264F14" w:rsidRPr="001B26E7" w:rsidRDefault="00264F14" w:rsidP="00264F14">
      <w:pPr>
        <w:spacing w:after="0" w:line="240" w:lineRule="auto"/>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This checklist is provided as a guide to assist Applicants in preparing a complete Application. It may not include all required items. Applicants should review the full Application Requirements and ensuring all required documentation is submitted.</w:t>
      </w:r>
    </w:p>
    <w:p w14:paraId="27A038F9" w14:textId="77777777" w:rsidR="00264F14" w:rsidRPr="001B26E7" w:rsidRDefault="00264F14" w:rsidP="00264F14">
      <w:pPr>
        <w:spacing w:after="0" w:line="240" w:lineRule="auto"/>
        <w:rPr>
          <w:rFonts w:ascii="Times New Roman" w:eastAsia="Times New Roman" w:hAnsi="Times New Roman" w:cs="Times New Roman"/>
          <w:sz w:val="24"/>
          <w:szCs w:val="24"/>
          <w:lang w:val="en-US"/>
          <w14:ligatures w14:val="none"/>
        </w:rPr>
      </w:pPr>
    </w:p>
    <w:p w14:paraId="48B6830C" w14:textId="77777777" w:rsidR="00264F14" w:rsidRPr="001B26E7" w:rsidRDefault="00264F14" w:rsidP="00264F14">
      <w:pPr>
        <w:spacing w:after="0" w:line="240" w:lineRule="auto"/>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This checklist should be included with each Application. Please mark the following appropriate box to indicate completion. </w:t>
      </w:r>
    </w:p>
    <w:p w14:paraId="0773D32C" w14:textId="77777777" w:rsidR="00264F14" w:rsidRPr="008E13A2" w:rsidRDefault="00264F14" w:rsidP="008E13A2">
      <w:pPr>
        <w:rPr>
          <w:rFonts w:ascii="Times New Roman" w:hAnsi="Times New Roman" w:cs="Times New Roman"/>
          <w:sz w:val="24"/>
          <w:szCs w:val="24"/>
          <w:lang w:val="en-US"/>
        </w:rPr>
      </w:pPr>
    </w:p>
    <w:p w14:paraId="216CFDC0" w14:textId="77777777" w:rsidR="002B2C0E" w:rsidRPr="008E13A2" w:rsidRDefault="002B2C0E" w:rsidP="002B2C0E">
      <w:pPr>
        <w:spacing w:after="0" w:line="240" w:lineRule="auto"/>
        <w:rPr>
          <w:rFonts w:ascii="Times New Roman" w:eastAsia="Times New Roman" w:hAnsi="Times New Roman" w:cs="Times New Roman"/>
          <w:sz w:val="24"/>
          <w:szCs w:val="24"/>
          <w:u w:val="single"/>
          <w:lang w:val="en-US"/>
          <w14:ligatures w14:val="none"/>
        </w:rPr>
      </w:pPr>
      <w:r w:rsidRPr="008E13A2">
        <w:rPr>
          <w:rFonts w:ascii="Times New Roman" w:eastAsia="Times New Roman" w:hAnsi="Times New Roman" w:cs="Times New Roman"/>
          <w:sz w:val="24"/>
          <w:szCs w:val="24"/>
          <w:u w:val="single"/>
          <w:lang w:val="en-US"/>
          <w14:ligatures w14:val="none"/>
        </w:rPr>
        <w:t>Threshold Factors</w:t>
      </w:r>
    </w:p>
    <w:p w14:paraId="6D4F6EBC" w14:textId="77777777" w:rsidR="002B2C0E" w:rsidRPr="001B26E7" w:rsidRDefault="002B2C0E" w:rsidP="002B2C0E">
      <w:pPr>
        <w:tabs>
          <w:tab w:val="left" w:pos="7500"/>
        </w:tabs>
        <w:spacing w:after="0" w:line="240" w:lineRule="auto"/>
        <w:rPr>
          <w:rFonts w:ascii="Times New Roman" w:eastAsia="Times New Roman" w:hAnsi="Times New Roman" w:cs="Times New Roman"/>
          <w:b/>
          <w:sz w:val="24"/>
          <w:szCs w:val="24"/>
          <w:lang w:val="en-US"/>
          <w14:ligatures w14:val="none"/>
        </w:rPr>
      </w:pPr>
      <w:r w:rsidRPr="001B26E7">
        <w:rPr>
          <w:rFonts w:ascii="Times New Roman" w:eastAsia="Times New Roman" w:hAnsi="Times New Roman" w:cs="Times New Roman"/>
          <w:bCs/>
          <w:sz w:val="24"/>
          <w:szCs w:val="24"/>
          <w:lang w:val="en-US"/>
          <w14:ligatures w14:val="none"/>
        </w:rPr>
        <w:tab/>
      </w:r>
      <w:r w:rsidRPr="001B26E7">
        <w:rPr>
          <w:rFonts w:ascii="Times New Roman" w:eastAsia="Times New Roman" w:hAnsi="Times New Roman" w:cs="Times New Roman"/>
          <w:bCs/>
          <w:sz w:val="24"/>
          <w:szCs w:val="24"/>
          <w:lang w:val="en-US"/>
          <w14:ligatures w14:val="none"/>
        </w:rPr>
        <w:tab/>
      </w:r>
      <w:r w:rsidRPr="001B26E7">
        <w:rPr>
          <w:rFonts w:ascii="Times New Roman" w:eastAsia="Times New Roman" w:hAnsi="Times New Roman" w:cs="Times New Roman"/>
          <w:bCs/>
          <w:sz w:val="24"/>
          <w:szCs w:val="24"/>
          <w:lang w:val="en-US"/>
          <w14:ligatures w14:val="none"/>
        </w:rPr>
        <w:tab/>
      </w:r>
      <w:r w:rsidRPr="001B26E7">
        <w:rPr>
          <w:rFonts w:ascii="Times New Roman" w:eastAsia="Times New Roman" w:hAnsi="Times New Roman" w:cs="Times New Roman"/>
          <w:b/>
          <w:bCs/>
          <w:sz w:val="24"/>
          <w:szCs w:val="24"/>
          <w:u w:val="single"/>
          <w:lang w:val="en-US"/>
          <w14:ligatures w14:val="none"/>
        </w:rPr>
        <w:t>TAB #</w:t>
      </w:r>
    </w:p>
    <w:p w14:paraId="1B582726" w14:textId="77777777" w:rsidR="002B2C0E" w:rsidRPr="001B26E7" w:rsidRDefault="002B2C0E" w:rsidP="002B2C0E">
      <w:pPr>
        <w:spacing w:after="0" w:line="240" w:lineRule="auto"/>
        <w:rPr>
          <w:rFonts w:ascii="Times New Roman" w:eastAsia="Times New Roman" w:hAnsi="Times New Roman" w:cs="Times New Roman"/>
          <w:sz w:val="24"/>
          <w:szCs w:val="24"/>
          <w:u w:val="single"/>
          <w:lang w:val="en-US"/>
          <w14:ligatures w14:val="none"/>
        </w:rPr>
      </w:pPr>
      <w:r w:rsidRPr="001B26E7">
        <w:rPr>
          <w:rFonts w:ascii="Times New Roman" w:eastAsia="Times New Roman" w:hAnsi="Times New Roman" w:cs="Times New Roman"/>
          <w:b/>
          <w:sz w:val="24"/>
          <w:szCs w:val="24"/>
          <w:lang w:val="en-US"/>
          <w14:ligatures w14:val="none"/>
        </w:rPr>
        <w:fldChar w:fldCharType="begin">
          <w:ffData>
            <w:name w:val="Check38"/>
            <w:enabled/>
            <w:calcOnExit w:val="0"/>
            <w:statusText w:type="text" w:val="Application Information Form and Attachments A, B and C        1"/>
            <w:checkBox>
              <w:size w:val="28"/>
              <w:default w:val="0"/>
              <w:checked w:val="0"/>
            </w:checkBox>
          </w:ffData>
        </w:fldChar>
      </w:r>
      <w:r w:rsidRPr="001B26E7">
        <w:rPr>
          <w:rFonts w:ascii="Times New Roman" w:eastAsia="Times New Roman" w:hAnsi="Times New Roman" w:cs="Times New Roman"/>
          <w:b/>
          <w:sz w:val="24"/>
          <w:szCs w:val="24"/>
          <w:lang w:val="en-US"/>
          <w14:ligatures w14:val="none"/>
        </w:rPr>
        <w:instrText xml:space="preserve"> FORMCHECKBOX </w:instrText>
      </w:r>
      <w:r w:rsidRPr="001B26E7">
        <w:rPr>
          <w:rFonts w:ascii="Times New Roman" w:eastAsia="Times New Roman" w:hAnsi="Times New Roman" w:cs="Times New Roman"/>
          <w:b/>
          <w:sz w:val="24"/>
          <w:szCs w:val="24"/>
          <w:lang w:val="en-US"/>
          <w14:ligatures w14:val="none"/>
        </w:rPr>
      </w:r>
      <w:r w:rsidRPr="001B26E7">
        <w:rPr>
          <w:rFonts w:ascii="Times New Roman" w:eastAsia="Times New Roman" w:hAnsi="Times New Roman" w:cs="Times New Roman"/>
          <w:b/>
          <w:sz w:val="24"/>
          <w:szCs w:val="24"/>
          <w:lang w:val="en-US"/>
          <w14:ligatures w14:val="none"/>
        </w:rPr>
        <w:fldChar w:fldCharType="separate"/>
      </w:r>
      <w:r w:rsidRPr="001B26E7">
        <w:rPr>
          <w:rFonts w:ascii="Times New Roman" w:eastAsia="Times New Roman" w:hAnsi="Times New Roman" w:cs="Times New Roman"/>
          <w:b/>
          <w:sz w:val="24"/>
          <w:szCs w:val="24"/>
          <w:lang w:val="en-US"/>
          <w14:ligatures w14:val="none"/>
        </w:rPr>
        <w:fldChar w:fldCharType="end"/>
      </w:r>
      <w:r w:rsidRPr="001B26E7">
        <w:rPr>
          <w:rFonts w:ascii="Times New Roman" w:eastAsia="Times New Roman" w:hAnsi="Times New Roman" w:cs="Times New Roman"/>
          <w:b/>
          <w:sz w:val="24"/>
          <w:szCs w:val="24"/>
          <w:lang w:val="en-US"/>
          <w14:ligatures w14:val="none"/>
        </w:rPr>
        <w:tab/>
      </w:r>
      <w:r w:rsidRPr="001B26E7">
        <w:rPr>
          <w:rFonts w:ascii="Times New Roman" w:eastAsia="Times New Roman" w:hAnsi="Times New Roman" w:cs="Times New Roman"/>
          <w:sz w:val="24"/>
          <w:szCs w:val="24"/>
          <w:lang w:val="en-US"/>
          <w14:ligatures w14:val="none"/>
        </w:rPr>
        <w:t>Application Information Form and Attachments A, B and C</w:t>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b/>
          <w:sz w:val="24"/>
          <w:szCs w:val="24"/>
          <w:u w:val="single"/>
          <w:lang w:val="en-US"/>
          <w14:ligatures w14:val="none"/>
        </w:rPr>
        <w:t xml:space="preserve">     1</w:t>
      </w:r>
      <w:r w:rsidRPr="001B26E7">
        <w:rPr>
          <w:rFonts w:ascii="Times New Roman" w:eastAsia="Times New Roman" w:hAnsi="Times New Roman" w:cs="Times New Roman"/>
          <w:sz w:val="24"/>
          <w:szCs w:val="24"/>
          <w:u w:val="single"/>
          <w:lang w:val="en-US"/>
          <w14:ligatures w14:val="none"/>
        </w:rPr>
        <w:tab/>
        <w:t xml:space="preserve">          </w:t>
      </w:r>
    </w:p>
    <w:p w14:paraId="1FE2923B" w14:textId="77777777" w:rsidR="002B2C0E" w:rsidRPr="001B26E7" w:rsidRDefault="002B2C0E" w:rsidP="002B2C0E">
      <w:pPr>
        <w:spacing w:after="0" w:line="240" w:lineRule="auto"/>
        <w:rPr>
          <w:rFonts w:ascii="Times New Roman" w:eastAsia="Times New Roman" w:hAnsi="Times New Roman" w:cs="Times New Roman"/>
          <w:b/>
          <w:sz w:val="24"/>
          <w:szCs w:val="24"/>
          <w:u w:val="single"/>
          <w:lang w:val="en-US"/>
          <w14:ligatures w14:val="none"/>
        </w:rPr>
      </w:pPr>
      <w:r w:rsidRPr="001B26E7">
        <w:rPr>
          <w:rFonts w:ascii="Times New Roman" w:eastAsia="Times New Roman" w:hAnsi="Times New Roman" w:cs="Times New Roman"/>
          <w:b/>
          <w:sz w:val="24"/>
          <w:szCs w:val="24"/>
          <w:lang w:val="en-US"/>
          <w14:ligatures w14:val="none"/>
        </w:rPr>
        <w:fldChar w:fldCharType="begin">
          <w:ffData>
            <w:name w:val="Check38"/>
            <w:enabled/>
            <w:calcOnExit w:val="0"/>
            <w:statusText w:type="text" w:val="HOME Application Certification, HUD Forms 2880 and 424   __2___"/>
            <w:checkBox>
              <w:size w:val="28"/>
              <w:default w:val="0"/>
              <w:checked w:val="0"/>
            </w:checkBox>
          </w:ffData>
        </w:fldChar>
      </w:r>
      <w:r w:rsidRPr="001B26E7">
        <w:rPr>
          <w:rFonts w:ascii="Times New Roman" w:eastAsia="Times New Roman" w:hAnsi="Times New Roman" w:cs="Times New Roman"/>
          <w:b/>
          <w:sz w:val="24"/>
          <w:szCs w:val="24"/>
          <w:lang w:val="en-US"/>
          <w14:ligatures w14:val="none"/>
        </w:rPr>
        <w:instrText xml:space="preserve"> FORMCHECKBOX </w:instrText>
      </w:r>
      <w:r w:rsidRPr="001B26E7">
        <w:rPr>
          <w:rFonts w:ascii="Times New Roman" w:eastAsia="Times New Roman" w:hAnsi="Times New Roman" w:cs="Times New Roman"/>
          <w:b/>
          <w:sz w:val="24"/>
          <w:szCs w:val="24"/>
          <w:lang w:val="en-US"/>
          <w14:ligatures w14:val="none"/>
        </w:rPr>
      </w:r>
      <w:r w:rsidRPr="001B26E7">
        <w:rPr>
          <w:rFonts w:ascii="Times New Roman" w:eastAsia="Times New Roman" w:hAnsi="Times New Roman" w:cs="Times New Roman"/>
          <w:b/>
          <w:sz w:val="24"/>
          <w:szCs w:val="24"/>
          <w:lang w:val="en-US"/>
          <w14:ligatures w14:val="none"/>
        </w:rPr>
        <w:fldChar w:fldCharType="separate"/>
      </w:r>
      <w:r w:rsidRPr="001B26E7">
        <w:rPr>
          <w:rFonts w:ascii="Times New Roman" w:eastAsia="Times New Roman" w:hAnsi="Times New Roman" w:cs="Times New Roman"/>
          <w:b/>
          <w:sz w:val="24"/>
          <w:szCs w:val="24"/>
          <w:lang w:val="en-US"/>
          <w14:ligatures w14:val="none"/>
        </w:rPr>
        <w:fldChar w:fldCharType="end"/>
      </w:r>
      <w:r w:rsidRPr="001B26E7">
        <w:rPr>
          <w:rFonts w:ascii="Times New Roman" w:eastAsia="Times New Roman" w:hAnsi="Times New Roman" w:cs="Times New Roman"/>
          <w:sz w:val="24"/>
          <w:szCs w:val="24"/>
          <w:lang w:val="en-US"/>
          <w14:ligatures w14:val="none"/>
        </w:rPr>
        <w:tab/>
        <w:t>HOME Application Certification, HUD Forms 2880 and SF 424</w:t>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b/>
          <w:sz w:val="24"/>
          <w:szCs w:val="24"/>
          <w:u w:val="single"/>
          <w:lang w:val="en-US"/>
          <w14:ligatures w14:val="none"/>
        </w:rPr>
        <w:t>__ 1__</w:t>
      </w:r>
    </w:p>
    <w:p w14:paraId="5210A877" w14:textId="77777777" w:rsidR="002B2C0E" w:rsidRPr="001B26E7" w:rsidRDefault="002B2C0E" w:rsidP="002B2C0E">
      <w:pPr>
        <w:spacing w:after="0" w:line="240" w:lineRule="auto"/>
        <w:rPr>
          <w:rFonts w:ascii="Times New Roman" w:eastAsia="Times New Roman" w:hAnsi="Times New Roman" w:cs="Times New Roman"/>
          <w:sz w:val="24"/>
          <w:szCs w:val="24"/>
          <w:u w:val="single"/>
          <w:lang w:val="en-US"/>
          <w14:ligatures w14:val="none"/>
        </w:rPr>
      </w:pPr>
      <w:r w:rsidRPr="001B26E7">
        <w:rPr>
          <w:rFonts w:ascii="Times New Roman" w:eastAsia="Times New Roman" w:hAnsi="Times New Roman" w:cs="Times New Roman"/>
          <w:b/>
          <w:sz w:val="24"/>
          <w:szCs w:val="24"/>
          <w:lang w:val="en-US"/>
          <w14:ligatures w14:val="none"/>
        </w:rPr>
        <w:fldChar w:fldCharType="begin">
          <w:ffData>
            <w:name w:val="Check38"/>
            <w:enabled/>
            <w:calcOnExit w:val="0"/>
            <w:statusText w:type="text" w:val="Affirmative Fair Housing Marketing Plan      __3_"/>
            <w:checkBox>
              <w:size w:val="28"/>
              <w:default w:val="0"/>
              <w:checked w:val="0"/>
            </w:checkBox>
          </w:ffData>
        </w:fldChar>
      </w:r>
      <w:r w:rsidRPr="001B26E7">
        <w:rPr>
          <w:rFonts w:ascii="Times New Roman" w:eastAsia="Times New Roman" w:hAnsi="Times New Roman" w:cs="Times New Roman"/>
          <w:b/>
          <w:sz w:val="24"/>
          <w:szCs w:val="24"/>
          <w:lang w:val="en-US"/>
          <w14:ligatures w14:val="none"/>
        </w:rPr>
        <w:instrText xml:space="preserve"> FORMCHECKBOX </w:instrText>
      </w:r>
      <w:r w:rsidRPr="001B26E7">
        <w:rPr>
          <w:rFonts w:ascii="Times New Roman" w:eastAsia="Times New Roman" w:hAnsi="Times New Roman" w:cs="Times New Roman"/>
          <w:b/>
          <w:sz w:val="24"/>
          <w:szCs w:val="24"/>
          <w:lang w:val="en-US"/>
          <w14:ligatures w14:val="none"/>
        </w:rPr>
      </w:r>
      <w:r w:rsidRPr="001B26E7">
        <w:rPr>
          <w:rFonts w:ascii="Times New Roman" w:eastAsia="Times New Roman" w:hAnsi="Times New Roman" w:cs="Times New Roman"/>
          <w:b/>
          <w:sz w:val="24"/>
          <w:szCs w:val="24"/>
          <w:lang w:val="en-US"/>
          <w14:ligatures w14:val="none"/>
        </w:rPr>
        <w:fldChar w:fldCharType="separate"/>
      </w:r>
      <w:r w:rsidRPr="001B26E7">
        <w:rPr>
          <w:rFonts w:ascii="Times New Roman" w:eastAsia="Times New Roman" w:hAnsi="Times New Roman" w:cs="Times New Roman"/>
          <w:b/>
          <w:sz w:val="24"/>
          <w:szCs w:val="24"/>
          <w:lang w:val="en-US"/>
          <w14:ligatures w14:val="none"/>
        </w:rPr>
        <w:fldChar w:fldCharType="end"/>
      </w:r>
      <w:r w:rsidRPr="001B26E7">
        <w:rPr>
          <w:rFonts w:ascii="Times New Roman" w:eastAsia="Times New Roman" w:hAnsi="Times New Roman" w:cs="Times New Roman"/>
          <w:sz w:val="24"/>
          <w:szCs w:val="24"/>
          <w:lang w:val="en-US"/>
          <w14:ligatures w14:val="none"/>
        </w:rPr>
        <w:tab/>
        <w:t>Affirmative Fair Housing Marketing Plan</w:t>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b/>
          <w:sz w:val="24"/>
          <w:szCs w:val="24"/>
          <w:u w:val="single"/>
          <w:lang w:val="en-US"/>
          <w14:ligatures w14:val="none"/>
        </w:rPr>
        <w:t>__ 2_</w:t>
      </w:r>
      <w:r w:rsidRPr="001B26E7">
        <w:rPr>
          <w:rFonts w:ascii="Times New Roman" w:eastAsia="Times New Roman" w:hAnsi="Times New Roman" w:cs="Times New Roman"/>
          <w:b/>
          <w:sz w:val="24"/>
          <w:szCs w:val="24"/>
          <w:u w:val="single"/>
          <w:lang w:val="en-US"/>
          <w14:ligatures w14:val="none"/>
        </w:rPr>
        <w:tab/>
      </w:r>
    </w:p>
    <w:p w14:paraId="641BBE8F" w14:textId="77777777" w:rsidR="002B2C0E" w:rsidRPr="001B26E7" w:rsidRDefault="002B2C0E" w:rsidP="002B2C0E">
      <w:pPr>
        <w:spacing w:after="0" w:line="240" w:lineRule="auto"/>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b/>
          <w:sz w:val="24"/>
          <w:szCs w:val="24"/>
          <w:lang w:val="en-US"/>
          <w14:ligatures w14:val="none"/>
        </w:rPr>
        <w:fldChar w:fldCharType="begin">
          <w:ffData>
            <w:name w:val="Check38"/>
            <w:enabled/>
            <w:calcOnExit w:val="0"/>
            <w:statusText w:type="text" w:val="Audit           __4"/>
            <w:checkBox>
              <w:size w:val="28"/>
              <w:default w:val="0"/>
              <w:checked w:val="0"/>
            </w:checkBox>
          </w:ffData>
        </w:fldChar>
      </w:r>
      <w:r w:rsidRPr="001B26E7">
        <w:rPr>
          <w:rFonts w:ascii="Times New Roman" w:eastAsia="Times New Roman" w:hAnsi="Times New Roman" w:cs="Times New Roman"/>
          <w:b/>
          <w:sz w:val="24"/>
          <w:szCs w:val="24"/>
          <w:lang w:val="en-US"/>
          <w14:ligatures w14:val="none"/>
        </w:rPr>
        <w:instrText xml:space="preserve"> FORMCHECKBOX </w:instrText>
      </w:r>
      <w:r w:rsidRPr="001B26E7">
        <w:rPr>
          <w:rFonts w:ascii="Times New Roman" w:eastAsia="Times New Roman" w:hAnsi="Times New Roman" w:cs="Times New Roman"/>
          <w:b/>
          <w:sz w:val="24"/>
          <w:szCs w:val="24"/>
          <w:lang w:val="en-US"/>
          <w14:ligatures w14:val="none"/>
        </w:rPr>
      </w:r>
      <w:r w:rsidRPr="001B26E7">
        <w:rPr>
          <w:rFonts w:ascii="Times New Roman" w:eastAsia="Times New Roman" w:hAnsi="Times New Roman" w:cs="Times New Roman"/>
          <w:b/>
          <w:sz w:val="24"/>
          <w:szCs w:val="24"/>
          <w:lang w:val="en-US"/>
          <w14:ligatures w14:val="none"/>
        </w:rPr>
        <w:fldChar w:fldCharType="separate"/>
      </w:r>
      <w:r w:rsidRPr="001B26E7">
        <w:rPr>
          <w:rFonts w:ascii="Times New Roman" w:eastAsia="Times New Roman" w:hAnsi="Times New Roman" w:cs="Times New Roman"/>
          <w:b/>
          <w:sz w:val="24"/>
          <w:szCs w:val="24"/>
          <w:lang w:val="en-US"/>
          <w14:ligatures w14:val="none"/>
        </w:rPr>
        <w:fldChar w:fldCharType="end"/>
      </w:r>
      <w:r w:rsidRPr="001B26E7">
        <w:rPr>
          <w:rFonts w:ascii="Times New Roman" w:eastAsia="Times New Roman" w:hAnsi="Times New Roman" w:cs="Times New Roman"/>
          <w:sz w:val="24"/>
          <w:szCs w:val="24"/>
          <w:lang w:val="en-US"/>
          <w14:ligatures w14:val="none"/>
        </w:rPr>
        <w:tab/>
        <w:t>Audit</w:t>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b/>
          <w:sz w:val="24"/>
          <w:szCs w:val="24"/>
          <w:u w:val="single"/>
          <w:lang w:val="en-US"/>
          <w14:ligatures w14:val="none"/>
        </w:rPr>
        <w:t>__ 3</w:t>
      </w:r>
      <w:r w:rsidRPr="001B26E7">
        <w:rPr>
          <w:rFonts w:ascii="Times New Roman" w:eastAsia="Times New Roman" w:hAnsi="Times New Roman" w:cs="Times New Roman"/>
          <w:b/>
          <w:sz w:val="24"/>
          <w:szCs w:val="24"/>
          <w:u w:val="single"/>
          <w:lang w:val="en-US"/>
          <w14:ligatures w14:val="none"/>
        </w:rPr>
        <w:tab/>
      </w:r>
    </w:p>
    <w:p w14:paraId="176A7248" w14:textId="77777777" w:rsidR="002B2C0E" w:rsidRPr="001B26E7" w:rsidRDefault="002B2C0E" w:rsidP="002B2C0E">
      <w:pPr>
        <w:tabs>
          <w:tab w:val="left" w:pos="720"/>
        </w:tabs>
        <w:spacing w:after="0" w:line="240" w:lineRule="auto"/>
        <w:rPr>
          <w:rFonts w:ascii="Times New Roman" w:eastAsia="Times New Roman" w:hAnsi="Times New Roman" w:cs="Times New Roman"/>
          <w:b/>
          <w:sz w:val="24"/>
          <w:szCs w:val="24"/>
          <w:u w:val="single"/>
          <w:lang w:val="en-US"/>
          <w14:ligatures w14:val="none"/>
        </w:rPr>
      </w:pPr>
      <w:r w:rsidRPr="001B26E7">
        <w:rPr>
          <w:rFonts w:ascii="Times New Roman" w:eastAsia="Times New Roman" w:hAnsi="Times New Roman" w:cs="Times New Roman"/>
          <w:b/>
          <w:sz w:val="24"/>
          <w:szCs w:val="24"/>
          <w:lang w:val="en-US"/>
          <w14:ligatures w14:val="none"/>
        </w:rPr>
        <w:fldChar w:fldCharType="begin">
          <w:ffData>
            <w:name w:val="Check38"/>
            <w:enabled/>
            <w:calcOnExit w:val="0"/>
            <w:statusText w:type="text" w:val="Match             __5"/>
            <w:checkBox>
              <w:size w:val="28"/>
              <w:default w:val="0"/>
              <w:checked w:val="0"/>
            </w:checkBox>
          </w:ffData>
        </w:fldChar>
      </w:r>
      <w:r w:rsidRPr="001B26E7">
        <w:rPr>
          <w:rFonts w:ascii="Times New Roman" w:eastAsia="Times New Roman" w:hAnsi="Times New Roman" w:cs="Times New Roman"/>
          <w:b/>
          <w:sz w:val="24"/>
          <w:szCs w:val="24"/>
          <w:lang w:val="en-US"/>
          <w14:ligatures w14:val="none"/>
        </w:rPr>
        <w:instrText xml:space="preserve"> FORMCHECKBOX </w:instrText>
      </w:r>
      <w:r w:rsidRPr="001B26E7">
        <w:rPr>
          <w:rFonts w:ascii="Times New Roman" w:eastAsia="Times New Roman" w:hAnsi="Times New Roman" w:cs="Times New Roman"/>
          <w:b/>
          <w:sz w:val="24"/>
          <w:szCs w:val="24"/>
          <w:lang w:val="en-US"/>
          <w14:ligatures w14:val="none"/>
        </w:rPr>
      </w:r>
      <w:r w:rsidRPr="001B26E7">
        <w:rPr>
          <w:rFonts w:ascii="Times New Roman" w:eastAsia="Times New Roman" w:hAnsi="Times New Roman" w:cs="Times New Roman"/>
          <w:b/>
          <w:sz w:val="24"/>
          <w:szCs w:val="24"/>
          <w:lang w:val="en-US"/>
          <w14:ligatures w14:val="none"/>
        </w:rPr>
        <w:fldChar w:fldCharType="separate"/>
      </w:r>
      <w:r w:rsidRPr="001B26E7">
        <w:rPr>
          <w:rFonts w:ascii="Times New Roman" w:eastAsia="Times New Roman" w:hAnsi="Times New Roman" w:cs="Times New Roman"/>
          <w:b/>
          <w:sz w:val="24"/>
          <w:szCs w:val="24"/>
          <w:lang w:val="en-US"/>
          <w14:ligatures w14:val="none"/>
        </w:rPr>
        <w:fldChar w:fldCharType="end"/>
      </w:r>
      <w:r w:rsidRPr="001B26E7">
        <w:rPr>
          <w:rFonts w:ascii="Times New Roman" w:eastAsia="Times New Roman" w:hAnsi="Times New Roman" w:cs="Times New Roman"/>
          <w:sz w:val="24"/>
          <w:szCs w:val="24"/>
          <w:lang w:val="en-US"/>
          <w14:ligatures w14:val="none"/>
        </w:rPr>
        <w:tab/>
        <w:t>Match</w:t>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t xml:space="preserve">  </w:t>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b/>
          <w:sz w:val="24"/>
          <w:szCs w:val="24"/>
          <w:u w:val="single"/>
          <w:lang w:val="en-US"/>
          <w14:ligatures w14:val="none"/>
        </w:rPr>
        <w:t>__ 4</w:t>
      </w:r>
      <w:r w:rsidRPr="001B26E7">
        <w:rPr>
          <w:rFonts w:ascii="Times New Roman" w:eastAsia="Times New Roman" w:hAnsi="Times New Roman" w:cs="Times New Roman"/>
          <w:b/>
          <w:sz w:val="24"/>
          <w:szCs w:val="24"/>
          <w:u w:val="single"/>
          <w:lang w:val="en-US"/>
          <w14:ligatures w14:val="none"/>
        </w:rPr>
        <w:tab/>
      </w:r>
    </w:p>
    <w:p w14:paraId="69AEF112" w14:textId="77777777" w:rsidR="002B2C0E" w:rsidRPr="001B26E7" w:rsidRDefault="002B2C0E" w:rsidP="002B2C0E">
      <w:pPr>
        <w:tabs>
          <w:tab w:val="left" w:pos="720"/>
        </w:tabs>
        <w:spacing w:after="0" w:line="240" w:lineRule="auto"/>
        <w:rPr>
          <w:rFonts w:ascii="Times New Roman" w:eastAsia="Times New Roman" w:hAnsi="Times New Roman" w:cs="Times New Roman"/>
          <w:sz w:val="24"/>
          <w:szCs w:val="24"/>
          <w:u w:val="single"/>
          <w:lang w:val="en-US"/>
          <w14:ligatures w14:val="none"/>
        </w:rPr>
      </w:pPr>
      <w:r w:rsidRPr="001B26E7">
        <w:rPr>
          <w:rFonts w:ascii="Times New Roman" w:eastAsia="Times New Roman" w:hAnsi="Times New Roman" w:cs="Times New Roman"/>
          <w:b/>
          <w:sz w:val="24"/>
          <w:szCs w:val="24"/>
          <w:lang w:val="en-US"/>
          <w14:ligatures w14:val="none"/>
        </w:rPr>
        <w:fldChar w:fldCharType="begin">
          <w:ffData>
            <w:name w:val="Check38"/>
            <w:enabled/>
            <w:calcOnExit w:val="0"/>
            <w:statusText w:type="text" w:val="Market Analysis             6"/>
            <w:checkBox>
              <w:size w:val="28"/>
              <w:default w:val="0"/>
              <w:checked w:val="0"/>
            </w:checkBox>
          </w:ffData>
        </w:fldChar>
      </w:r>
      <w:r w:rsidRPr="001B26E7">
        <w:rPr>
          <w:rFonts w:ascii="Times New Roman" w:eastAsia="Times New Roman" w:hAnsi="Times New Roman" w:cs="Times New Roman"/>
          <w:b/>
          <w:sz w:val="24"/>
          <w:szCs w:val="24"/>
          <w:lang w:val="en-US"/>
          <w14:ligatures w14:val="none"/>
        </w:rPr>
        <w:instrText xml:space="preserve"> FORMCHECKBOX </w:instrText>
      </w:r>
      <w:r w:rsidRPr="001B26E7">
        <w:rPr>
          <w:rFonts w:ascii="Times New Roman" w:eastAsia="Times New Roman" w:hAnsi="Times New Roman" w:cs="Times New Roman"/>
          <w:b/>
          <w:sz w:val="24"/>
          <w:szCs w:val="24"/>
          <w:lang w:val="en-US"/>
          <w14:ligatures w14:val="none"/>
        </w:rPr>
      </w:r>
      <w:r w:rsidRPr="001B26E7">
        <w:rPr>
          <w:rFonts w:ascii="Times New Roman" w:eastAsia="Times New Roman" w:hAnsi="Times New Roman" w:cs="Times New Roman"/>
          <w:b/>
          <w:sz w:val="24"/>
          <w:szCs w:val="24"/>
          <w:lang w:val="en-US"/>
          <w14:ligatures w14:val="none"/>
        </w:rPr>
        <w:fldChar w:fldCharType="separate"/>
      </w:r>
      <w:r w:rsidRPr="001B26E7">
        <w:rPr>
          <w:rFonts w:ascii="Times New Roman" w:eastAsia="Times New Roman" w:hAnsi="Times New Roman" w:cs="Times New Roman"/>
          <w:b/>
          <w:sz w:val="24"/>
          <w:szCs w:val="24"/>
          <w:lang w:val="en-US"/>
          <w14:ligatures w14:val="none"/>
        </w:rPr>
        <w:fldChar w:fldCharType="end"/>
      </w:r>
      <w:r w:rsidRPr="001B26E7">
        <w:rPr>
          <w:rFonts w:ascii="Times New Roman" w:eastAsia="Times New Roman" w:hAnsi="Times New Roman" w:cs="Times New Roman"/>
          <w:sz w:val="24"/>
          <w:szCs w:val="24"/>
          <w:lang w:val="en-US"/>
          <w14:ligatures w14:val="none"/>
        </w:rPr>
        <w:tab/>
        <w:t>Market Analysis</w:t>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b/>
          <w:sz w:val="24"/>
          <w:szCs w:val="24"/>
          <w:u w:val="single"/>
          <w:lang w:val="en-US"/>
          <w14:ligatures w14:val="none"/>
        </w:rPr>
        <w:t xml:space="preserve">     5 </w:t>
      </w:r>
      <w:r w:rsidRPr="001B26E7">
        <w:rPr>
          <w:rFonts w:ascii="Times New Roman" w:eastAsia="Times New Roman" w:hAnsi="Times New Roman" w:cs="Times New Roman"/>
          <w:b/>
          <w:sz w:val="24"/>
          <w:szCs w:val="24"/>
          <w:u w:val="single"/>
          <w:lang w:val="en-US"/>
          <w14:ligatures w14:val="none"/>
        </w:rPr>
        <w:tab/>
      </w:r>
    </w:p>
    <w:p w14:paraId="7763333A" w14:textId="77777777" w:rsidR="002B2C0E" w:rsidRPr="001B26E7" w:rsidRDefault="002B2C0E" w:rsidP="002B2C0E">
      <w:pPr>
        <w:spacing w:after="0" w:line="240" w:lineRule="auto"/>
        <w:rPr>
          <w:rFonts w:ascii="Times New Roman" w:eastAsia="Times New Roman" w:hAnsi="Times New Roman" w:cs="Times New Roman"/>
          <w:sz w:val="24"/>
          <w:szCs w:val="24"/>
          <w:u w:val="single"/>
          <w:lang w:val="en-US"/>
          <w14:ligatures w14:val="none"/>
        </w:rPr>
      </w:pPr>
      <w:r w:rsidRPr="001B26E7">
        <w:rPr>
          <w:rFonts w:ascii="Times New Roman" w:eastAsia="Times New Roman" w:hAnsi="Times New Roman" w:cs="Times New Roman"/>
          <w:b/>
          <w:sz w:val="24"/>
          <w:szCs w:val="24"/>
          <w:lang w:val="en-US"/>
          <w14:ligatures w14:val="none"/>
        </w:rPr>
        <w:fldChar w:fldCharType="begin">
          <w:ffData>
            <w:name w:val="Check38"/>
            <w:enabled/>
            <w:calcOnExit w:val="0"/>
            <w:statusText w:type="text" w:val="Description          _  7"/>
            <w:checkBox>
              <w:size w:val="28"/>
              <w:default w:val="0"/>
              <w:checked w:val="0"/>
            </w:checkBox>
          </w:ffData>
        </w:fldChar>
      </w:r>
      <w:r w:rsidRPr="001B26E7">
        <w:rPr>
          <w:rFonts w:ascii="Times New Roman" w:eastAsia="Times New Roman" w:hAnsi="Times New Roman" w:cs="Times New Roman"/>
          <w:b/>
          <w:sz w:val="24"/>
          <w:szCs w:val="24"/>
          <w:lang w:val="en-US"/>
          <w14:ligatures w14:val="none"/>
        </w:rPr>
        <w:instrText xml:space="preserve"> FORMCHECKBOX </w:instrText>
      </w:r>
      <w:r w:rsidRPr="001B26E7">
        <w:rPr>
          <w:rFonts w:ascii="Times New Roman" w:eastAsia="Times New Roman" w:hAnsi="Times New Roman" w:cs="Times New Roman"/>
          <w:b/>
          <w:sz w:val="24"/>
          <w:szCs w:val="24"/>
          <w:lang w:val="en-US"/>
          <w14:ligatures w14:val="none"/>
        </w:rPr>
      </w:r>
      <w:r w:rsidRPr="001B26E7">
        <w:rPr>
          <w:rFonts w:ascii="Times New Roman" w:eastAsia="Times New Roman" w:hAnsi="Times New Roman" w:cs="Times New Roman"/>
          <w:b/>
          <w:sz w:val="24"/>
          <w:szCs w:val="24"/>
          <w:lang w:val="en-US"/>
          <w14:ligatures w14:val="none"/>
        </w:rPr>
        <w:fldChar w:fldCharType="separate"/>
      </w:r>
      <w:r w:rsidRPr="001B26E7">
        <w:rPr>
          <w:rFonts w:ascii="Times New Roman" w:eastAsia="Times New Roman" w:hAnsi="Times New Roman" w:cs="Times New Roman"/>
          <w:b/>
          <w:sz w:val="24"/>
          <w:szCs w:val="24"/>
          <w:lang w:val="en-US"/>
          <w14:ligatures w14:val="none"/>
        </w:rPr>
        <w:fldChar w:fldCharType="end"/>
      </w:r>
      <w:r w:rsidRPr="001B26E7">
        <w:rPr>
          <w:rFonts w:ascii="Times New Roman" w:eastAsia="Times New Roman" w:hAnsi="Times New Roman" w:cs="Times New Roman"/>
          <w:sz w:val="24"/>
          <w:szCs w:val="24"/>
          <w:lang w:val="en-US"/>
          <w14:ligatures w14:val="none"/>
        </w:rPr>
        <w:tab/>
        <w:t xml:space="preserve">Additional Information </w:t>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b/>
          <w:sz w:val="24"/>
          <w:szCs w:val="24"/>
          <w:u w:val="single"/>
          <w:lang w:val="en-US"/>
          <w14:ligatures w14:val="none"/>
        </w:rPr>
        <w:t xml:space="preserve">_   6  </w:t>
      </w:r>
      <w:r w:rsidRPr="001B26E7">
        <w:rPr>
          <w:rFonts w:ascii="Times New Roman" w:eastAsia="Times New Roman" w:hAnsi="Times New Roman" w:cs="Times New Roman"/>
          <w:b/>
          <w:sz w:val="24"/>
          <w:szCs w:val="24"/>
          <w:u w:val="single"/>
          <w:lang w:val="en-US"/>
          <w14:ligatures w14:val="none"/>
        </w:rPr>
        <w:tab/>
      </w:r>
    </w:p>
    <w:p w14:paraId="33B1234B" w14:textId="77777777" w:rsidR="002B2C0E" w:rsidRPr="001B26E7" w:rsidRDefault="002B2C0E" w:rsidP="002B2C0E">
      <w:pPr>
        <w:spacing w:after="0" w:line="240" w:lineRule="auto"/>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b/>
          <w:sz w:val="24"/>
          <w:szCs w:val="24"/>
          <w:lang w:val="en-US"/>
          <w14:ligatures w14:val="none"/>
        </w:rPr>
        <w:fldChar w:fldCharType="begin">
          <w:ffData>
            <w:name w:val="Check38"/>
            <w:enabled/>
            <w:calcOnExit w:val="0"/>
            <w:statusText w:type="text" w:val="Financing, Underwriting &amp; Subsidy Layering                             __9"/>
            <w:checkBox>
              <w:size w:val="28"/>
              <w:default w:val="0"/>
              <w:checked w:val="0"/>
            </w:checkBox>
          </w:ffData>
        </w:fldChar>
      </w:r>
      <w:r w:rsidRPr="001B26E7">
        <w:rPr>
          <w:rFonts w:ascii="Times New Roman" w:eastAsia="Times New Roman" w:hAnsi="Times New Roman" w:cs="Times New Roman"/>
          <w:b/>
          <w:sz w:val="24"/>
          <w:szCs w:val="24"/>
          <w:lang w:val="en-US"/>
          <w14:ligatures w14:val="none"/>
        </w:rPr>
        <w:instrText xml:space="preserve"> FORMCHECKBOX </w:instrText>
      </w:r>
      <w:r w:rsidRPr="001B26E7">
        <w:rPr>
          <w:rFonts w:ascii="Times New Roman" w:eastAsia="Times New Roman" w:hAnsi="Times New Roman" w:cs="Times New Roman"/>
          <w:b/>
          <w:sz w:val="24"/>
          <w:szCs w:val="24"/>
          <w:lang w:val="en-US"/>
          <w14:ligatures w14:val="none"/>
        </w:rPr>
      </w:r>
      <w:r w:rsidRPr="001B26E7">
        <w:rPr>
          <w:rFonts w:ascii="Times New Roman" w:eastAsia="Times New Roman" w:hAnsi="Times New Roman" w:cs="Times New Roman"/>
          <w:b/>
          <w:sz w:val="24"/>
          <w:szCs w:val="24"/>
          <w:lang w:val="en-US"/>
          <w14:ligatures w14:val="none"/>
        </w:rPr>
        <w:fldChar w:fldCharType="separate"/>
      </w:r>
      <w:r w:rsidRPr="001B26E7">
        <w:rPr>
          <w:rFonts w:ascii="Times New Roman" w:eastAsia="Times New Roman" w:hAnsi="Times New Roman" w:cs="Times New Roman"/>
          <w:b/>
          <w:sz w:val="24"/>
          <w:szCs w:val="24"/>
          <w:lang w:val="en-US"/>
          <w14:ligatures w14:val="none"/>
        </w:rPr>
        <w:fldChar w:fldCharType="end"/>
      </w:r>
      <w:r w:rsidRPr="001B26E7">
        <w:rPr>
          <w:rFonts w:ascii="Times New Roman" w:eastAsia="Times New Roman" w:hAnsi="Times New Roman" w:cs="Times New Roman"/>
          <w:sz w:val="24"/>
          <w:szCs w:val="24"/>
          <w:lang w:val="en-US"/>
          <w14:ligatures w14:val="none"/>
        </w:rPr>
        <w:tab/>
        <w:t xml:space="preserve">Financing, Underwriting &amp; Subsidy Layering      </w:t>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t xml:space="preserve">              </w:t>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b/>
          <w:sz w:val="24"/>
          <w:szCs w:val="24"/>
          <w:u w:val="single"/>
          <w:lang w:val="en-US"/>
          <w14:ligatures w14:val="none"/>
        </w:rPr>
        <w:t>__ 7</w:t>
      </w:r>
      <w:r w:rsidRPr="001B26E7">
        <w:rPr>
          <w:rFonts w:ascii="Times New Roman" w:eastAsia="Times New Roman" w:hAnsi="Times New Roman" w:cs="Times New Roman"/>
          <w:b/>
          <w:sz w:val="24"/>
          <w:szCs w:val="24"/>
          <w:u w:val="single"/>
          <w:lang w:val="en-US"/>
          <w14:ligatures w14:val="none"/>
        </w:rPr>
        <w:tab/>
      </w:r>
    </w:p>
    <w:p w14:paraId="2DA3CB64" w14:textId="77777777" w:rsidR="002B2C0E" w:rsidRPr="001B26E7" w:rsidRDefault="002B2C0E" w:rsidP="002B2C0E">
      <w:pPr>
        <w:spacing w:after="0" w:line="240" w:lineRule="auto"/>
        <w:rPr>
          <w:rFonts w:ascii="Times New Roman" w:eastAsia="Times New Roman" w:hAnsi="Times New Roman" w:cs="Times New Roman"/>
          <w:b/>
          <w:sz w:val="24"/>
          <w:szCs w:val="24"/>
          <w:u w:val="single"/>
          <w:lang w:val="en-US"/>
          <w14:ligatures w14:val="none"/>
        </w:rPr>
      </w:pPr>
      <w:r w:rsidRPr="001B26E7">
        <w:rPr>
          <w:rFonts w:ascii="Times New Roman" w:eastAsia="Times New Roman" w:hAnsi="Times New Roman" w:cs="Times New Roman"/>
          <w:b/>
          <w:sz w:val="24"/>
          <w:szCs w:val="24"/>
          <w:lang w:val="en-US"/>
          <w14:ligatures w14:val="none"/>
        </w:rPr>
        <w:fldChar w:fldCharType="begin">
          <w:ffData>
            <w:name w:val="Check38"/>
            <w:enabled/>
            <w:calcOnExit w:val="0"/>
            <w:statusText w:type="text" w:val="Organizational Structure and Experience      __10"/>
            <w:checkBox>
              <w:size w:val="28"/>
              <w:default w:val="0"/>
              <w:checked w:val="0"/>
            </w:checkBox>
          </w:ffData>
        </w:fldChar>
      </w:r>
      <w:r w:rsidRPr="001B26E7">
        <w:rPr>
          <w:rFonts w:ascii="Times New Roman" w:eastAsia="Times New Roman" w:hAnsi="Times New Roman" w:cs="Times New Roman"/>
          <w:b/>
          <w:sz w:val="24"/>
          <w:szCs w:val="24"/>
          <w:lang w:val="en-US"/>
          <w14:ligatures w14:val="none"/>
        </w:rPr>
        <w:instrText xml:space="preserve"> FORMCHECKBOX </w:instrText>
      </w:r>
      <w:r w:rsidRPr="001B26E7">
        <w:rPr>
          <w:rFonts w:ascii="Times New Roman" w:eastAsia="Times New Roman" w:hAnsi="Times New Roman" w:cs="Times New Roman"/>
          <w:b/>
          <w:sz w:val="24"/>
          <w:szCs w:val="24"/>
          <w:lang w:val="en-US"/>
          <w14:ligatures w14:val="none"/>
        </w:rPr>
      </w:r>
      <w:r w:rsidRPr="001B26E7">
        <w:rPr>
          <w:rFonts w:ascii="Times New Roman" w:eastAsia="Times New Roman" w:hAnsi="Times New Roman" w:cs="Times New Roman"/>
          <w:b/>
          <w:sz w:val="24"/>
          <w:szCs w:val="24"/>
          <w:lang w:val="en-US"/>
          <w14:ligatures w14:val="none"/>
        </w:rPr>
        <w:fldChar w:fldCharType="separate"/>
      </w:r>
      <w:r w:rsidRPr="001B26E7">
        <w:rPr>
          <w:rFonts w:ascii="Times New Roman" w:eastAsia="Times New Roman" w:hAnsi="Times New Roman" w:cs="Times New Roman"/>
          <w:b/>
          <w:sz w:val="24"/>
          <w:szCs w:val="24"/>
          <w:lang w:val="en-US"/>
          <w14:ligatures w14:val="none"/>
        </w:rPr>
        <w:fldChar w:fldCharType="end"/>
      </w:r>
      <w:r w:rsidRPr="001B26E7">
        <w:rPr>
          <w:rFonts w:ascii="Times New Roman" w:eastAsia="Times New Roman" w:hAnsi="Times New Roman" w:cs="Times New Roman"/>
          <w:sz w:val="24"/>
          <w:szCs w:val="24"/>
          <w:lang w:val="en-US"/>
          <w14:ligatures w14:val="none"/>
        </w:rPr>
        <w:tab/>
        <w:t>Organizational Structure and Experience</w:t>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b/>
          <w:sz w:val="24"/>
          <w:szCs w:val="24"/>
          <w:u w:val="single"/>
          <w:lang w:val="en-US"/>
          <w14:ligatures w14:val="none"/>
        </w:rPr>
        <w:t>__ 8__</w:t>
      </w:r>
    </w:p>
    <w:p w14:paraId="491AB615" w14:textId="1AD22526" w:rsidR="002B2C0E" w:rsidRPr="001B26E7" w:rsidRDefault="002B2C0E" w:rsidP="002B2C0E">
      <w:pPr>
        <w:spacing w:after="0" w:line="240" w:lineRule="auto"/>
        <w:rPr>
          <w:rFonts w:ascii="Times New Roman" w:eastAsia="Times New Roman" w:hAnsi="Times New Roman" w:cs="Times New Roman"/>
          <w:b/>
          <w:sz w:val="24"/>
          <w:szCs w:val="24"/>
          <w:u w:val="single"/>
          <w:lang w:val="en-US"/>
          <w14:ligatures w14:val="none"/>
        </w:rPr>
      </w:pPr>
      <w:r w:rsidRPr="001B26E7">
        <w:rPr>
          <w:rFonts w:ascii="Times New Roman" w:eastAsia="Times New Roman" w:hAnsi="Times New Roman" w:cs="Times New Roman"/>
          <w:b/>
          <w:sz w:val="24"/>
          <w:szCs w:val="24"/>
          <w:lang w:val="en-US"/>
          <w14:ligatures w14:val="none"/>
        </w:rPr>
        <w:fldChar w:fldCharType="begin">
          <w:ffData>
            <w:name w:val="Check38"/>
            <w:enabled/>
            <w:calcOnExit w:val="0"/>
            <w:statusText w:type="text" w:val="Affirmative Fair Housing Marketing Plan      __3_"/>
            <w:checkBox>
              <w:size w:val="28"/>
              <w:default w:val="0"/>
              <w:checked w:val="0"/>
            </w:checkBox>
          </w:ffData>
        </w:fldChar>
      </w:r>
      <w:r w:rsidRPr="001B26E7">
        <w:rPr>
          <w:rFonts w:ascii="Times New Roman" w:eastAsia="Times New Roman" w:hAnsi="Times New Roman" w:cs="Times New Roman"/>
          <w:b/>
          <w:sz w:val="24"/>
          <w:szCs w:val="24"/>
          <w:lang w:val="en-US"/>
          <w14:ligatures w14:val="none"/>
        </w:rPr>
        <w:instrText xml:space="preserve"> FORMCHECKBOX </w:instrText>
      </w:r>
      <w:r w:rsidRPr="001B26E7">
        <w:rPr>
          <w:rFonts w:ascii="Times New Roman" w:eastAsia="Times New Roman" w:hAnsi="Times New Roman" w:cs="Times New Roman"/>
          <w:b/>
          <w:sz w:val="24"/>
          <w:szCs w:val="24"/>
          <w:lang w:val="en-US"/>
          <w14:ligatures w14:val="none"/>
        </w:rPr>
      </w:r>
      <w:r w:rsidRPr="001B26E7">
        <w:rPr>
          <w:rFonts w:ascii="Times New Roman" w:eastAsia="Times New Roman" w:hAnsi="Times New Roman" w:cs="Times New Roman"/>
          <w:b/>
          <w:sz w:val="24"/>
          <w:szCs w:val="24"/>
          <w:lang w:val="en-US"/>
          <w14:ligatures w14:val="none"/>
        </w:rPr>
        <w:fldChar w:fldCharType="separate"/>
      </w:r>
      <w:r w:rsidRPr="001B26E7">
        <w:rPr>
          <w:rFonts w:ascii="Times New Roman" w:eastAsia="Times New Roman" w:hAnsi="Times New Roman" w:cs="Times New Roman"/>
          <w:b/>
          <w:sz w:val="24"/>
          <w:szCs w:val="24"/>
          <w:lang w:val="en-US"/>
          <w14:ligatures w14:val="none"/>
        </w:rPr>
        <w:fldChar w:fldCharType="end"/>
      </w:r>
      <w:r w:rsidRPr="001B26E7">
        <w:rPr>
          <w:rFonts w:ascii="Times New Roman" w:eastAsia="Times New Roman" w:hAnsi="Times New Roman" w:cs="Times New Roman"/>
          <w:sz w:val="24"/>
          <w:szCs w:val="24"/>
          <w:lang w:val="en-US"/>
          <w14:ligatures w14:val="none"/>
        </w:rPr>
        <w:tab/>
        <w:t>HOME/Fair Housing Training</w:t>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sz w:val="24"/>
          <w:szCs w:val="24"/>
          <w:lang w:val="en-US"/>
          <w14:ligatures w14:val="none"/>
        </w:rPr>
        <w:tab/>
        <w:t xml:space="preserve"> </w:t>
      </w:r>
      <w:r w:rsidRPr="001B26E7">
        <w:rPr>
          <w:rFonts w:ascii="Times New Roman" w:eastAsia="Times New Roman" w:hAnsi="Times New Roman" w:cs="Times New Roman"/>
          <w:sz w:val="24"/>
          <w:szCs w:val="24"/>
          <w:lang w:val="en-US"/>
          <w14:ligatures w14:val="none"/>
        </w:rPr>
        <w:tab/>
      </w:r>
      <w:r w:rsidRPr="001B26E7">
        <w:rPr>
          <w:rFonts w:ascii="Times New Roman" w:eastAsia="Times New Roman" w:hAnsi="Times New Roman" w:cs="Times New Roman"/>
          <w:b/>
          <w:bCs/>
          <w:sz w:val="24"/>
          <w:szCs w:val="24"/>
          <w:u w:val="single"/>
          <w:lang w:val="en-US"/>
          <w14:ligatures w14:val="none"/>
        </w:rPr>
        <w:t xml:space="preserve"> </w:t>
      </w:r>
      <w:r w:rsidRPr="001B26E7">
        <w:rPr>
          <w:rFonts w:ascii="Times New Roman" w:eastAsia="Times New Roman" w:hAnsi="Times New Roman" w:cs="Times New Roman"/>
          <w:b/>
          <w:sz w:val="24"/>
          <w:szCs w:val="24"/>
          <w:u w:val="single"/>
          <w:lang w:val="en-US"/>
          <w14:ligatures w14:val="none"/>
        </w:rPr>
        <w:t xml:space="preserve">_ </w:t>
      </w:r>
      <w:r w:rsidR="005F3CCB">
        <w:rPr>
          <w:rFonts w:ascii="Times New Roman" w:eastAsia="Times New Roman" w:hAnsi="Times New Roman" w:cs="Times New Roman"/>
          <w:b/>
          <w:sz w:val="24"/>
          <w:szCs w:val="24"/>
          <w:u w:val="single"/>
          <w:lang w:val="en-US"/>
          <w14:ligatures w14:val="none"/>
        </w:rPr>
        <w:t xml:space="preserve"> 9</w:t>
      </w:r>
      <w:r w:rsidRPr="001B26E7">
        <w:rPr>
          <w:rFonts w:ascii="Times New Roman" w:eastAsia="Times New Roman" w:hAnsi="Times New Roman" w:cs="Times New Roman"/>
          <w:b/>
          <w:sz w:val="24"/>
          <w:szCs w:val="24"/>
          <w:u w:val="single"/>
          <w:lang w:val="en-US"/>
          <w14:ligatures w14:val="none"/>
        </w:rPr>
        <w:tab/>
      </w:r>
    </w:p>
    <w:p w14:paraId="20C82ACF" w14:textId="71B698DA" w:rsidR="002B2C0E" w:rsidRPr="001B26E7" w:rsidRDefault="002B2C0E" w:rsidP="002B2C0E">
      <w:pPr>
        <w:spacing w:after="0" w:line="240" w:lineRule="auto"/>
        <w:rPr>
          <w:rFonts w:ascii="Times New Roman" w:eastAsia="Times New Roman" w:hAnsi="Times New Roman" w:cs="Times New Roman"/>
          <w:b/>
          <w:sz w:val="24"/>
          <w:szCs w:val="24"/>
          <w:u w:val="single"/>
          <w:lang w:val="en-US"/>
          <w14:ligatures w14:val="none"/>
        </w:rPr>
      </w:pPr>
      <w:r w:rsidRPr="001B26E7">
        <w:rPr>
          <w:rFonts w:ascii="Times New Roman" w:eastAsia="Times New Roman" w:hAnsi="Times New Roman" w:cs="Times New Roman"/>
          <w:sz w:val="24"/>
          <w:szCs w:val="24"/>
          <w:lang w:val="en-US"/>
          <w14:ligatures w14:val="none"/>
        </w:rPr>
        <w:fldChar w:fldCharType="begin">
          <w:ffData>
            <w:name w:val="Check38"/>
            <w:enabled/>
            <w:calcOnExit w:val="0"/>
            <w:statusText w:type="text" w:val="CHDO Operating         __13_"/>
            <w:checkBox>
              <w:size w:val="28"/>
              <w:default w:val="0"/>
              <w:checked w:val="0"/>
            </w:checkBox>
          </w:ffData>
        </w:fldChar>
      </w:r>
      <w:r w:rsidRPr="001B26E7">
        <w:rPr>
          <w:rFonts w:ascii="Times New Roman" w:eastAsia="Times New Roman" w:hAnsi="Times New Roman" w:cs="Times New Roman"/>
          <w:sz w:val="24"/>
          <w:szCs w:val="24"/>
          <w:lang w:val="en-US"/>
          <w14:ligatures w14:val="none"/>
        </w:rPr>
        <w:instrText xml:space="preserve"> FORMCHECKBOX </w:instrText>
      </w:r>
      <w:r w:rsidRPr="001B26E7">
        <w:rPr>
          <w:rFonts w:ascii="Times New Roman" w:eastAsia="Times New Roman" w:hAnsi="Times New Roman" w:cs="Times New Roman"/>
          <w:sz w:val="24"/>
          <w:szCs w:val="24"/>
          <w:lang w:val="en-US"/>
          <w14:ligatures w14:val="none"/>
        </w:rPr>
      </w:r>
      <w:r w:rsidRPr="001B26E7">
        <w:rPr>
          <w:rFonts w:ascii="Times New Roman" w:eastAsia="Times New Roman" w:hAnsi="Times New Roman" w:cs="Times New Roman"/>
          <w:sz w:val="24"/>
          <w:szCs w:val="24"/>
          <w:lang w:val="en-US"/>
          <w14:ligatures w14:val="none"/>
        </w:rPr>
        <w:fldChar w:fldCharType="separate"/>
      </w:r>
      <w:r w:rsidRPr="001B26E7">
        <w:rPr>
          <w:rFonts w:ascii="Times New Roman" w:eastAsia="Times New Roman" w:hAnsi="Times New Roman" w:cs="Times New Roman"/>
          <w:sz w:val="24"/>
          <w:szCs w:val="24"/>
          <w:lang w:val="en-US"/>
          <w14:ligatures w14:val="none"/>
        </w:rPr>
        <w:fldChar w:fldCharType="end"/>
      </w:r>
      <w:r w:rsidRPr="001B26E7">
        <w:rPr>
          <w:rFonts w:ascii="Times New Roman" w:eastAsia="Times New Roman" w:hAnsi="Times New Roman" w:cs="Times New Roman"/>
          <w:b/>
          <w:sz w:val="24"/>
          <w:szCs w:val="24"/>
          <w:lang w:val="en-US"/>
          <w14:ligatures w14:val="none"/>
        </w:rPr>
        <w:tab/>
      </w:r>
      <w:r w:rsidRPr="001B26E7">
        <w:rPr>
          <w:rFonts w:ascii="Times New Roman" w:eastAsia="Times New Roman" w:hAnsi="Times New Roman" w:cs="Times New Roman"/>
          <w:sz w:val="24"/>
          <w:szCs w:val="24"/>
          <w:lang w:val="en-US"/>
          <w14:ligatures w14:val="none"/>
        </w:rPr>
        <w:t>Nonprofit</w:t>
      </w:r>
      <w:r w:rsidRPr="001B26E7">
        <w:rPr>
          <w:rFonts w:ascii="Times New Roman" w:eastAsia="Times New Roman" w:hAnsi="Times New Roman" w:cs="Times New Roman"/>
          <w:b/>
          <w:sz w:val="24"/>
          <w:szCs w:val="24"/>
          <w:lang w:val="en-US"/>
          <w14:ligatures w14:val="none"/>
        </w:rPr>
        <w:tab/>
      </w:r>
      <w:r w:rsidRPr="001B26E7">
        <w:rPr>
          <w:rFonts w:ascii="Times New Roman" w:eastAsia="Times New Roman" w:hAnsi="Times New Roman" w:cs="Times New Roman"/>
          <w:b/>
          <w:sz w:val="24"/>
          <w:szCs w:val="24"/>
          <w:lang w:val="en-US"/>
          <w14:ligatures w14:val="none"/>
        </w:rPr>
        <w:tab/>
      </w:r>
      <w:r w:rsidRPr="001B26E7">
        <w:rPr>
          <w:rFonts w:ascii="Times New Roman" w:eastAsia="Times New Roman" w:hAnsi="Times New Roman" w:cs="Times New Roman"/>
          <w:b/>
          <w:sz w:val="24"/>
          <w:szCs w:val="24"/>
          <w:lang w:val="en-US"/>
          <w14:ligatures w14:val="none"/>
        </w:rPr>
        <w:tab/>
      </w:r>
      <w:r w:rsidRPr="001B26E7">
        <w:rPr>
          <w:rFonts w:ascii="Times New Roman" w:eastAsia="Times New Roman" w:hAnsi="Times New Roman" w:cs="Times New Roman"/>
          <w:b/>
          <w:sz w:val="24"/>
          <w:szCs w:val="24"/>
          <w:lang w:val="en-US"/>
          <w14:ligatures w14:val="none"/>
        </w:rPr>
        <w:tab/>
      </w:r>
      <w:r w:rsidRPr="001B26E7">
        <w:rPr>
          <w:rFonts w:ascii="Times New Roman" w:eastAsia="Times New Roman" w:hAnsi="Times New Roman" w:cs="Times New Roman"/>
          <w:b/>
          <w:sz w:val="24"/>
          <w:szCs w:val="24"/>
          <w:lang w:val="en-US"/>
          <w14:ligatures w14:val="none"/>
        </w:rPr>
        <w:tab/>
      </w:r>
      <w:r w:rsidRPr="001B26E7">
        <w:rPr>
          <w:rFonts w:ascii="Times New Roman" w:eastAsia="Times New Roman" w:hAnsi="Times New Roman" w:cs="Times New Roman"/>
          <w:b/>
          <w:sz w:val="24"/>
          <w:szCs w:val="24"/>
          <w:lang w:val="en-US"/>
          <w14:ligatures w14:val="none"/>
        </w:rPr>
        <w:tab/>
      </w:r>
      <w:r w:rsidRPr="001B26E7">
        <w:rPr>
          <w:rFonts w:ascii="Times New Roman" w:eastAsia="Times New Roman" w:hAnsi="Times New Roman" w:cs="Times New Roman"/>
          <w:b/>
          <w:sz w:val="24"/>
          <w:szCs w:val="24"/>
          <w:lang w:val="en-US"/>
          <w14:ligatures w14:val="none"/>
        </w:rPr>
        <w:tab/>
      </w:r>
      <w:r w:rsidRPr="001B26E7">
        <w:rPr>
          <w:rFonts w:ascii="Times New Roman" w:eastAsia="Times New Roman" w:hAnsi="Times New Roman" w:cs="Times New Roman"/>
          <w:b/>
          <w:sz w:val="24"/>
          <w:szCs w:val="24"/>
          <w:lang w:val="en-US"/>
          <w14:ligatures w14:val="none"/>
        </w:rPr>
        <w:tab/>
      </w:r>
      <w:r w:rsidRPr="001B26E7">
        <w:rPr>
          <w:rFonts w:ascii="Times New Roman" w:eastAsia="Times New Roman" w:hAnsi="Times New Roman" w:cs="Times New Roman"/>
          <w:b/>
          <w:sz w:val="24"/>
          <w:szCs w:val="24"/>
          <w:lang w:val="en-US"/>
          <w14:ligatures w14:val="none"/>
        </w:rPr>
        <w:tab/>
      </w:r>
      <w:r w:rsidRPr="001B26E7">
        <w:rPr>
          <w:rFonts w:ascii="Times New Roman" w:eastAsia="Times New Roman" w:hAnsi="Times New Roman" w:cs="Times New Roman"/>
          <w:b/>
          <w:sz w:val="24"/>
          <w:szCs w:val="24"/>
          <w:lang w:val="en-US"/>
          <w14:ligatures w14:val="none"/>
        </w:rPr>
        <w:tab/>
      </w:r>
      <w:r w:rsidRPr="001B26E7">
        <w:rPr>
          <w:rFonts w:ascii="Times New Roman" w:eastAsia="Times New Roman" w:hAnsi="Times New Roman" w:cs="Times New Roman"/>
          <w:b/>
          <w:sz w:val="24"/>
          <w:szCs w:val="24"/>
          <w:u w:val="single"/>
          <w:lang w:val="en-US"/>
          <w14:ligatures w14:val="none"/>
        </w:rPr>
        <w:t>__1</w:t>
      </w:r>
      <w:r w:rsidR="005F3CCB">
        <w:rPr>
          <w:rFonts w:ascii="Times New Roman" w:eastAsia="Times New Roman" w:hAnsi="Times New Roman" w:cs="Times New Roman"/>
          <w:b/>
          <w:sz w:val="24"/>
          <w:szCs w:val="24"/>
          <w:u w:val="single"/>
          <w:lang w:val="en-US"/>
          <w14:ligatures w14:val="none"/>
        </w:rPr>
        <w:t>0</w:t>
      </w:r>
      <w:r w:rsidRPr="001B26E7">
        <w:rPr>
          <w:rFonts w:ascii="Times New Roman" w:eastAsia="Times New Roman" w:hAnsi="Times New Roman" w:cs="Times New Roman"/>
          <w:b/>
          <w:sz w:val="24"/>
          <w:szCs w:val="24"/>
          <w:u w:val="single"/>
          <w:lang w:val="en-US"/>
          <w14:ligatures w14:val="none"/>
        </w:rPr>
        <w:tab/>
      </w:r>
    </w:p>
    <w:p w14:paraId="3B9611FB" w14:textId="77777777" w:rsidR="00264F14" w:rsidRPr="001B26E7" w:rsidRDefault="00264F14" w:rsidP="00264F14">
      <w:pPr>
        <w:spacing w:after="0" w:line="240" w:lineRule="auto"/>
        <w:rPr>
          <w:rFonts w:ascii="Times New Roman" w:eastAsia="Times New Roman" w:hAnsi="Times New Roman" w:cs="Times New Roman"/>
          <w:b/>
          <w:bCs/>
          <w:sz w:val="24"/>
          <w:szCs w:val="24"/>
          <w:u w:val="single"/>
          <w:lang w:val="en-US"/>
          <w14:ligatures w14:val="none"/>
        </w:rPr>
      </w:pPr>
    </w:p>
    <w:p w14:paraId="3884F29B" w14:textId="5E30FEFD" w:rsidR="00081726" w:rsidRPr="001B26E7" w:rsidRDefault="00081726">
      <w:pPr>
        <w:rPr>
          <w:rFonts w:ascii="Times New Roman" w:eastAsia="Times New Roman" w:hAnsi="Times New Roman" w:cs="Times New Roman"/>
          <w:b/>
          <w:bCs/>
          <w:sz w:val="24"/>
          <w:szCs w:val="24"/>
          <w:u w:val="single"/>
          <w:lang w:val="en-US"/>
          <w14:ligatures w14:val="none"/>
        </w:rPr>
      </w:pPr>
      <w:r w:rsidRPr="001B26E7">
        <w:rPr>
          <w:rFonts w:ascii="Times New Roman" w:eastAsia="Times New Roman" w:hAnsi="Times New Roman" w:cs="Times New Roman"/>
          <w:b/>
          <w:bCs/>
          <w:sz w:val="24"/>
          <w:szCs w:val="24"/>
          <w:u w:val="single"/>
          <w:lang w:val="en-US"/>
          <w14:ligatures w14:val="none"/>
        </w:rPr>
        <w:br w:type="page"/>
      </w:r>
    </w:p>
    <w:p w14:paraId="2ADA4A37" w14:textId="77777777" w:rsidR="00264F14" w:rsidRPr="001B26E7" w:rsidRDefault="00264F14" w:rsidP="00264F14">
      <w:pPr>
        <w:widowControl w:val="0"/>
        <w:spacing w:after="0" w:line="240" w:lineRule="auto"/>
        <w:jc w:val="both"/>
        <w:rPr>
          <w:rFonts w:ascii="Times New Roman" w:eastAsia="Times New Roman" w:hAnsi="Times New Roman" w:cs="Times New Roman"/>
          <w:bCs/>
          <w:snapToGrid w:val="0"/>
          <w:sz w:val="24"/>
          <w:szCs w:val="24"/>
          <w:u w:val="single"/>
          <w:lang w:val="en-US"/>
          <w14:ligatures w14:val="none"/>
        </w:rPr>
      </w:pPr>
      <w:r w:rsidRPr="001B26E7">
        <w:rPr>
          <w:rFonts w:ascii="Times New Roman" w:eastAsia="Times New Roman" w:hAnsi="Times New Roman" w:cs="Times New Roman"/>
          <w:bCs/>
          <w:snapToGrid w:val="0"/>
          <w:sz w:val="24"/>
          <w:szCs w:val="24"/>
          <w:u w:val="single"/>
          <w:lang w:val="en-US"/>
          <w14:ligatures w14:val="none"/>
        </w:rPr>
        <w:lastRenderedPageBreak/>
        <w:t>Deadline for consideration</w:t>
      </w:r>
      <w:r w:rsidRPr="001B26E7">
        <w:rPr>
          <w:rFonts w:ascii="Times New Roman" w:eastAsia="Times New Roman" w:hAnsi="Times New Roman" w:cs="Times New Roman"/>
          <w:bCs/>
          <w:snapToGrid w:val="0"/>
          <w:sz w:val="24"/>
          <w:szCs w:val="24"/>
          <w:lang w:val="en-US"/>
          <w14:ligatures w14:val="none"/>
        </w:rPr>
        <w:tab/>
      </w:r>
      <w:r w:rsidRPr="001B26E7">
        <w:rPr>
          <w:rFonts w:ascii="Times New Roman" w:eastAsia="Times New Roman" w:hAnsi="Times New Roman" w:cs="Times New Roman"/>
          <w:bCs/>
          <w:snapToGrid w:val="0"/>
          <w:sz w:val="24"/>
          <w:szCs w:val="24"/>
          <w:lang w:val="en-US"/>
          <w14:ligatures w14:val="none"/>
        </w:rPr>
        <w:tab/>
      </w:r>
      <w:r w:rsidRPr="001B26E7">
        <w:rPr>
          <w:rFonts w:ascii="Times New Roman" w:eastAsia="Times New Roman" w:hAnsi="Times New Roman" w:cs="Times New Roman"/>
          <w:bCs/>
          <w:snapToGrid w:val="0"/>
          <w:sz w:val="24"/>
          <w:szCs w:val="24"/>
          <w:lang w:val="en-US"/>
          <w14:ligatures w14:val="none"/>
        </w:rPr>
        <w:tab/>
      </w:r>
      <w:r w:rsidRPr="001B26E7">
        <w:rPr>
          <w:rFonts w:ascii="Times New Roman" w:eastAsia="Times New Roman" w:hAnsi="Times New Roman" w:cs="Times New Roman"/>
          <w:bCs/>
          <w:snapToGrid w:val="0"/>
          <w:sz w:val="24"/>
          <w:szCs w:val="24"/>
          <w:u w:val="single"/>
          <w:lang w:val="en-US"/>
          <w14:ligatures w14:val="none"/>
        </w:rPr>
        <w:t>Board Meeting Date</w:t>
      </w:r>
    </w:p>
    <w:p w14:paraId="135DD9C1" w14:textId="77777777" w:rsidR="00264F14" w:rsidRPr="001B26E7" w:rsidRDefault="00264F14" w:rsidP="00264F14">
      <w:pPr>
        <w:widowControl w:val="0"/>
        <w:spacing w:after="0" w:line="240" w:lineRule="auto"/>
        <w:jc w:val="both"/>
        <w:rPr>
          <w:rFonts w:ascii="Times New Roman" w:eastAsia="Times New Roman" w:hAnsi="Times New Roman" w:cs="Times New Roman"/>
          <w:bCs/>
          <w:snapToGrid w:val="0"/>
          <w:sz w:val="24"/>
          <w:szCs w:val="24"/>
          <w:lang w:val="en-US"/>
          <w14:ligatures w14:val="none"/>
        </w:rPr>
      </w:pPr>
      <w:r w:rsidRPr="001B26E7">
        <w:rPr>
          <w:rFonts w:ascii="Times New Roman" w:eastAsia="Times New Roman" w:hAnsi="Times New Roman" w:cs="Times New Roman"/>
          <w:bCs/>
          <w:snapToGrid w:val="0"/>
          <w:sz w:val="24"/>
          <w:szCs w:val="24"/>
          <w:lang w:val="en-US"/>
          <w14:ligatures w14:val="none"/>
        </w:rPr>
        <w:t>May 6th, 2027………………………………..July 15th, 2027</w:t>
      </w:r>
    </w:p>
    <w:p w14:paraId="12777651" w14:textId="77777777" w:rsidR="00264F14" w:rsidRPr="001B26E7" w:rsidRDefault="00264F14" w:rsidP="00264F14">
      <w:pPr>
        <w:widowControl w:val="0"/>
        <w:spacing w:after="0" w:line="240" w:lineRule="auto"/>
        <w:jc w:val="both"/>
        <w:rPr>
          <w:rFonts w:ascii="Times New Roman" w:eastAsia="Times New Roman" w:hAnsi="Times New Roman" w:cs="Times New Roman"/>
          <w:bCs/>
          <w:snapToGrid w:val="0"/>
          <w:sz w:val="24"/>
          <w:szCs w:val="24"/>
          <w:lang w:val="en-US"/>
          <w14:ligatures w14:val="none"/>
        </w:rPr>
      </w:pPr>
      <w:r w:rsidRPr="001B26E7">
        <w:rPr>
          <w:rFonts w:ascii="Times New Roman" w:eastAsia="Times New Roman" w:hAnsi="Times New Roman" w:cs="Times New Roman"/>
          <w:bCs/>
          <w:snapToGrid w:val="0"/>
          <w:sz w:val="24"/>
          <w:szCs w:val="24"/>
          <w:lang w:val="en-US"/>
          <w14:ligatures w14:val="none"/>
        </w:rPr>
        <w:t>July 1st, 2027………………………….….....September 23rd, 2027</w:t>
      </w:r>
    </w:p>
    <w:p w14:paraId="0C02B38E" w14:textId="77777777" w:rsidR="00264F14" w:rsidRPr="001B26E7" w:rsidRDefault="00264F14" w:rsidP="00264F14">
      <w:pPr>
        <w:widowControl w:val="0"/>
        <w:spacing w:after="0" w:line="240" w:lineRule="auto"/>
        <w:jc w:val="both"/>
        <w:rPr>
          <w:rFonts w:ascii="Times New Roman" w:eastAsia="Times New Roman" w:hAnsi="Times New Roman" w:cs="Times New Roman"/>
          <w:bCs/>
          <w:snapToGrid w:val="0"/>
          <w:sz w:val="24"/>
          <w:szCs w:val="24"/>
          <w:lang w:val="en-US"/>
          <w14:ligatures w14:val="none"/>
        </w:rPr>
      </w:pPr>
      <w:r w:rsidRPr="001B26E7">
        <w:rPr>
          <w:rFonts w:ascii="Times New Roman" w:eastAsia="Times New Roman" w:hAnsi="Times New Roman" w:cs="Times New Roman"/>
          <w:bCs/>
          <w:snapToGrid w:val="0"/>
          <w:sz w:val="24"/>
          <w:szCs w:val="24"/>
          <w:lang w:val="en-US"/>
          <w14:ligatures w14:val="none"/>
        </w:rPr>
        <w:t>September 2nd, 2027…………………………November 18th, 2027</w:t>
      </w:r>
    </w:p>
    <w:p w14:paraId="5EAF15EB" w14:textId="77777777" w:rsidR="00264F14" w:rsidRPr="001B26E7" w:rsidRDefault="00264F14" w:rsidP="00264F14">
      <w:pPr>
        <w:widowControl w:val="0"/>
        <w:spacing w:after="0" w:line="240" w:lineRule="auto"/>
        <w:jc w:val="both"/>
        <w:rPr>
          <w:rFonts w:ascii="Times New Roman" w:eastAsia="Times New Roman" w:hAnsi="Times New Roman" w:cs="Times New Roman"/>
          <w:bCs/>
          <w:snapToGrid w:val="0"/>
          <w:sz w:val="24"/>
          <w:szCs w:val="24"/>
          <w:lang w:val="en-US"/>
          <w14:ligatures w14:val="none"/>
        </w:rPr>
      </w:pPr>
      <w:r w:rsidRPr="001B26E7">
        <w:rPr>
          <w:rFonts w:ascii="Times New Roman" w:eastAsia="Times New Roman" w:hAnsi="Times New Roman" w:cs="Times New Roman"/>
          <w:bCs/>
          <w:snapToGrid w:val="0"/>
          <w:sz w:val="24"/>
          <w:szCs w:val="24"/>
          <w:lang w:val="en-US"/>
          <w14:ligatures w14:val="none"/>
        </w:rPr>
        <w:t>November 11th, 2027………………………...January 2028 (Exact date not set at this time)</w:t>
      </w:r>
    </w:p>
    <w:p w14:paraId="7DE8AF36" w14:textId="77777777" w:rsidR="00264F14" w:rsidRPr="001B26E7" w:rsidRDefault="00264F14" w:rsidP="00264F14">
      <w:pPr>
        <w:widowControl w:val="0"/>
        <w:spacing w:after="0" w:line="240" w:lineRule="auto"/>
        <w:jc w:val="both"/>
        <w:rPr>
          <w:rFonts w:ascii="Times New Roman" w:eastAsia="Times New Roman" w:hAnsi="Times New Roman" w:cs="Times New Roman"/>
          <w:bCs/>
          <w:snapToGrid w:val="0"/>
          <w:sz w:val="24"/>
          <w:szCs w:val="24"/>
          <w:lang w:val="en-US"/>
          <w14:ligatures w14:val="none"/>
        </w:rPr>
      </w:pPr>
      <w:r w:rsidRPr="001B26E7">
        <w:rPr>
          <w:rFonts w:ascii="Times New Roman" w:eastAsia="Times New Roman" w:hAnsi="Times New Roman" w:cs="Times New Roman"/>
          <w:bCs/>
          <w:snapToGrid w:val="0"/>
          <w:sz w:val="24"/>
          <w:szCs w:val="24"/>
          <w:lang w:val="en-US"/>
          <w14:ligatures w14:val="none"/>
        </w:rPr>
        <w:t>January 13th, 2028……………….…..............March 2028 (Exact date not set at this time)</w:t>
      </w:r>
    </w:p>
    <w:p w14:paraId="62969876" w14:textId="77777777" w:rsidR="00264F14" w:rsidRPr="001B26E7" w:rsidRDefault="00264F14" w:rsidP="00264F14">
      <w:pPr>
        <w:spacing w:after="0" w:line="240" w:lineRule="auto"/>
        <w:rPr>
          <w:rFonts w:ascii="Times New Roman" w:eastAsia="Times New Roman" w:hAnsi="Times New Roman" w:cs="Times New Roman"/>
          <w:b/>
          <w:bCs/>
          <w:kern w:val="28"/>
          <w:sz w:val="24"/>
          <w:szCs w:val="24"/>
          <w:u w:val="single"/>
          <w:lang w:val="en-US"/>
          <w14:ligatures w14:val="none"/>
        </w:rPr>
      </w:pPr>
    </w:p>
    <w:p w14:paraId="4663CBCC" w14:textId="77777777" w:rsidR="00264F14" w:rsidRPr="001B26E7" w:rsidRDefault="00264F14" w:rsidP="00264F14">
      <w:pPr>
        <w:keepNext/>
        <w:spacing w:after="0" w:line="240" w:lineRule="auto"/>
        <w:jc w:val="both"/>
        <w:outlineLvl w:val="0"/>
        <w:rPr>
          <w:rFonts w:ascii="Times New Roman" w:eastAsia="Times New Roman" w:hAnsi="Times New Roman" w:cs="Times New Roman"/>
          <w:bCs/>
          <w:kern w:val="28"/>
          <w:sz w:val="24"/>
          <w:szCs w:val="24"/>
          <w:u w:val="single"/>
          <w:lang w:val="en-US"/>
          <w14:ligatures w14:val="none"/>
        </w:rPr>
      </w:pPr>
      <w:bookmarkStart w:id="23" w:name="_Toc233093890"/>
      <w:r w:rsidRPr="001B26E7">
        <w:rPr>
          <w:rFonts w:ascii="Times New Roman" w:eastAsia="Times New Roman" w:hAnsi="Times New Roman" w:cs="Times New Roman"/>
          <w:bCs/>
          <w:kern w:val="28"/>
          <w:sz w:val="24"/>
          <w:szCs w:val="24"/>
          <w:u w:val="single"/>
          <w:lang w:val="en-US"/>
          <w14:ligatures w14:val="none"/>
        </w:rPr>
        <w:t>Questions</w:t>
      </w:r>
      <w:bookmarkEnd w:id="23"/>
    </w:p>
    <w:p w14:paraId="7D8E1E48" w14:textId="74FBA048" w:rsidR="00264F14" w:rsidRPr="001B26E7" w:rsidRDefault="00264F14" w:rsidP="00264F14">
      <w:pPr>
        <w:widowControl w:val="0"/>
        <w:spacing w:after="0" w:line="240" w:lineRule="auto"/>
        <w:jc w:val="both"/>
        <w:rPr>
          <w:rFonts w:ascii="Times New Roman" w:eastAsia="Times New Roman" w:hAnsi="Times New Roman" w:cs="Times New Roman"/>
          <w:snapToGrid w:val="0"/>
          <w:sz w:val="24"/>
          <w:szCs w:val="24"/>
          <w:lang w:val="en-US"/>
          <w14:ligatures w14:val="none"/>
        </w:rPr>
      </w:pPr>
      <w:r w:rsidRPr="001B26E7">
        <w:rPr>
          <w:rFonts w:ascii="Times New Roman" w:eastAsia="Times New Roman" w:hAnsi="Times New Roman" w:cs="Times New Roman"/>
          <w:snapToGrid w:val="0"/>
          <w:sz w:val="24"/>
          <w:szCs w:val="24"/>
          <w:lang w:val="en-US"/>
          <w14:ligatures w14:val="none"/>
        </w:rPr>
        <w:t>Questions regarding this Application Packet and the HOME regulations may be directed to</w:t>
      </w:r>
      <w:r w:rsidR="0098607F">
        <w:rPr>
          <w:rFonts w:ascii="Times New Roman" w:eastAsia="Times New Roman" w:hAnsi="Times New Roman" w:cs="Times New Roman"/>
          <w:snapToGrid w:val="0"/>
          <w:sz w:val="24"/>
          <w:szCs w:val="24"/>
          <w:lang w:val="en-US"/>
          <w14:ligatures w14:val="none"/>
        </w:rPr>
        <w:t xml:space="preserve"> any of the Housing Development Staff listed below</w:t>
      </w:r>
      <w:r w:rsidRPr="001B26E7">
        <w:rPr>
          <w:rFonts w:ascii="Times New Roman" w:eastAsia="Times New Roman" w:hAnsi="Times New Roman" w:cs="Times New Roman"/>
          <w:snapToGrid w:val="0"/>
          <w:sz w:val="24"/>
          <w:szCs w:val="24"/>
          <w:lang w:val="en-US"/>
          <w14:ligatures w14:val="none"/>
        </w:rPr>
        <w:t>:</w:t>
      </w:r>
    </w:p>
    <w:p w14:paraId="20ABA412" w14:textId="77777777" w:rsidR="00264F14" w:rsidRPr="001B26E7" w:rsidRDefault="00264F14" w:rsidP="00264F14">
      <w:pPr>
        <w:widowControl w:val="0"/>
        <w:spacing w:after="0" w:line="240" w:lineRule="auto"/>
        <w:jc w:val="both"/>
        <w:rPr>
          <w:rFonts w:ascii="Times New Roman" w:eastAsia="Times New Roman" w:hAnsi="Times New Roman" w:cs="Times New Roman"/>
          <w:snapToGrid w:val="0"/>
          <w:sz w:val="24"/>
          <w:szCs w:val="24"/>
          <w:lang w:val="en-US"/>
          <w14:ligatures w14:val="none"/>
        </w:rPr>
      </w:pPr>
      <w:r w:rsidRPr="001B26E7">
        <w:rPr>
          <w:rFonts w:ascii="Times New Roman" w:eastAsia="Times New Roman" w:hAnsi="Times New Roman" w:cs="Times New Roman"/>
          <w:snapToGrid w:val="0"/>
          <w:sz w:val="24"/>
          <w:szCs w:val="24"/>
          <w:lang w:val="en-US"/>
          <w14:ligatures w14:val="none"/>
        </w:rPr>
        <w:tab/>
      </w:r>
      <w:r w:rsidRPr="001B26E7">
        <w:rPr>
          <w:rFonts w:ascii="Times New Roman" w:eastAsia="Times New Roman" w:hAnsi="Times New Roman" w:cs="Times New Roman"/>
          <w:snapToGrid w:val="0"/>
          <w:sz w:val="24"/>
          <w:szCs w:val="24"/>
          <w:lang w:val="en-US"/>
          <w14:ligatures w14:val="none"/>
        </w:rPr>
        <w:tab/>
        <w:t xml:space="preserve"> </w:t>
      </w:r>
    </w:p>
    <w:p w14:paraId="73C219B5" w14:textId="77777777" w:rsidR="00264F14" w:rsidRPr="001B26E7" w:rsidRDefault="00264F14" w:rsidP="00264F14">
      <w:pPr>
        <w:spacing w:after="0" w:line="240" w:lineRule="auto"/>
        <w:rPr>
          <w:rFonts w:ascii="Times New Roman" w:eastAsia="Times New Roman" w:hAnsi="Times New Roman" w:cs="Times New Roman"/>
          <w:color w:val="000000"/>
          <w:sz w:val="24"/>
          <w:szCs w:val="24"/>
          <w:lang w:val="en-US"/>
          <w14:ligatures w14:val="none"/>
        </w:rPr>
      </w:pPr>
      <w:r>
        <w:fldChar w:fldCharType="begin"/>
      </w:r>
      <w:r w:rsidRPr="005F3CCB">
        <w:rPr>
          <w:lang w:val="en-US"/>
          <w:rPrChange w:id="24" w:author="Emily Myers" w:date="2026-07-30T17:41:00Z" w16du:dateUtc="2026-07-30T22:41:00Z">
            <w:rPr/>
          </w:rPrChange>
        </w:rPr>
        <w:instrText>HYPERLINK "mailto:darrell.beavers@ohfa.org"</w:instrText>
      </w:r>
      <w:r>
        <w:fldChar w:fldCharType="separate"/>
      </w:r>
      <w:r w:rsidRPr="001B26E7">
        <w:rPr>
          <w:rFonts w:ascii="Times New Roman" w:eastAsia="Times New Roman" w:hAnsi="Times New Roman" w:cs="Times New Roman"/>
          <w:color w:val="0000FF"/>
          <w:sz w:val="24"/>
          <w:szCs w:val="24"/>
          <w:u w:val="single"/>
          <w:lang w:val="en-US"/>
          <w14:ligatures w14:val="none"/>
        </w:rPr>
        <w:t>darrell.beavers@ohfa.org</w:t>
      </w:r>
      <w:r>
        <w:rPr>
          <w:rFonts w:ascii="Times New Roman" w:eastAsia="Times New Roman" w:hAnsi="Times New Roman" w:cs="Times New Roman"/>
          <w:color w:val="0000FF"/>
          <w:sz w:val="24"/>
          <w:szCs w:val="24"/>
          <w:u w:val="single"/>
          <w:lang w:val="en-US"/>
          <w14:ligatures w14:val="none"/>
        </w:rPr>
        <w:fldChar w:fldCharType="end"/>
      </w:r>
      <w:r w:rsidRPr="001B26E7">
        <w:rPr>
          <w:rFonts w:ascii="Times New Roman" w:eastAsia="Times New Roman" w:hAnsi="Times New Roman" w:cs="Times New Roman"/>
          <w:color w:val="000000"/>
          <w:sz w:val="24"/>
          <w:szCs w:val="24"/>
          <w:lang w:val="en-US"/>
          <w14:ligatures w14:val="none"/>
        </w:rPr>
        <w:t xml:space="preserve"> </w:t>
      </w:r>
      <w:r w:rsidRPr="001B26E7">
        <w:rPr>
          <w:rFonts w:ascii="Times New Roman" w:eastAsia="Times New Roman" w:hAnsi="Times New Roman" w:cs="Times New Roman"/>
          <w:color w:val="000000"/>
          <w:sz w:val="24"/>
          <w:szCs w:val="24"/>
          <w:lang w:val="en-US"/>
          <w14:ligatures w14:val="none"/>
        </w:rPr>
        <w:tab/>
      </w:r>
      <w:r w:rsidRPr="001B26E7">
        <w:rPr>
          <w:rFonts w:ascii="Times New Roman" w:eastAsia="Times New Roman" w:hAnsi="Times New Roman" w:cs="Times New Roman"/>
          <w:color w:val="000000"/>
          <w:sz w:val="24"/>
          <w:szCs w:val="24"/>
          <w:lang w:val="en-US"/>
          <w14:ligatures w14:val="none"/>
        </w:rPr>
        <w:tab/>
        <w:t xml:space="preserve">Housing Development Director </w:t>
      </w:r>
      <w:r w:rsidRPr="001B26E7">
        <w:rPr>
          <w:rFonts w:ascii="Times New Roman" w:eastAsia="Times New Roman" w:hAnsi="Times New Roman" w:cs="Times New Roman"/>
          <w:color w:val="000000"/>
          <w:sz w:val="24"/>
          <w:szCs w:val="24"/>
          <w:lang w:val="en-US"/>
          <w14:ligatures w14:val="none"/>
        </w:rPr>
        <w:tab/>
      </w:r>
      <w:r w:rsidRPr="001B26E7">
        <w:rPr>
          <w:rFonts w:ascii="Times New Roman" w:eastAsia="Times New Roman" w:hAnsi="Times New Roman" w:cs="Times New Roman"/>
          <w:color w:val="000000"/>
          <w:sz w:val="24"/>
          <w:szCs w:val="24"/>
          <w:lang w:val="en-US"/>
          <w14:ligatures w14:val="none"/>
        </w:rPr>
        <w:tab/>
        <w:t xml:space="preserve">405.419.8261 </w:t>
      </w:r>
      <w:r>
        <w:fldChar w:fldCharType="begin"/>
      </w:r>
      <w:r w:rsidRPr="005F3CCB">
        <w:rPr>
          <w:lang w:val="en-US"/>
          <w:rPrChange w:id="25" w:author="Emily Myers" w:date="2026-07-30T17:41:00Z" w16du:dateUtc="2026-07-30T22:41:00Z">
            <w:rPr/>
          </w:rPrChange>
        </w:rPr>
        <w:instrText>HYPERLINK "mailto:corey.bornemann@ohfa.org"</w:instrText>
      </w:r>
      <w:r>
        <w:fldChar w:fldCharType="separate"/>
      </w:r>
      <w:r w:rsidRPr="001B26E7">
        <w:rPr>
          <w:rFonts w:ascii="Times New Roman" w:eastAsia="Times New Roman" w:hAnsi="Times New Roman" w:cs="Times New Roman"/>
          <w:color w:val="0000FF"/>
          <w:sz w:val="24"/>
          <w:szCs w:val="24"/>
          <w:u w:val="single"/>
          <w:lang w:val="en-US"/>
          <w14:ligatures w14:val="none"/>
        </w:rPr>
        <w:t>corey.bornemann@ohfa.org</w:t>
      </w:r>
      <w:r>
        <w:rPr>
          <w:rFonts w:ascii="Times New Roman" w:eastAsia="Times New Roman" w:hAnsi="Times New Roman" w:cs="Times New Roman"/>
          <w:color w:val="0000FF"/>
          <w:sz w:val="24"/>
          <w:szCs w:val="24"/>
          <w:u w:val="single"/>
          <w:lang w:val="en-US"/>
          <w14:ligatures w14:val="none"/>
        </w:rPr>
        <w:fldChar w:fldCharType="end"/>
      </w:r>
      <w:r w:rsidRPr="001B26E7">
        <w:rPr>
          <w:rFonts w:ascii="Times New Roman" w:eastAsia="Times New Roman" w:hAnsi="Times New Roman" w:cs="Times New Roman"/>
          <w:color w:val="000000"/>
          <w:sz w:val="24"/>
          <w:szCs w:val="24"/>
          <w:lang w:val="en-US"/>
          <w14:ligatures w14:val="none"/>
        </w:rPr>
        <w:t xml:space="preserve"> </w:t>
      </w:r>
      <w:r w:rsidRPr="001B26E7">
        <w:rPr>
          <w:rFonts w:ascii="Times New Roman" w:eastAsia="Times New Roman" w:hAnsi="Times New Roman" w:cs="Times New Roman"/>
          <w:color w:val="000000"/>
          <w:sz w:val="24"/>
          <w:szCs w:val="24"/>
          <w:lang w:val="en-US"/>
          <w14:ligatures w14:val="none"/>
        </w:rPr>
        <w:tab/>
      </w:r>
      <w:r w:rsidRPr="001B26E7">
        <w:rPr>
          <w:rFonts w:ascii="Times New Roman" w:eastAsia="Times New Roman" w:hAnsi="Times New Roman" w:cs="Times New Roman"/>
          <w:color w:val="000000"/>
          <w:sz w:val="24"/>
          <w:szCs w:val="24"/>
          <w:lang w:val="en-US"/>
          <w14:ligatures w14:val="none"/>
        </w:rPr>
        <w:tab/>
        <w:t xml:space="preserve">Housing Development Manager </w:t>
      </w:r>
      <w:r w:rsidRPr="001B26E7">
        <w:rPr>
          <w:rFonts w:ascii="Times New Roman" w:eastAsia="Times New Roman" w:hAnsi="Times New Roman" w:cs="Times New Roman"/>
          <w:color w:val="000000"/>
          <w:sz w:val="24"/>
          <w:szCs w:val="24"/>
          <w:lang w:val="en-US"/>
          <w14:ligatures w14:val="none"/>
        </w:rPr>
        <w:tab/>
      </w:r>
      <w:r w:rsidRPr="001B26E7">
        <w:rPr>
          <w:rFonts w:ascii="Times New Roman" w:eastAsia="Times New Roman" w:hAnsi="Times New Roman" w:cs="Times New Roman"/>
          <w:color w:val="000000"/>
          <w:sz w:val="24"/>
          <w:szCs w:val="24"/>
          <w:lang w:val="en-US"/>
          <w14:ligatures w14:val="none"/>
        </w:rPr>
        <w:tab/>
        <w:t xml:space="preserve">405.419.8134 </w:t>
      </w:r>
      <w:r>
        <w:fldChar w:fldCharType="begin"/>
      </w:r>
      <w:r w:rsidRPr="005F3CCB">
        <w:rPr>
          <w:lang w:val="en-US"/>
          <w:rPrChange w:id="26" w:author="Emily Myers" w:date="2026-07-30T17:41:00Z" w16du:dateUtc="2026-07-30T22:41:00Z">
            <w:rPr/>
          </w:rPrChange>
        </w:rPr>
        <w:instrText>HYPERLINK "mailto:emily.myers@ohfa.org"</w:instrText>
      </w:r>
      <w:r>
        <w:fldChar w:fldCharType="separate"/>
      </w:r>
      <w:r w:rsidRPr="001B26E7">
        <w:rPr>
          <w:rFonts w:ascii="Times New Roman" w:eastAsia="Times New Roman" w:hAnsi="Times New Roman" w:cs="Times New Roman"/>
          <w:color w:val="0000FF"/>
          <w:sz w:val="24"/>
          <w:szCs w:val="24"/>
          <w:u w:val="single"/>
          <w:lang w:val="en-US"/>
          <w14:ligatures w14:val="none"/>
        </w:rPr>
        <w:t>emily.myers@ohfa.org</w:t>
      </w:r>
      <w:r>
        <w:rPr>
          <w:rFonts w:ascii="Times New Roman" w:eastAsia="Times New Roman" w:hAnsi="Times New Roman" w:cs="Times New Roman"/>
          <w:color w:val="0000FF"/>
          <w:sz w:val="24"/>
          <w:szCs w:val="24"/>
          <w:u w:val="single"/>
          <w:lang w:val="en-US"/>
          <w14:ligatures w14:val="none"/>
        </w:rPr>
        <w:fldChar w:fldCharType="end"/>
      </w:r>
      <w:r w:rsidRPr="001B26E7">
        <w:rPr>
          <w:rFonts w:ascii="Times New Roman" w:eastAsia="Times New Roman" w:hAnsi="Times New Roman" w:cs="Times New Roman"/>
          <w:color w:val="000000"/>
          <w:sz w:val="24"/>
          <w:szCs w:val="24"/>
          <w:lang w:val="en-US"/>
          <w14:ligatures w14:val="none"/>
        </w:rPr>
        <w:t xml:space="preserve"> </w:t>
      </w:r>
      <w:r w:rsidRPr="001B26E7">
        <w:rPr>
          <w:rFonts w:ascii="Times New Roman" w:eastAsia="Times New Roman" w:hAnsi="Times New Roman" w:cs="Times New Roman"/>
          <w:color w:val="000000"/>
          <w:sz w:val="24"/>
          <w:szCs w:val="24"/>
          <w:lang w:val="en-US"/>
          <w14:ligatures w14:val="none"/>
        </w:rPr>
        <w:tab/>
      </w:r>
      <w:r w:rsidRPr="001B26E7">
        <w:rPr>
          <w:rFonts w:ascii="Times New Roman" w:eastAsia="Times New Roman" w:hAnsi="Times New Roman" w:cs="Times New Roman"/>
          <w:color w:val="000000"/>
          <w:sz w:val="24"/>
          <w:szCs w:val="24"/>
          <w:lang w:val="en-US"/>
          <w14:ligatures w14:val="none"/>
        </w:rPr>
        <w:tab/>
        <w:t xml:space="preserve">HD Allocation Supervisor </w:t>
      </w:r>
      <w:r w:rsidRPr="001B26E7">
        <w:rPr>
          <w:rFonts w:ascii="Times New Roman" w:eastAsia="Times New Roman" w:hAnsi="Times New Roman" w:cs="Times New Roman"/>
          <w:color w:val="000000"/>
          <w:sz w:val="24"/>
          <w:szCs w:val="24"/>
          <w:lang w:val="en-US"/>
          <w14:ligatures w14:val="none"/>
        </w:rPr>
        <w:tab/>
      </w:r>
      <w:r w:rsidRPr="001B26E7">
        <w:rPr>
          <w:rFonts w:ascii="Times New Roman" w:eastAsia="Times New Roman" w:hAnsi="Times New Roman" w:cs="Times New Roman"/>
          <w:color w:val="000000"/>
          <w:sz w:val="24"/>
          <w:szCs w:val="24"/>
          <w:lang w:val="en-US"/>
          <w14:ligatures w14:val="none"/>
        </w:rPr>
        <w:tab/>
      </w:r>
      <w:r w:rsidRPr="001B26E7">
        <w:rPr>
          <w:rFonts w:ascii="Times New Roman" w:eastAsia="Times New Roman" w:hAnsi="Times New Roman" w:cs="Times New Roman"/>
          <w:color w:val="000000"/>
          <w:sz w:val="24"/>
          <w:szCs w:val="24"/>
          <w:lang w:val="en-US"/>
          <w14:ligatures w14:val="none"/>
        </w:rPr>
        <w:tab/>
        <w:t xml:space="preserve">405.419.8135 </w:t>
      </w:r>
      <w:r>
        <w:fldChar w:fldCharType="begin"/>
      </w:r>
      <w:r w:rsidRPr="005F3CCB">
        <w:rPr>
          <w:lang w:val="en-US"/>
          <w:rPrChange w:id="27" w:author="Emily Myers" w:date="2026-07-30T17:41:00Z" w16du:dateUtc="2026-07-30T22:41:00Z">
            <w:rPr/>
          </w:rPrChange>
        </w:rPr>
        <w:instrText>HYPERLINK "mailto:alicia.thomas@ohfa.org"</w:instrText>
      </w:r>
      <w:r>
        <w:fldChar w:fldCharType="separate"/>
      </w:r>
      <w:r w:rsidRPr="001B26E7">
        <w:rPr>
          <w:rFonts w:ascii="Times New Roman" w:eastAsia="Times New Roman" w:hAnsi="Times New Roman" w:cs="Times New Roman"/>
          <w:color w:val="0000FF"/>
          <w:sz w:val="24"/>
          <w:szCs w:val="24"/>
          <w:u w:val="single"/>
          <w:lang w:val="en-US"/>
          <w14:ligatures w14:val="none"/>
        </w:rPr>
        <w:t>alicia.thomas@ohfa.org</w:t>
      </w:r>
      <w:r>
        <w:rPr>
          <w:rFonts w:ascii="Times New Roman" w:eastAsia="Times New Roman" w:hAnsi="Times New Roman" w:cs="Times New Roman"/>
          <w:color w:val="0000FF"/>
          <w:sz w:val="24"/>
          <w:szCs w:val="24"/>
          <w:u w:val="single"/>
          <w:lang w:val="en-US"/>
          <w14:ligatures w14:val="none"/>
        </w:rPr>
        <w:fldChar w:fldCharType="end"/>
      </w:r>
      <w:r w:rsidRPr="001B26E7">
        <w:rPr>
          <w:rFonts w:ascii="Times New Roman" w:eastAsia="Times New Roman" w:hAnsi="Times New Roman" w:cs="Times New Roman"/>
          <w:color w:val="000000"/>
          <w:sz w:val="24"/>
          <w:szCs w:val="24"/>
          <w:lang w:val="en-US"/>
          <w14:ligatures w14:val="none"/>
        </w:rPr>
        <w:t xml:space="preserve"> </w:t>
      </w:r>
      <w:r w:rsidRPr="001B26E7">
        <w:rPr>
          <w:rFonts w:ascii="Times New Roman" w:eastAsia="Times New Roman" w:hAnsi="Times New Roman" w:cs="Times New Roman"/>
          <w:color w:val="000000"/>
          <w:sz w:val="24"/>
          <w:szCs w:val="24"/>
          <w:lang w:val="en-US"/>
          <w14:ligatures w14:val="none"/>
        </w:rPr>
        <w:tab/>
      </w:r>
      <w:r w:rsidRPr="001B26E7">
        <w:rPr>
          <w:rFonts w:ascii="Times New Roman" w:eastAsia="Times New Roman" w:hAnsi="Times New Roman" w:cs="Times New Roman"/>
          <w:color w:val="000000"/>
          <w:sz w:val="24"/>
          <w:szCs w:val="24"/>
          <w:lang w:val="en-US"/>
          <w14:ligatures w14:val="none"/>
        </w:rPr>
        <w:tab/>
        <w:t xml:space="preserve">Allocation Analyst </w:t>
      </w:r>
      <w:r w:rsidRPr="001B26E7">
        <w:rPr>
          <w:rFonts w:ascii="Times New Roman" w:eastAsia="Times New Roman" w:hAnsi="Times New Roman" w:cs="Times New Roman"/>
          <w:color w:val="000000"/>
          <w:sz w:val="24"/>
          <w:szCs w:val="24"/>
          <w:lang w:val="en-US"/>
          <w14:ligatures w14:val="none"/>
        </w:rPr>
        <w:tab/>
      </w:r>
      <w:r w:rsidRPr="001B26E7">
        <w:rPr>
          <w:rFonts w:ascii="Times New Roman" w:eastAsia="Times New Roman" w:hAnsi="Times New Roman" w:cs="Times New Roman"/>
          <w:color w:val="000000"/>
          <w:sz w:val="24"/>
          <w:szCs w:val="24"/>
          <w:lang w:val="en-US"/>
          <w14:ligatures w14:val="none"/>
        </w:rPr>
        <w:tab/>
      </w:r>
      <w:r w:rsidRPr="001B26E7">
        <w:rPr>
          <w:rFonts w:ascii="Times New Roman" w:eastAsia="Times New Roman" w:hAnsi="Times New Roman" w:cs="Times New Roman"/>
          <w:color w:val="000000"/>
          <w:sz w:val="24"/>
          <w:szCs w:val="24"/>
          <w:lang w:val="en-US"/>
          <w14:ligatures w14:val="none"/>
        </w:rPr>
        <w:tab/>
      </w:r>
      <w:r w:rsidRPr="001B26E7">
        <w:rPr>
          <w:rFonts w:ascii="Times New Roman" w:eastAsia="Times New Roman" w:hAnsi="Times New Roman" w:cs="Times New Roman"/>
          <w:color w:val="000000"/>
          <w:sz w:val="24"/>
          <w:szCs w:val="24"/>
          <w:lang w:val="en-US"/>
          <w14:ligatures w14:val="none"/>
        </w:rPr>
        <w:tab/>
        <w:t xml:space="preserve">405.419.8137 </w:t>
      </w:r>
      <w:r>
        <w:fldChar w:fldCharType="begin"/>
      </w:r>
      <w:r w:rsidRPr="005F3CCB">
        <w:rPr>
          <w:lang w:val="en-US"/>
          <w:rPrChange w:id="28" w:author="Emily Myers" w:date="2026-07-30T17:41:00Z" w16du:dateUtc="2026-07-30T22:41:00Z">
            <w:rPr/>
          </w:rPrChange>
        </w:rPr>
        <w:instrText>HYPERLINK "mailto:timothy.hicks@ohfa.org"</w:instrText>
      </w:r>
      <w:r>
        <w:fldChar w:fldCharType="separate"/>
      </w:r>
      <w:r w:rsidRPr="001B26E7">
        <w:rPr>
          <w:rFonts w:ascii="Times New Roman" w:eastAsia="Times New Roman" w:hAnsi="Times New Roman" w:cs="Times New Roman"/>
          <w:color w:val="0000FF"/>
          <w:sz w:val="24"/>
          <w:szCs w:val="24"/>
          <w:u w:val="single"/>
          <w:lang w:val="en-US"/>
          <w14:ligatures w14:val="none"/>
        </w:rPr>
        <w:t>timothy.hicks@ohfa.org</w:t>
      </w:r>
      <w:r>
        <w:rPr>
          <w:rFonts w:ascii="Times New Roman" w:eastAsia="Times New Roman" w:hAnsi="Times New Roman" w:cs="Times New Roman"/>
          <w:color w:val="0000FF"/>
          <w:sz w:val="24"/>
          <w:szCs w:val="24"/>
          <w:u w:val="single"/>
          <w:lang w:val="en-US"/>
          <w14:ligatures w14:val="none"/>
        </w:rPr>
        <w:fldChar w:fldCharType="end"/>
      </w:r>
      <w:r w:rsidRPr="001B26E7">
        <w:rPr>
          <w:rFonts w:ascii="Times New Roman" w:eastAsia="Times New Roman" w:hAnsi="Times New Roman" w:cs="Times New Roman"/>
          <w:color w:val="000000"/>
          <w:sz w:val="24"/>
          <w:szCs w:val="24"/>
          <w:lang w:val="en-US"/>
          <w14:ligatures w14:val="none"/>
        </w:rPr>
        <w:t xml:space="preserve"> </w:t>
      </w:r>
      <w:r w:rsidRPr="001B26E7">
        <w:rPr>
          <w:rFonts w:ascii="Times New Roman" w:eastAsia="Times New Roman" w:hAnsi="Times New Roman" w:cs="Times New Roman"/>
          <w:color w:val="000000"/>
          <w:sz w:val="24"/>
          <w:szCs w:val="24"/>
          <w:lang w:val="en-US"/>
          <w14:ligatures w14:val="none"/>
        </w:rPr>
        <w:tab/>
      </w:r>
      <w:r w:rsidRPr="001B26E7">
        <w:rPr>
          <w:rFonts w:ascii="Times New Roman" w:eastAsia="Times New Roman" w:hAnsi="Times New Roman" w:cs="Times New Roman"/>
          <w:color w:val="000000"/>
          <w:sz w:val="24"/>
          <w:szCs w:val="24"/>
          <w:lang w:val="en-US"/>
          <w14:ligatures w14:val="none"/>
        </w:rPr>
        <w:tab/>
        <w:t xml:space="preserve">Allocation Analyst </w:t>
      </w:r>
      <w:r w:rsidRPr="001B26E7">
        <w:rPr>
          <w:rFonts w:ascii="Times New Roman" w:eastAsia="Times New Roman" w:hAnsi="Times New Roman" w:cs="Times New Roman"/>
          <w:color w:val="000000"/>
          <w:sz w:val="24"/>
          <w:szCs w:val="24"/>
          <w:lang w:val="en-US"/>
          <w14:ligatures w14:val="none"/>
        </w:rPr>
        <w:tab/>
      </w:r>
      <w:r w:rsidRPr="001B26E7">
        <w:rPr>
          <w:rFonts w:ascii="Times New Roman" w:eastAsia="Times New Roman" w:hAnsi="Times New Roman" w:cs="Times New Roman"/>
          <w:color w:val="000000"/>
          <w:sz w:val="24"/>
          <w:szCs w:val="24"/>
          <w:lang w:val="en-US"/>
          <w14:ligatures w14:val="none"/>
        </w:rPr>
        <w:tab/>
      </w:r>
      <w:r w:rsidRPr="001B26E7">
        <w:rPr>
          <w:rFonts w:ascii="Times New Roman" w:eastAsia="Times New Roman" w:hAnsi="Times New Roman" w:cs="Times New Roman"/>
          <w:color w:val="000000"/>
          <w:sz w:val="24"/>
          <w:szCs w:val="24"/>
          <w:lang w:val="en-US"/>
          <w14:ligatures w14:val="none"/>
        </w:rPr>
        <w:tab/>
      </w:r>
      <w:r w:rsidRPr="001B26E7">
        <w:rPr>
          <w:rFonts w:ascii="Times New Roman" w:eastAsia="Times New Roman" w:hAnsi="Times New Roman" w:cs="Times New Roman"/>
          <w:color w:val="000000"/>
          <w:sz w:val="24"/>
          <w:szCs w:val="24"/>
          <w:lang w:val="en-US"/>
          <w14:ligatures w14:val="none"/>
        </w:rPr>
        <w:tab/>
        <w:t xml:space="preserve">405.419.8269 </w:t>
      </w:r>
      <w:r>
        <w:fldChar w:fldCharType="begin"/>
      </w:r>
      <w:r w:rsidRPr="005F3CCB">
        <w:rPr>
          <w:lang w:val="en-US"/>
          <w:rPrChange w:id="29" w:author="Emily Myers" w:date="2026-07-30T17:41:00Z" w16du:dateUtc="2026-07-30T22:41:00Z">
            <w:rPr/>
          </w:rPrChange>
        </w:rPr>
        <w:instrText>HYPERLINK "mailto:jose.cisneros@ohfa.org"</w:instrText>
      </w:r>
      <w:r>
        <w:fldChar w:fldCharType="separate"/>
      </w:r>
      <w:r w:rsidRPr="001B26E7">
        <w:rPr>
          <w:rFonts w:ascii="Times New Roman" w:eastAsia="Times New Roman" w:hAnsi="Times New Roman" w:cs="Times New Roman"/>
          <w:color w:val="0000FF"/>
          <w:sz w:val="24"/>
          <w:szCs w:val="24"/>
          <w:u w:val="single"/>
          <w:lang w:val="en-US"/>
          <w14:ligatures w14:val="none"/>
        </w:rPr>
        <w:t>jose.cisneros@ohfa.org</w:t>
      </w:r>
      <w:r>
        <w:rPr>
          <w:rFonts w:ascii="Times New Roman" w:eastAsia="Times New Roman" w:hAnsi="Times New Roman" w:cs="Times New Roman"/>
          <w:color w:val="0000FF"/>
          <w:sz w:val="24"/>
          <w:szCs w:val="24"/>
          <w:u w:val="single"/>
          <w:lang w:val="en-US"/>
          <w14:ligatures w14:val="none"/>
        </w:rPr>
        <w:fldChar w:fldCharType="end"/>
      </w:r>
      <w:r w:rsidRPr="001B26E7">
        <w:rPr>
          <w:rFonts w:ascii="Times New Roman" w:eastAsia="Times New Roman" w:hAnsi="Times New Roman" w:cs="Times New Roman"/>
          <w:color w:val="000000"/>
          <w:sz w:val="24"/>
          <w:szCs w:val="24"/>
          <w:lang w:val="en-US"/>
          <w14:ligatures w14:val="none"/>
        </w:rPr>
        <w:t xml:space="preserve"> </w:t>
      </w:r>
      <w:r w:rsidRPr="001B26E7">
        <w:rPr>
          <w:rFonts w:ascii="Times New Roman" w:eastAsia="Times New Roman" w:hAnsi="Times New Roman" w:cs="Times New Roman"/>
          <w:color w:val="000000"/>
          <w:sz w:val="24"/>
          <w:szCs w:val="24"/>
          <w:lang w:val="en-US"/>
          <w14:ligatures w14:val="none"/>
        </w:rPr>
        <w:tab/>
      </w:r>
      <w:r w:rsidRPr="001B26E7">
        <w:rPr>
          <w:rFonts w:ascii="Times New Roman" w:eastAsia="Times New Roman" w:hAnsi="Times New Roman" w:cs="Times New Roman"/>
          <w:color w:val="000000"/>
          <w:sz w:val="24"/>
          <w:szCs w:val="24"/>
          <w:lang w:val="en-US"/>
          <w14:ligatures w14:val="none"/>
        </w:rPr>
        <w:tab/>
        <w:t xml:space="preserve">Allocation Analyst </w:t>
      </w:r>
      <w:r w:rsidRPr="001B26E7">
        <w:rPr>
          <w:rFonts w:ascii="Times New Roman" w:eastAsia="Times New Roman" w:hAnsi="Times New Roman" w:cs="Times New Roman"/>
          <w:color w:val="000000"/>
          <w:sz w:val="24"/>
          <w:szCs w:val="24"/>
          <w:lang w:val="en-US"/>
          <w14:ligatures w14:val="none"/>
        </w:rPr>
        <w:tab/>
      </w:r>
      <w:r w:rsidRPr="001B26E7">
        <w:rPr>
          <w:rFonts w:ascii="Times New Roman" w:eastAsia="Times New Roman" w:hAnsi="Times New Roman" w:cs="Times New Roman"/>
          <w:color w:val="000000"/>
          <w:sz w:val="24"/>
          <w:szCs w:val="24"/>
          <w:lang w:val="en-US"/>
          <w14:ligatures w14:val="none"/>
        </w:rPr>
        <w:tab/>
      </w:r>
      <w:r w:rsidRPr="001B26E7">
        <w:rPr>
          <w:rFonts w:ascii="Times New Roman" w:eastAsia="Times New Roman" w:hAnsi="Times New Roman" w:cs="Times New Roman"/>
          <w:color w:val="000000"/>
          <w:sz w:val="24"/>
          <w:szCs w:val="24"/>
          <w:lang w:val="en-US"/>
          <w14:ligatures w14:val="none"/>
        </w:rPr>
        <w:tab/>
      </w:r>
      <w:r w:rsidRPr="001B26E7">
        <w:rPr>
          <w:rFonts w:ascii="Times New Roman" w:eastAsia="Times New Roman" w:hAnsi="Times New Roman" w:cs="Times New Roman"/>
          <w:color w:val="000000"/>
          <w:sz w:val="24"/>
          <w:szCs w:val="24"/>
          <w:lang w:val="en-US"/>
          <w14:ligatures w14:val="none"/>
        </w:rPr>
        <w:tab/>
        <w:t>405.419.8133</w:t>
      </w:r>
    </w:p>
    <w:p w14:paraId="7861266B" w14:textId="4656F4B6" w:rsidR="00264F14" w:rsidRPr="001B26E7" w:rsidRDefault="00264F14" w:rsidP="00264F14">
      <w:pPr>
        <w:spacing w:after="0" w:line="240" w:lineRule="auto"/>
        <w:rPr>
          <w:rFonts w:ascii="Times New Roman" w:eastAsia="Times New Roman" w:hAnsi="Times New Roman" w:cs="Times New Roman"/>
          <w:color w:val="000000"/>
          <w:sz w:val="24"/>
          <w:szCs w:val="24"/>
          <w:lang w:val="en-US"/>
          <w14:ligatures w14:val="none"/>
        </w:rPr>
      </w:pPr>
      <w:r>
        <w:fldChar w:fldCharType="begin"/>
      </w:r>
      <w:r w:rsidRPr="005F3CCB">
        <w:rPr>
          <w:lang w:val="en-US"/>
          <w:rPrChange w:id="30" w:author="Emily Myers" w:date="2026-07-30T17:41:00Z" w16du:dateUtc="2026-07-30T22:41:00Z">
            <w:rPr/>
          </w:rPrChange>
        </w:rPr>
        <w:instrText>HYPERLINK "mailto:myeshia.williams@ohfa.org"</w:instrText>
      </w:r>
      <w:r>
        <w:fldChar w:fldCharType="separate"/>
      </w:r>
      <w:r w:rsidRPr="001B26E7">
        <w:rPr>
          <w:rFonts w:ascii="Times New Roman" w:eastAsia="Times New Roman" w:hAnsi="Times New Roman" w:cs="Times New Roman"/>
          <w:color w:val="0000FF"/>
          <w:sz w:val="24"/>
          <w:szCs w:val="24"/>
          <w:u w:val="single"/>
          <w:lang w:val="en-US"/>
          <w14:ligatures w14:val="none"/>
        </w:rPr>
        <w:t>myeshia.williams@ohfa.org</w:t>
      </w:r>
      <w:r>
        <w:rPr>
          <w:rFonts w:ascii="Times New Roman" w:eastAsia="Times New Roman" w:hAnsi="Times New Roman" w:cs="Times New Roman"/>
          <w:color w:val="0000FF"/>
          <w:sz w:val="24"/>
          <w:szCs w:val="24"/>
          <w:u w:val="single"/>
          <w:lang w:val="en-US"/>
          <w14:ligatures w14:val="none"/>
        </w:rPr>
        <w:fldChar w:fldCharType="end"/>
      </w:r>
      <w:r w:rsidRPr="001B26E7">
        <w:rPr>
          <w:rFonts w:ascii="Times New Roman" w:eastAsia="Times New Roman" w:hAnsi="Times New Roman" w:cs="Times New Roman"/>
          <w:color w:val="000000"/>
          <w:sz w:val="24"/>
          <w:szCs w:val="24"/>
          <w:lang w:val="en-US"/>
          <w14:ligatures w14:val="none"/>
        </w:rPr>
        <w:t xml:space="preserve"> </w:t>
      </w:r>
      <w:r w:rsidRPr="001B26E7">
        <w:rPr>
          <w:rFonts w:ascii="Times New Roman" w:eastAsia="Times New Roman" w:hAnsi="Times New Roman" w:cs="Times New Roman"/>
          <w:color w:val="000000"/>
          <w:sz w:val="24"/>
          <w:szCs w:val="24"/>
          <w:lang w:val="en-US"/>
          <w14:ligatures w14:val="none"/>
        </w:rPr>
        <w:tab/>
      </w:r>
      <w:r w:rsidRPr="001B26E7">
        <w:rPr>
          <w:rFonts w:ascii="Times New Roman" w:eastAsia="Times New Roman" w:hAnsi="Times New Roman" w:cs="Times New Roman"/>
          <w:color w:val="000000"/>
          <w:sz w:val="24"/>
          <w:szCs w:val="24"/>
          <w:lang w:val="en-US"/>
          <w14:ligatures w14:val="none"/>
        </w:rPr>
        <w:tab/>
        <w:t xml:space="preserve">Allocation Analyst </w:t>
      </w:r>
      <w:r w:rsidRPr="001B26E7">
        <w:rPr>
          <w:rFonts w:ascii="Times New Roman" w:eastAsia="Times New Roman" w:hAnsi="Times New Roman" w:cs="Times New Roman"/>
          <w:color w:val="000000"/>
          <w:sz w:val="24"/>
          <w:szCs w:val="24"/>
          <w:lang w:val="en-US"/>
          <w14:ligatures w14:val="none"/>
        </w:rPr>
        <w:tab/>
      </w:r>
      <w:r w:rsidRPr="001B26E7">
        <w:rPr>
          <w:rFonts w:ascii="Times New Roman" w:eastAsia="Times New Roman" w:hAnsi="Times New Roman" w:cs="Times New Roman"/>
          <w:color w:val="000000"/>
          <w:sz w:val="24"/>
          <w:szCs w:val="24"/>
          <w:lang w:val="en-US"/>
          <w14:ligatures w14:val="none"/>
        </w:rPr>
        <w:tab/>
      </w:r>
      <w:r w:rsidRPr="001B26E7">
        <w:rPr>
          <w:rFonts w:ascii="Times New Roman" w:eastAsia="Times New Roman" w:hAnsi="Times New Roman" w:cs="Times New Roman"/>
          <w:color w:val="000000"/>
          <w:sz w:val="24"/>
          <w:szCs w:val="24"/>
          <w:lang w:val="en-US"/>
          <w14:ligatures w14:val="none"/>
        </w:rPr>
        <w:tab/>
      </w:r>
      <w:r w:rsidRPr="001B26E7">
        <w:rPr>
          <w:rFonts w:ascii="Times New Roman" w:eastAsia="Times New Roman" w:hAnsi="Times New Roman" w:cs="Times New Roman"/>
          <w:color w:val="000000"/>
          <w:sz w:val="24"/>
          <w:szCs w:val="24"/>
          <w:lang w:val="en-US"/>
          <w14:ligatures w14:val="none"/>
        </w:rPr>
        <w:tab/>
        <w:t xml:space="preserve">405.419.8231 </w:t>
      </w:r>
      <w:r>
        <w:fldChar w:fldCharType="begin"/>
      </w:r>
      <w:r w:rsidRPr="005F3CCB">
        <w:rPr>
          <w:lang w:val="en-US"/>
          <w:rPrChange w:id="31" w:author="Emily Myers" w:date="2026-07-30T17:41:00Z" w16du:dateUtc="2026-07-30T22:41:00Z">
            <w:rPr/>
          </w:rPrChange>
        </w:rPr>
        <w:instrText>HYPERLINK "mailto:lee.nero@ohfa.org"</w:instrText>
      </w:r>
      <w:r>
        <w:fldChar w:fldCharType="separate"/>
      </w:r>
      <w:r w:rsidRPr="001B26E7">
        <w:rPr>
          <w:rFonts w:ascii="Times New Roman" w:eastAsia="Times New Roman" w:hAnsi="Times New Roman" w:cs="Times New Roman"/>
          <w:color w:val="0000FF"/>
          <w:sz w:val="24"/>
          <w:szCs w:val="24"/>
          <w:u w:val="single"/>
          <w:lang w:val="en-US"/>
          <w14:ligatures w14:val="none"/>
        </w:rPr>
        <w:t>lee.nero@ohfa.org</w:t>
      </w:r>
      <w:r>
        <w:rPr>
          <w:rFonts w:ascii="Times New Roman" w:eastAsia="Times New Roman" w:hAnsi="Times New Roman" w:cs="Times New Roman"/>
          <w:color w:val="0000FF"/>
          <w:sz w:val="24"/>
          <w:szCs w:val="24"/>
          <w:u w:val="single"/>
          <w:lang w:val="en-US"/>
          <w14:ligatures w14:val="none"/>
        </w:rPr>
        <w:fldChar w:fldCharType="end"/>
      </w:r>
      <w:r w:rsidRPr="001B26E7">
        <w:rPr>
          <w:rFonts w:ascii="Times New Roman" w:eastAsia="Times New Roman" w:hAnsi="Times New Roman" w:cs="Times New Roman"/>
          <w:color w:val="000000"/>
          <w:sz w:val="24"/>
          <w:szCs w:val="24"/>
          <w:lang w:val="en-US"/>
          <w14:ligatures w14:val="none"/>
        </w:rPr>
        <w:t xml:space="preserve"> </w:t>
      </w:r>
      <w:r w:rsidRPr="001B26E7">
        <w:rPr>
          <w:rFonts w:ascii="Times New Roman" w:eastAsia="Times New Roman" w:hAnsi="Times New Roman" w:cs="Times New Roman"/>
          <w:color w:val="000000"/>
          <w:sz w:val="24"/>
          <w:szCs w:val="24"/>
          <w:lang w:val="en-US"/>
          <w14:ligatures w14:val="none"/>
        </w:rPr>
        <w:tab/>
      </w:r>
      <w:r w:rsidRPr="001B26E7">
        <w:rPr>
          <w:rFonts w:ascii="Times New Roman" w:eastAsia="Times New Roman" w:hAnsi="Times New Roman" w:cs="Times New Roman"/>
          <w:color w:val="000000"/>
          <w:sz w:val="24"/>
          <w:szCs w:val="24"/>
          <w:lang w:val="en-US"/>
          <w14:ligatures w14:val="none"/>
        </w:rPr>
        <w:tab/>
      </w:r>
      <w:r w:rsidRPr="001B26E7">
        <w:rPr>
          <w:rFonts w:ascii="Times New Roman" w:eastAsia="Times New Roman" w:hAnsi="Times New Roman" w:cs="Times New Roman"/>
          <w:color w:val="000000"/>
          <w:sz w:val="24"/>
          <w:szCs w:val="24"/>
          <w:lang w:val="en-US"/>
          <w14:ligatures w14:val="none"/>
        </w:rPr>
        <w:tab/>
        <w:t xml:space="preserve">Allocation Analyst </w:t>
      </w:r>
      <w:r w:rsidRPr="001B26E7">
        <w:rPr>
          <w:rFonts w:ascii="Times New Roman" w:eastAsia="Times New Roman" w:hAnsi="Times New Roman" w:cs="Times New Roman"/>
          <w:color w:val="000000"/>
          <w:sz w:val="24"/>
          <w:szCs w:val="24"/>
          <w:lang w:val="en-US"/>
          <w14:ligatures w14:val="none"/>
        </w:rPr>
        <w:tab/>
      </w:r>
      <w:r w:rsidRPr="001B26E7">
        <w:rPr>
          <w:rFonts w:ascii="Times New Roman" w:eastAsia="Times New Roman" w:hAnsi="Times New Roman" w:cs="Times New Roman"/>
          <w:color w:val="000000"/>
          <w:sz w:val="24"/>
          <w:szCs w:val="24"/>
          <w:lang w:val="en-US"/>
          <w14:ligatures w14:val="none"/>
        </w:rPr>
        <w:tab/>
      </w:r>
      <w:r w:rsidRPr="001B26E7">
        <w:rPr>
          <w:rFonts w:ascii="Times New Roman" w:eastAsia="Times New Roman" w:hAnsi="Times New Roman" w:cs="Times New Roman"/>
          <w:color w:val="000000"/>
          <w:sz w:val="24"/>
          <w:szCs w:val="24"/>
          <w:lang w:val="en-US"/>
          <w14:ligatures w14:val="none"/>
        </w:rPr>
        <w:tab/>
      </w:r>
      <w:r w:rsidRPr="001B26E7">
        <w:rPr>
          <w:rFonts w:ascii="Times New Roman" w:eastAsia="Times New Roman" w:hAnsi="Times New Roman" w:cs="Times New Roman"/>
          <w:color w:val="000000"/>
          <w:sz w:val="24"/>
          <w:szCs w:val="24"/>
          <w:lang w:val="en-US"/>
          <w14:ligatures w14:val="none"/>
        </w:rPr>
        <w:tab/>
        <w:t xml:space="preserve">405.419.8112 </w:t>
      </w:r>
      <w:r>
        <w:fldChar w:fldCharType="begin"/>
      </w:r>
      <w:r w:rsidRPr="005F3CCB">
        <w:rPr>
          <w:lang w:val="en-US"/>
          <w:rPrChange w:id="32" w:author="Emily Myers" w:date="2026-07-30T17:41:00Z" w16du:dateUtc="2026-07-30T22:41:00Z">
            <w:rPr/>
          </w:rPrChange>
        </w:rPr>
        <w:instrText>HYPERLINK "mailto:chevelle.galbreath@ohfa.org"</w:instrText>
      </w:r>
      <w:r>
        <w:fldChar w:fldCharType="separate"/>
      </w:r>
      <w:r w:rsidRPr="001B26E7">
        <w:rPr>
          <w:rFonts w:ascii="Times New Roman" w:eastAsia="Times New Roman" w:hAnsi="Times New Roman" w:cs="Times New Roman"/>
          <w:color w:val="0000FF"/>
          <w:sz w:val="24"/>
          <w:szCs w:val="24"/>
          <w:u w:val="single"/>
          <w:lang w:val="en-US"/>
          <w14:ligatures w14:val="none"/>
        </w:rPr>
        <w:t>chevelle.galbreath@ohfa.org</w:t>
      </w:r>
      <w:r>
        <w:rPr>
          <w:rFonts w:ascii="Times New Roman" w:eastAsia="Times New Roman" w:hAnsi="Times New Roman" w:cs="Times New Roman"/>
          <w:color w:val="0000FF"/>
          <w:sz w:val="24"/>
          <w:szCs w:val="24"/>
          <w:u w:val="single"/>
          <w:lang w:val="en-US"/>
          <w14:ligatures w14:val="none"/>
        </w:rPr>
        <w:fldChar w:fldCharType="end"/>
      </w:r>
      <w:r w:rsidRPr="001B26E7">
        <w:rPr>
          <w:rFonts w:ascii="Times New Roman" w:eastAsia="Times New Roman" w:hAnsi="Times New Roman" w:cs="Times New Roman"/>
          <w:color w:val="000000"/>
          <w:sz w:val="24"/>
          <w:szCs w:val="24"/>
          <w:lang w:val="en-US"/>
          <w14:ligatures w14:val="none"/>
        </w:rPr>
        <w:t xml:space="preserve"> </w:t>
      </w:r>
      <w:r w:rsidRPr="001B26E7">
        <w:rPr>
          <w:rFonts w:ascii="Times New Roman" w:eastAsia="Times New Roman" w:hAnsi="Times New Roman" w:cs="Times New Roman"/>
          <w:color w:val="000000"/>
          <w:sz w:val="24"/>
          <w:szCs w:val="24"/>
          <w:lang w:val="en-US"/>
          <w14:ligatures w14:val="none"/>
        </w:rPr>
        <w:tab/>
        <w:t xml:space="preserve">Grant Accounting Supervisor </w:t>
      </w:r>
      <w:r w:rsidRPr="001B26E7">
        <w:rPr>
          <w:rFonts w:ascii="Times New Roman" w:eastAsia="Times New Roman" w:hAnsi="Times New Roman" w:cs="Times New Roman"/>
          <w:color w:val="000000"/>
          <w:sz w:val="24"/>
          <w:szCs w:val="24"/>
          <w:lang w:val="en-US"/>
          <w14:ligatures w14:val="none"/>
        </w:rPr>
        <w:tab/>
      </w:r>
      <w:r w:rsidRPr="001B26E7">
        <w:rPr>
          <w:rFonts w:ascii="Times New Roman" w:eastAsia="Times New Roman" w:hAnsi="Times New Roman" w:cs="Times New Roman"/>
          <w:color w:val="000000"/>
          <w:sz w:val="24"/>
          <w:szCs w:val="24"/>
          <w:lang w:val="en-US"/>
          <w14:ligatures w14:val="none"/>
        </w:rPr>
        <w:tab/>
        <w:t xml:space="preserve">405.419.8130 </w:t>
      </w:r>
      <w:r>
        <w:fldChar w:fldCharType="begin"/>
      </w:r>
      <w:r w:rsidRPr="005F3CCB">
        <w:rPr>
          <w:lang w:val="en-US"/>
          <w:rPrChange w:id="33" w:author="Emily Myers" w:date="2026-07-30T17:41:00Z" w16du:dateUtc="2026-07-30T22:41:00Z">
            <w:rPr/>
          </w:rPrChange>
        </w:rPr>
        <w:instrText>HYPERLINK "mailto:danielle.billups@ohfa.org"</w:instrText>
      </w:r>
      <w:r>
        <w:fldChar w:fldCharType="separate"/>
      </w:r>
      <w:r w:rsidRPr="001B26E7">
        <w:rPr>
          <w:rFonts w:ascii="Times New Roman" w:eastAsia="Times New Roman" w:hAnsi="Times New Roman" w:cs="Times New Roman"/>
          <w:color w:val="0000FF"/>
          <w:sz w:val="24"/>
          <w:szCs w:val="24"/>
          <w:u w:val="single"/>
          <w:lang w:val="en-US"/>
          <w14:ligatures w14:val="none"/>
        </w:rPr>
        <w:t>danielle.billups@ohfa.org</w:t>
      </w:r>
      <w:r>
        <w:rPr>
          <w:rFonts w:ascii="Times New Roman" w:eastAsia="Times New Roman" w:hAnsi="Times New Roman" w:cs="Times New Roman"/>
          <w:color w:val="0000FF"/>
          <w:sz w:val="24"/>
          <w:szCs w:val="24"/>
          <w:u w:val="single"/>
          <w:lang w:val="en-US"/>
          <w14:ligatures w14:val="none"/>
        </w:rPr>
        <w:fldChar w:fldCharType="end"/>
      </w:r>
      <w:r w:rsidRPr="001B26E7">
        <w:rPr>
          <w:rFonts w:ascii="Times New Roman" w:eastAsia="Times New Roman" w:hAnsi="Times New Roman" w:cs="Times New Roman"/>
          <w:color w:val="000000"/>
          <w:sz w:val="24"/>
          <w:szCs w:val="24"/>
          <w:lang w:val="en-US"/>
          <w14:ligatures w14:val="none"/>
        </w:rPr>
        <w:t xml:space="preserve"> </w:t>
      </w:r>
      <w:r w:rsidRPr="001B26E7">
        <w:rPr>
          <w:rFonts w:ascii="Times New Roman" w:eastAsia="Times New Roman" w:hAnsi="Times New Roman" w:cs="Times New Roman"/>
          <w:color w:val="000000"/>
          <w:sz w:val="24"/>
          <w:szCs w:val="24"/>
          <w:lang w:val="en-US"/>
          <w14:ligatures w14:val="none"/>
        </w:rPr>
        <w:tab/>
      </w:r>
      <w:r w:rsidRPr="001B26E7">
        <w:rPr>
          <w:rFonts w:ascii="Times New Roman" w:eastAsia="Times New Roman" w:hAnsi="Times New Roman" w:cs="Times New Roman"/>
          <w:color w:val="000000"/>
          <w:sz w:val="24"/>
          <w:szCs w:val="24"/>
          <w:lang w:val="en-US"/>
          <w14:ligatures w14:val="none"/>
        </w:rPr>
        <w:tab/>
        <w:t xml:space="preserve">Grant Accountant </w:t>
      </w:r>
      <w:r w:rsidRPr="001B26E7">
        <w:rPr>
          <w:rFonts w:ascii="Times New Roman" w:eastAsia="Times New Roman" w:hAnsi="Times New Roman" w:cs="Times New Roman"/>
          <w:color w:val="000000"/>
          <w:sz w:val="24"/>
          <w:szCs w:val="24"/>
          <w:lang w:val="en-US"/>
          <w14:ligatures w14:val="none"/>
        </w:rPr>
        <w:tab/>
      </w:r>
      <w:r w:rsidRPr="001B26E7">
        <w:rPr>
          <w:rFonts w:ascii="Times New Roman" w:eastAsia="Times New Roman" w:hAnsi="Times New Roman" w:cs="Times New Roman"/>
          <w:color w:val="000000"/>
          <w:sz w:val="24"/>
          <w:szCs w:val="24"/>
          <w:lang w:val="en-US"/>
          <w14:ligatures w14:val="none"/>
        </w:rPr>
        <w:tab/>
      </w:r>
      <w:r w:rsidRPr="001B26E7">
        <w:rPr>
          <w:rFonts w:ascii="Times New Roman" w:eastAsia="Times New Roman" w:hAnsi="Times New Roman" w:cs="Times New Roman"/>
          <w:color w:val="000000"/>
          <w:sz w:val="24"/>
          <w:szCs w:val="24"/>
          <w:lang w:val="en-US"/>
          <w14:ligatures w14:val="none"/>
        </w:rPr>
        <w:tab/>
      </w:r>
      <w:r w:rsidRPr="001B26E7">
        <w:rPr>
          <w:rFonts w:ascii="Times New Roman" w:eastAsia="Times New Roman" w:hAnsi="Times New Roman" w:cs="Times New Roman"/>
          <w:color w:val="000000"/>
          <w:sz w:val="24"/>
          <w:szCs w:val="24"/>
          <w:lang w:val="en-US"/>
          <w14:ligatures w14:val="none"/>
        </w:rPr>
        <w:tab/>
        <w:t xml:space="preserve">405.419.8214 </w:t>
      </w:r>
      <w:r>
        <w:fldChar w:fldCharType="begin"/>
      </w:r>
      <w:r w:rsidRPr="005F3CCB">
        <w:rPr>
          <w:lang w:val="en-US"/>
          <w:rPrChange w:id="34" w:author="Emily Myers" w:date="2026-07-30T17:41:00Z" w16du:dateUtc="2026-07-30T22:41:00Z">
            <w:rPr/>
          </w:rPrChange>
        </w:rPr>
        <w:instrText>HYPERLINK "mailto:syleste.johnson@ohfa.org"</w:instrText>
      </w:r>
      <w:r>
        <w:fldChar w:fldCharType="separate"/>
      </w:r>
      <w:r w:rsidRPr="001B26E7">
        <w:rPr>
          <w:rFonts w:ascii="Times New Roman" w:eastAsia="Times New Roman" w:hAnsi="Times New Roman" w:cs="Times New Roman"/>
          <w:color w:val="0000FF"/>
          <w:sz w:val="24"/>
          <w:szCs w:val="24"/>
          <w:u w:val="single"/>
          <w:lang w:val="en-US"/>
          <w14:ligatures w14:val="none"/>
        </w:rPr>
        <w:t>syleste.johnson@ohfa.org</w:t>
      </w:r>
      <w:r>
        <w:rPr>
          <w:rFonts w:ascii="Times New Roman" w:eastAsia="Times New Roman" w:hAnsi="Times New Roman" w:cs="Times New Roman"/>
          <w:color w:val="0000FF"/>
          <w:sz w:val="24"/>
          <w:szCs w:val="24"/>
          <w:u w:val="single"/>
          <w:lang w:val="en-US"/>
          <w14:ligatures w14:val="none"/>
        </w:rPr>
        <w:fldChar w:fldCharType="end"/>
      </w:r>
      <w:r w:rsidRPr="001B26E7">
        <w:rPr>
          <w:rFonts w:ascii="Times New Roman" w:eastAsia="Times New Roman" w:hAnsi="Times New Roman" w:cs="Times New Roman"/>
          <w:color w:val="000000"/>
          <w:sz w:val="24"/>
          <w:szCs w:val="24"/>
          <w:lang w:val="en-US"/>
          <w14:ligatures w14:val="none"/>
        </w:rPr>
        <w:t xml:space="preserve"> </w:t>
      </w:r>
      <w:r w:rsidRPr="001B26E7">
        <w:rPr>
          <w:rFonts w:ascii="Times New Roman" w:eastAsia="Times New Roman" w:hAnsi="Times New Roman" w:cs="Times New Roman"/>
          <w:color w:val="000000"/>
          <w:sz w:val="24"/>
          <w:szCs w:val="24"/>
          <w:lang w:val="en-US"/>
          <w14:ligatures w14:val="none"/>
        </w:rPr>
        <w:tab/>
      </w:r>
      <w:r w:rsidRPr="001B26E7">
        <w:rPr>
          <w:rFonts w:ascii="Times New Roman" w:eastAsia="Times New Roman" w:hAnsi="Times New Roman" w:cs="Times New Roman"/>
          <w:color w:val="000000"/>
          <w:sz w:val="24"/>
          <w:szCs w:val="24"/>
          <w:lang w:val="en-US"/>
          <w14:ligatures w14:val="none"/>
        </w:rPr>
        <w:tab/>
        <w:t>HD Compliance Supervisor</w:t>
      </w:r>
      <w:r w:rsidRPr="001B26E7">
        <w:rPr>
          <w:rFonts w:ascii="Times New Roman" w:eastAsia="Times New Roman" w:hAnsi="Times New Roman" w:cs="Times New Roman"/>
          <w:color w:val="000000"/>
          <w:sz w:val="24"/>
          <w:szCs w:val="24"/>
          <w:lang w:val="en-US"/>
          <w14:ligatures w14:val="none"/>
        </w:rPr>
        <w:tab/>
      </w:r>
      <w:r w:rsidRPr="001B26E7">
        <w:rPr>
          <w:rFonts w:ascii="Times New Roman" w:eastAsia="Times New Roman" w:hAnsi="Times New Roman" w:cs="Times New Roman"/>
          <w:color w:val="000000"/>
          <w:sz w:val="24"/>
          <w:szCs w:val="24"/>
          <w:lang w:val="en-US"/>
          <w14:ligatures w14:val="none"/>
        </w:rPr>
        <w:tab/>
      </w:r>
      <w:r w:rsidRPr="001B26E7">
        <w:rPr>
          <w:rFonts w:ascii="Times New Roman" w:eastAsia="Times New Roman" w:hAnsi="Times New Roman" w:cs="Times New Roman"/>
          <w:color w:val="000000"/>
          <w:sz w:val="24"/>
          <w:szCs w:val="24"/>
          <w:lang w:val="en-US"/>
          <w14:ligatures w14:val="none"/>
        </w:rPr>
        <w:tab/>
        <w:t xml:space="preserve">405.419.8280 </w:t>
      </w:r>
      <w:r>
        <w:fldChar w:fldCharType="begin"/>
      </w:r>
      <w:r w:rsidRPr="005F3CCB">
        <w:rPr>
          <w:lang w:val="en-US"/>
          <w:rPrChange w:id="35" w:author="Emily Myers" w:date="2026-07-30T17:41:00Z" w16du:dateUtc="2026-07-30T22:41:00Z">
            <w:rPr/>
          </w:rPrChange>
        </w:rPr>
        <w:instrText>HYPERLINK "mailto:sheri.pritchard@ohfa.org"</w:instrText>
      </w:r>
      <w:r>
        <w:fldChar w:fldCharType="separate"/>
      </w:r>
      <w:r w:rsidRPr="001B26E7">
        <w:rPr>
          <w:rFonts w:ascii="Times New Roman" w:eastAsia="Times New Roman" w:hAnsi="Times New Roman" w:cs="Times New Roman"/>
          <w:color w:val="0000FF"/>
          <w:sz w:val="24"/>
          <w:szCs w:val="24"/>
          <w:u w:val="single"/>
          <w:lang w:val="en-US"/>
          <w14:ligatures w14:val="none"/>
        </w:rPr>
        <w:t>sheri.pritchard@ohfa.org</w:t>
      </w:r>
      <w:r>
        <w:rPr>
          <w:rFonts w:ascii="Times New Roman" w:eastAsia="Times New Roman" w:hAnsi="Times New Roman" w:cs="Times New Roman"/>
          <w:color w:val="0000FF"/>
          <w:sz w:val="24"/>
          <w:szCs w:val="24"/>
          <w:u w:val="single"/>
          <w:lang w:val="en-US"/>
          <w14:ligatures w14:val="none"/>
        </w:rPr>
        <w:fldChar w:fldCharType="end"/>
      </w:r>
      <w:r w:rsidRPr="001B26E7">
        <w:rPr>
          <w:rFonts w:ascii="Times New Roman" w:eastAsia="Times New Roman" w:hAnsi="Times New Roman" w:cs="Times New Roman"/>
          <w:color w:val="000000"/>
          <w:sz w:val="24"/>
          <w:szCs w:val="24"/>
          <w:lang w:val="en-US"/>
          <w14:ligatures w14:val="none"/>
        </w:rPr>
        <w:t xml:space="preserve"> </w:t>
      </w:r>
      <w:r w:rsidRPr="001B26E7">
        <w:rPr>
          <w:rFonts w:ascii="Times New Roman" w:eastAsia="Times New Roman" w:hAnsi="Times New Roman" w:cs="Times New Roman"/>
          <w:color w:val="000000"/>
          <w:sz w:val="24"/>
          <w:szCs w:val="24"/>
          <w:lang w:val="en-US"/>
          <w14:ligatures w14:val="none"/>
        </w:rPr>
        <w:tab/>
      </w:r>
      <w:r w:rsidRPr="001B26E7">
        <w:rPr>
          <w:rFonts w:ascii="Times New Roman" w:eastAsia="Times New Roman" w:hAnsi="Times New Roman" w:cs="Times New Roman"/>
          <w:color w:val="000000"/>
          <w:sz w:val="24"/>
          <w:szCs w:val="24"/>
          <w:lang w:val="en-US"/>
          <w14:ligatures w14:val="none"/>
        </w:rPr>
        <w:tab/>
        <w:t xml:space="preserve">HOME Compliance Specialist </w:t>
      </w:r>
      <w:r w:rsidRPr="001B26E7">
        <w:rPr>
          <w:rFonts w:ascii="Times New Roman" w:eastAsia="Times New Roman" w:hAnsi="Times New Roman" w:cs="Times New Roman"/>
          <w:color w:val="000000"/>
          <w:sz w:val="24"/>
          <w:szCs w:val="24"/>
          <w:lang w:val="en-US"/>
          <w14:ligatures w14:val="none"/>
        </w:rPr>
        <w:tab/>
      </w:r>
      <w:r w:rsidRPr="001B26E7">
        <w:rPr>
          <w:rFonts w:ascii="Times New Roman" w:eastAsia="Times New Roman" w:hAnsi="Times New Roman" w:cs="Times New Roman"/>
          <w:color w:val="000000"/>
          <w:sz w:val="24"/>
          <w:szCs w:val="24"/>
          <w:lang w:val="en-US"/>
          <w14:ligatures w14:val="none"/>
        </w:rPr>
        <w:tab/>
        <w:t>405.419.8132</w:t>
      </w:r>
    </w:p>
    <w:p w14:paraId="420BC5D7" w14:textId="77777777" w:rsidR="00264F14" w:rsidRPr="001B26E7" w:rsidRDefault="00264F14" w:rsidP="00264F14">
      <w:pPr>
        <w:spacing w:after="0" w:line="240" w:lineRule="auto"/>
        <w:rPr>
          <w:rFonts w:ascii="Times New Roman" w:eastAsia="Times New Roman" w:hAnsi="Times New Roman" w:cs="Times New Roman"/>
          <w:color w:val="0000FF"/>
          <w:sz w:val="24"/>
          <w:szCs w:val="24"/>
          <w:lang w:val="en-US"/>
          <w14:ligatures w14:val="none"/>
        </w:rPr>
      </w:pPr>
      <w:r w:rsidRPr="001B26E7">
        <w:rPr>
          <w:rFonts w:ascii="Times New Roman" w:eastAsia="Times New Roman" w:hAnsi="Times New Roman" w:cs="Times New Roman"/>
          <w:color w:val="0000FF"/>
          <w:sz w:val="24"/>
          <w:szCs w:val="24"/>
          <w:u w:val="single"/>
          <w:lang w:val="en-US"/>
          <w14:ligatures w14:val="none"/>
        </w:rPr>
        <w:t xml:space="preserve">lovesta.buchanan@ohfa.org </w:t>
      </w:r>
      <w:r w:rsidRPr="001B26E7">
        <w:rPr>
          <w:rFonts w:ascii="Times New Roman" w:eastAsia="Times New Roman" w:hAnsi="Times New Roman" w:cs="Times New Roman"/>
          <w:color w:val="0000FF"/>
          <w:sz w:val="24"/>
          <w:szCs w:val="24"/>
          <w:lang w:val="en-US"/>
          <w14:ligatures w14:val="none"/>
        </w:rPr>
        <w:t xml:space="preserve">             </w:t>
      </w:r>
      <w:r w:rsidRPr="001B26E7">
        <w:rPr>
          <w:rFonts w:ascii="Times New Roman" w:eastAsia="Times New Roman" w:hAnsi="Times New Roman" w:cs="Times New Roman"/>
          <w:color w:val="0000FF"/>
          <w:sz w:val="24"/>
          <w:szCs w:val="24"/>
          <w:lang w:val="en-US"/>
          <w14:ligatures w14:val="none"/>
        </w:rPr>
        <w:tab/>
      </w:r>
      <w:r w:rsidRPr="001B26E7">
        <w:rPr>
          <w:rFonts w:ascii="Times New Roman" w:eastAsia="Times New Roman" w:hAnsi="Times New Roman" w:cs="Times New Roman"/>
          <w:color w:val="000000"/>
          <w:sz w:val="24"/>
          <w:szCs w:val="24"/>
          <w:lang w:val="en-US"/>
          <w14:ligatures w14:val="none"/>
        </w:rPr>
        <w:t>HOME Compliance Specialist</w:t>
      </w:r>
      <w:r w:rsidRPr="001B26E7">
        <w:rPr>
          <w:rFonts w:ascii="Times New Roman" w:eastAsia="Times New Roman" w:hAnsi="Times New Roman" w:cs="Times New Roman"/>
          <w:color w:val="000000"/>
          <w:sz w:val="24"/>
          <w:szCs w:val="24"/>
          <w:lang w:val="en-US"/>
          <w14:ligatures w14:val="none"/>
        </w:rPr>
        <w:tab/>
      </w:r>
      <w:r w:rsidRPr="001B26E7">
        <w:rPr>
          <w:rFonts w:ascii="Times New Roman" w:eastAsia="Times New Roman" w:hAnsi="Times New Roman" w:cs="Times New Roman"/>
          <w:color w:val="000000"/>
          <w:sz w:val="24"/>
          <w:szCs w:val="24"/>
          <w:lang w:val="en-US"/>
          <w14:ligatures w14:val="none"/>
        </w:rPr>
        <w:tab/>
        <w:t>405.419.8120</w:t>
      </w:r>
    </w:p>
    <w:p w14:paraId="669052E9" w14:textId="77777777" w:rsidR="00264F14" w:rsidRPr="008E13A2" w:rsidRDefault="00264F14" w:rsidP="008E13A2">
      <w:pPr>
        <w:rPr>
          <w:rFonts w:ascii="Times New Roman" w:hAnsi="Times New Roman" w:cs="Times New Roman"/>
          <w:sz w:val="24"/>
          <w:szCs w:val="24"/>
          <w:lang w:val="en-US"/>
        </w:rPr>
      </w:pPr>
    </w:p>
    <w:p w14:paraId="310D4191" w14:textId="77777777" w:rsidR="00264F14" w:rsidRPr="001B26E7" w:rsidRDefault="00264F14" w:rsidP="00264F14">
      <w:pPr>
        <w:keepNext/>
        <w:spacing w:after="0" w:line="240" w:lineRule="auto"/>
        <w:jc w:val="both"/>
        <w:outlineLvl w:val="0"/>
        <w:rPr>
          <w:rFonts w:ascii="Times New Roman" w:eastAsia="Times New Roman" w:hAnsi="Times New Roman" w:cs="Times New Roman"/>
          <w:bCs/>
          <w:kern w:val="28"/>
          <w:sz w:val="24"/>
          <w:szCs w:val="24"/>
          <w:u w:val="single"/>
          <w:lang w:val="en-US"/>
          <w14:ligatures w14:val="none"/>
        </w:rPr>
      </w:pPr>
      <w:bookmarkStart w:id="36" w:name="_Toc233093891"/>
      <w:r w:rsidRPr="001B26E7">
        <w:rPr>
          <w:rFonts w:ascii="Times New Roman" w:eastAsia="Times New Roman" w:hAnsi="Times New Roman" w:cs="Times New Roman"/>
          <w:bCs/>
          <w:kern w:val="28"/>
          <w:sz w:val="24"/>
          <w:szCs w:val="24"/>
          <w:u w:val="single"/>
          <w:lang w:val="en-US"/>
          <w14:ligatures w14:val="none"/>
        </w:rPr>
        <w:t>Program Guidance</w:t>
      </w:r>
      <w:bookmarkEnd w:id="36"/>
    </w:p>
    <w:p w14:paraId="649925D3" w14:textId="77777777" w:rsidR="00264F14" w:rsidRPr="001B26E7" w:rsidRDefault="00264F14" w:rsidP="00264F14">
      <w:pPr>
        <w:widowControl w:val="0"/>
        <w:spacing w:after="0" w:line="240" w:lineRule="auto"/>
        <w:jc w:val="both"/>
        <w:rPr>
          <w:rFonts w:ascii="Times New Roman" w:eastAsia="Times New Roman" w:hAnsi="Times New Roman" w:cs="Times New Roman"/>
          <w:snapToGrid w:val="0"/>
          <w:sz w:val="24"/>
          <w:szCs w:val="24"/>
          <w:lang w:val="en-US"/>
          <w14:ligatures w14:val="none"/>
        </w:rPr>
      </w:pPr>
      <w:r w:rsidRPr="001B26E7">
        <w:rPr>
          <w:rFonts w:ascii="Times New Roman" w:eastAsia="Times New Roman" w:hAnsi="Times New Roman" w:cs="Times New Roman"/>
          <w:snapToGrid w:val="0"/>
          <w:sz w:val="24"/>
          <w:szCs w:val="24"/>
          <w:lang w:val="en-US"/>
          <w14:ligatures w14:val="none"/>
        </w:rPr>
        <w:t>Applicants may easily access a wealth of guidance and information relating to the HOME Program from HUD’s HOME Program website, The HUD Exchange, and the OHFA website.  Applicants new to the HOME Program are strongly encouraged to educate themselves on all aspects of HOME, and experienced Applicants should continually seek guidance to improve and build upon their current knowledge of the Program.</w:t>
      </w:r>
    </w:p>
    <w:p w14:paraId="624CFACC" w14:textId="77777777" w:rsidR="00264F14" w:rsidRPr="001B26E7" w:rsidRDefault="00264F14" w:rsidP="00264F14">
      <w:pPr>
        <w:widowControl w:val="0"/>
        <w:spacing w:after="0" w:line="240" w:lineRule="auto"/>
        <w:jc w:val="both"/>
        <w:rPr>
          <w:rFonts w:ascii="Times New Roman" w:eastAsia="Times New Roman" w:hAnsi="Times New Roman" w:cs="Times New Roman"/>
          <w:snapToGrid w:val="0"/>
          <w:sz w:val="24"/>
          <w:szCs w:val="24"/>
          <w:lang w:val="en-US"/>
          <w14:ligatures w14:val="none"/>
        </w:rPr>
      </w:pPr>
    </w:p>
    <w:p w14:paraId="3E3E5A92" w14:textId="410DB9AA" w:rsidR="00264F14" w:rsidRPr="001B26E7" w:rsidRDefault="00264F14" w:rsidP="00264F14">
      <w:pPr>
        <w:widowControl w:val="0"/>
        <w:numPr>
          <w:ilvl w:val="0"/>
          <w:numId w:val="21"/>
        </w:numPr>
        <w:spacing w:after="0" w:line="240" w:lineRule="auto"/>
        <w:jc w:val="both"/>
        <w:rPr>
          <w:rFonts w:ascii="Times New Roman" w:eastAsia="Times New Roman" w:hAnsi="Times New Roman" w:cs="Times New Roman"/>
          <w:snapToGrid w:val="0"/>
          <w:sz w:val="24"/>
          <w:szCs w:val="24"/>
          <w:lang w:val="en-US"/>
          <w14:ligatures w14:val="none"/>
        </w:rPr>
      </w:pPr>
      <w:r w:rsidRPr="001B26E7">
        <w:rPr>
          <w:rFonts w:ascii="Times New Roman" w:eastAsia="Times New Roman" w:hAnsi="Times New Roman" w:cs="Times New Roman"/>
          <w:snapToGrid w:val="0"/>
          <w:sz w:val="24"/>
          <w:szCs w:val="24"/>
          <w:lang w:val="en-US"/>
          <w14:ligatures w14:val="none"/>
        </w:rPr>
        <w:t>HUD website:</w:t>
      </w:r>
      <w:r w:rsidRPr="001B26E7">
        <w:rPr>
          <w:rFonts w:ascii="Times New Roman" w:eastAsia="Times New Roman" w:hAnsi="Times New Roman" w:cs="Times New Roman"/>
          <w:snapToGrid w:val="0"/>
          <w:sz w:val="24"/>
          <w:szCs w:val="24"/>
          <w:lang w:val="en-US"/>
          <w14:ligatures w14:val="none"/>
        </w:rPr>
        <w:tab/>
      </w:r>
      <w:r w:rsidRPr="001B26E7">
        <w:rPr>
          <w:rFonts w:ascii="Times New Roman" w:eastAsia="Times New Roman" w:hAnsi="Times New Roman" w:cs="Times New Roman"/>
          <w:snapToGrid w:val="0"/>
          <w:sz w:val="24"/>
          <w:szCs w:val="24"/>
          <w:lang w:val="en-US"/>
          <w14:ligatures w14:val="none"/>
        </w:rPr>
        <w:tab/>
        <w:t xml:space="preserve">         </w:t>
      </w:r>
      <w:hyperlink r:id="rId8" w:history="1">
        <w:r w:rsidRPr="008E13A2">
          <w:rPr>
            <w:rStyle w:val="Hyperlink"/>
          </w:rPr>
          <w:t>www.hud.gov</w:t>
        </w:r>
      </w:hyperlink>
      <w:r w:rsidRPr="001B26E7">
        <w:rPr>
          <w:rFonts w:ascii="Times New Roman" w:eastAsia="Times New Roman" w:hAnsi="Times New Roman" w:cs="Times New Roman"/>
          <w:snapToGrid w:val="0"/>
          <w:sz w:val="24"/>
          <w:szCs w:val="24"/>
          <w:lang w:val="en-US"/>
          <w14:ligatures w14:val="none"/>
        </w:rPr>
        <w:t xml:space="preserve"> </w:t>
      </w:r>
    </w:p>
    <w:p w14:paraId="7925738B" w14:textId="659CC836" w:rsidR="00264F14" w:rsidRPr="001B26E7" w:rsidRDefault="00264F14" w:rsidP="00264F14">
      <w:pPr>
        <w:widowControl w:val="0"/>
        <w:numPr>
          <w:ilvl w:val="0"/>
          <w:numId w:val="21"/>
        </w:numPr>
        <w:spacing w:after="0" w:line="240" w:lineRule="auto"/>
        <w:jc w:val="both"/>
        <w:rPr>
          <w:rFonts w:ascii="Times New Roman" w:eastAsia="Times New Roman" w:hAnsi="Times New Roman" w:cs="Times New Roman"/>
          <w:snapToGrid w:val="0"/>
          <w:sz w:val="24"/>
          <w:szCs w:val="24"/>
          <w:lang w:val="en-US"/>
          <w14:ligatures w14:val="none"/>
        </w:rPr>
      </w:pPr>
      <w:r w:rsidRPr="001B26E7">
        <w:rPr>
          <w:rFonts w:ascii="Times New Roman" w:eastAsia="Times New Roman" w:hAnsi="Times New Roman" w:cs="Times New Roman"/>
          <w:snapToGrid w:val="0"/>
          <w:sz w:val="24"/>
          <w:szCs w:val="24"/>
          <w:lang w:val="en-US"/>
          <w14:ligatures w14:val="none"/>
        </w:rPr>
        <w:t xml:space="preserve">HOME Program website:    </w:t>
      </w:r>
      <w:r>
        <w:fldChar w:fldCharType="begin"/>
      </w:r>
      <w:r w:rsidRPr="005F3CCB">
        <w:rPr>
          <w:lang w:val="en-US"/>
          <w:rPrChange w:id="37" w:author="Emily Myers" w:date="2026-07-30T17:41:00Z" w16du:dateUtc="2026-07-30T22:41:00Z">
            <w:rPr/>
          </w:rPrChange>
        </w:rPr>
        <w:instrText>HYPERLINK "http://www.hud.gov/offices/cpd/affordablehousing/programs/home"</w:instrText>
      </w:r>
      <w:r>
        <w:fldChar w:fldCharType="separate"/>
      </w:r>
      <w:r w:rsidRPr="008E13A2">
        <w:rPr>
          <w:rFonts w:ascii="Times New Roman" w:eastAsia="Times New Roman" w:hAnsi="Times New Roman" w:cs="Times New Roman"/>
          <w:snapToGrid w:val="0"/>
          <w:sz w:val="24"/>
          <w:szCs w:val="24"/>
          <w:u w:val="single"/>
          <w:lang w:val="en-US"/>
          <w14:ligatures w14:val="none"/>
        </w:rPr>
        <w:t>www.hud.gov/offices/cpd/affordablehousing/programs/home</w:t>
      </w:r>
      <w:r>
        <w:rPr>
          <w:rFonts w:ascii="Times New Roman" w:eastAsia="Times New Roman" w:hAnsi="Times New Roman" w:cs="Times New Roman"/>
          <w:snapToGrid w:val="0"/>
          <w:sz w:val="24"/>
          <w:szCs w:val="24"/>
          <w:u w:val="single"/>
          <w:lang w:val="en-US"/>
          <w14:ligatures w14:val="none"/>
        </w:rPr>
        <w:fldChar w:fldCharType="end"/>
      </w:r>
    </w:p>
    <w:p w14:paraId="2CCE99E7" w14:textId="41C74039" w:rsidR="00264F14" w:rsidRPr="008E13A2" w:rsidRDefault="00264F14" w:rsidP="00264F14">
      <w:pPr>
        <w:widowControl w:val="0"/>
        <w:numPr>
          <w:ilvl w:val="0"/>
          <w:numId w:val="21"/>
        </w:numPr>
        <w:spacing w:after="0" w:line="240" w:lineRule="auto"/>
        <w:jc w:val="both"/>
        <w:rPr>
          <w:rFonts w:ascii="Times New Roman" w:eastAsia="Times New Roman" w:hAnsi="Times New Roman" w:cs="Times New Roman"/>
          <w:snapToGrid w:val="0"/>
          <w:sz w:val="24"/>
          <w:szCs w:val="24"/>
          <w:u w:val="single"/>
          <w:lang w:val="en-US"/>
          <w14:ligatures w14:val="none"/>
        </w:rPr>
      </w:pPr>
      <w:r w:rsidRPr="001B26E7">
        <w:rPr>
          <w:rFonts w:ascii="Times New Roman" w:eastAsia="Times New Roman" w:hAnsi="Times New Roman" w:cs="Times New Roman"/>
          <w:snapToGrid w:val="0"/>
          <w:sz w:val="24"/>
          <w:szCs w:val="24"/>
          <w:lang w:val="en-US"/>
          <w14:ligatures w14:val="none"/>
        </w:rPr>
        <w:t xml:space="preserve">OHFA website:                    </w:t>
      </w:r>
      <w:hyperlink r:id="rId9" w:history="1">
        <w:r w:rsidRPr="008E13A2">
          <w:rPr>
            <w:rFonts w:ascii="Times New Roman" w:eastAsia="Times New Roman" w:hAnsi="Times New Roman" w:cs="Times New Roman"/>
            <w:sz w:val="24"/>
            <w:szCs w:val="24"/>
            <w:u w:val="single"/>
            <w:lang w:val="en-US"/>
            <w14:ligatures w14:val="none"/>
          </w:rPr>
          <w:t>www.ohfa.org</w:t>
        </w:r>
      </w:hyperlink>
    </w:p>
    <w:p w14:paraId="0CF2F6E2" w14:textId="7356E789" w:rsidR="00264F14" w:rsidRPr="001B26E7" w:rsidRDefault="00264F14" w:rsidP="00264F14">
      <w:pPr>
        <w:widowControl w:val="0"/>
        <w:numPr>
          <w:ilvl w:val="0"/>
          <w:numId w:val="21"/>
        </w:numPr>
        <w:spacing w:after="0" w:line="240" w:lineRule="auto"/>
        <w:jc w:val="both"/>
        <w:rPr>
          <w:rFonts w:ascii="Times New Roman" w:eastAsia="Times New Roman" w:hAnsi="Times New Roman" w:cs="Times New Roman"/>
          <w:snapToGrid w:val="0"/>
          <w:sz w:val="24"/>
          <w:szCs w:val="24"/>
          <w:u w:val="single"/>
          <w:lang w:val="en-US"/>
          <w14:ligatures w14:val="none"/>
        </w:rPr>
      </w:pPr>
      <w:r w:rsidRPr="001B26E7">
        <w:rPr>
          <w:rFonts w:ascii="Times New Roman" w:eastAsia="Times New Roman" w:hAnsi="Times New Roman" w:cs="Times New Roman"/>
          <w:snapToGrid w:val="0"/>
          <w:sz w:val="24"/>
          <w:szCs w:val="24"/>
          <w:lang w:val="en-US"/>
          <w14:ligatures w14:val="none"/>
        </w:rPr>
        <w:t xml:space="preserve">Environmental Review:       </w:t>
      </w:r>
      <w:r w:rsidRPr="001B26E7">
        <w:rPr>
          <w:rFonts w:ascii="Times New Roman" w:eastAsia="Times New Roman" w:hAnsi="Times New Roman" w:cs="Times New Roman"/>
          <w:snapToGrid w:val="0"/>
          <w:sz w:val="24"/>
          <w:szCs w:val="24"/>
          <w:u w:val="single"/>
          <w:lang w:val="en-US"/>
          <w14:ligatures w14:val="none"/>
        </w:rPr>
        <w:t>www.ohfa.org/home-enrvironmental-review/</w:t>
      </w:r>
    </w:p>
    <w:p w14:paraId="3763268C" w14:textId="5460B4D1" w:rsidR="00264F14" w:rsidRPr="001B26E7" w:rsidRDefault="00264F14" w:rsidP="00A937AC">
      <w:pPr>
        <w:widowControl w:val="0"/>
        <w:numPr>
          <w:ilvl w:val="0"/>
          <w:numId w:val="20"/>
        </w:num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HUD Exchange:                   </w:t>
      </w:r>
      <w:hyperlink w:history="1"/>
      <w:hyperlink r:id="rId10" w:history="1">
        <w:r w:rsidRPr="001B26E7">
          <w:rPr>
            <w:rFonts w:ascii="Times New Roman" w:eastAsia="Times New Roman" w:hAnsi="Times New Roman" w:cs="Times New Roman"/>
            <w:sz w:val="24"/>
            <w:szCs w:val="24"/>
            <w:u w:val="single"/>
            <w:lang w:val="en-US"/>
            <w14:ligatures w14:val="none"/>
          </w:rPr>
          <w:t>www.hudexchange.info</w:t>
        </w:r>
      </w:hyperlink>
      <w:r w:rsidRPr="001B26E7">
        <w:rPr>
          <w:rFonts w:ascii="Times New Roman" w:eastAsia="Times New Roman" w:hAnsi="Times New Roman" w:cs="Times New Roman"/>
          <w:sz w:val="24"/>
          <w:szCs w:val="24"/>
          <w:lang w:val="en-US"/>
          <w14:ligatures w14:val="none"/>
        </w:rPr>
        <w:t xml:space="preserve"> </w:t>
      </w:r>
    </w:p>
    <w:p w14:paraId="08FC4E15" w14:textId="77777777" w:rsidR="00264F14" w:rsidRPr="001B26E7" w:rsidRDefault="00264F14" w:rsidP="008E13A2">
      <w:pPr>
        <w:widowControl w:val="0"/>
        <w:spacing w:after="0" w:line="240" w:lineRule="auto"/>
        <w:ind w:left="720"/>
        <w:jc w:val="both"/>
        <w:rPr>
          <w:rFonts w:ascii="Times New Roman" w:eastAsia="Times New Roman" w:hAnsi="Times New Roman" w:cs="Times New Roman"/>
          <w:sz w:val="24"/>
          <w:szCs w:val="24"/>
          <w:lang w:val="en-US"/>
          <w14:ligatures w14:val="none"/>
        </w:rPr>
      </w:pPr>
    </w:p>
    <w:p w14:paraId="637E8869" w14:textId="4FE12989" w:rsidR="00211FE6" w:rsidRPr="008E13A2" w:rsidRDefault="00211FE6" w:rsidP="00211FE6">
      <w:pPr>
        <w:keepNext/>
        <w:spacing w:after="0" w:line="240" w:lineRule="auto"/>
        <w:jc w:val="both"/>
        <w:outlineLvl w:val="0"/>
        <w:rPr>
          <w:rFonts w:ascii="Times New Roman" w:eastAsia="Times New Roman" w:hAnsi="Times New Roman" w:cs="Times New Roman"/>
          <w:bCs/>
          <w:kern w:val="28"/>
          <w:sz w:val="24"/>
          <w:szCs w:val="24"/>
          <w:u w:val="single"/>
          <w:lang w:val="en-US"/>
          <w14:ligatures w14:val="none"/>
        </w:rPr>
      </w:pPr>
      <w:bookmarkStart w:id="38" w:name="_Toc854652"/>
      <w:bookmarkStart w:id="39" w:name="_Toc855892"/>
      <w:bookmarkStart w:id="40" w:name="_Toc856547"/>
      <w:bookmarkStart w:id="41" w:name="_Toc856839"/>
      <w:bookmarkStart w:id="42" w:name="_Toc126131461"/>
      <w:r w:rsidRPr="008E13A2">
        <w:rPr>
          <w:rFonts w:ascii="Times New Roman" w:eastAsia="Times New Roman" w:hAnsi="Times New Roman" w:cs="Times New Roman"/>
          <w:bCs/>
          <w:kern w:val="28"/>
          <w:sz w:val="24"/>
          <w:szCs w:val="24"/>
          <w:u w:val="single"/>
          <w:lang w:val="en-US"/>
          <w14:ligatures w14:val="none"/>
        </w:rPr>
        <w:t xml:space="preserve">HOME </w:t>
      </w:r>
      <w:bookmarkEnd w:id="38"/>
      <w:bookmarkEnd w:id="39"/>
      <w:bookmarkEnd w:id="40"/>
      <w:bookmarkEnd w:id="41"/>
      <w:bookmarkEnd w:id="42"/>
      <w:r w:rsidRPr="008E13A2">
        <w:rPr>
          <w:rFonts w:ascii="Times New Roman" w:eastAsia="Times New Roman" w:hAnsi="Times New Roman" w:cs="Times New Roman"/>
          <w:bCs/>
          <w:kern w:val="28"/>
          <w:sz w:val="24"/>
          <w:szCs w:val="24"/>
          <w:u w:val="single"/>
          <w:lang w:val="en-US"/>
          <w14:ligatures w14:val="none"/>
        </w:rPr>
        <w:t>Homebuyer Assistance:</w:t>
      </w:r>
    </w:p>
    <w:p w14:paraId="04FABD0F" w14:textId="1D7321A8" w:rsidR="00081726" w:rsidRPr="001B26E7" w:rsidRDefault="00081726" w:rsidP="008E13A2">
      <w:pPr>
        <w:spacing w:after="0" w:line="240" w:lineRule="auto"/>
        <w:jc w:val="both"/>
        <w:rPr>
          <w:rFonts w:ascii="Times New Roman" w:eastAsia="Times New Roman" w:hAnsi="Times New Roman" w:cs="Times New Roman"/>
          <w:sz w:val="24"/>
          <w:szCs w:val="24"/>
          <w:lang w:val="en-US"/>
          <w14:ligatures w14:val="none"/>
        </w:rPr>
      </w:pPr>
      <w:bookmarkStart w:id="43" w:name="_Hlk200700855"/>
      <w:r w:rsidRPr="001B26E7">
        <w:rPr>
          <w:rFonts w:ascii="Times New Roman" w:eastAsia="Times New Roman" w:hAnsi="Times New Roman" w:cs="Times New Roman"/>
          <w:sz w:val="24"/>
          <w:szCs w:val="24"/>
          <w:lang w:val="en-US"/>
          <w14:ligatures w14:val="none"/>
        </w:rPr>
        <w:t xml:space="preserve">Provides down payment assistance, closing cost assistance, or gap financing to reduce monthly housing costs. This activity is limited to direct assistance to homebuyers and is best suited for areas with an adequate housing supply. Applicants proposing this activity must complete the 2027 Homebuyer Assistance Application, separate from this Application, on OHFA’s website. </w:t>
      </w:r>
    </w:p>
    <w:p w14:paraId="3D18D741" w14:textId="77777777" w:rsidR="00081726" w:rsidRPr="008E13A2" w:rsidRDefault="00081726" w:rsidP="008E13A2">
      <w:pPr>
        <w:pStyle w:val="Style1"/>
        <w:rPr>
          <w:rFonts w:ascii="Times New Roman" w:hAnsi="Times New Roman"/>
        </w:rPr>
      </w:pPr>
      <w:bookmarkStart w:id="44" w:name="_Toc233093895"/>
      <w:bookmarkEnd w:id="43"/>
      <w:r w:rsidRPr="008E13A2">
        <w:rPr>
          <w:rFonts w:ascii="Times New Roman" w:hAnsi="Times New Roman"/>
        </w:rPr>
        <w:lastRenderedPageBreak/>
        <w:t>Homebuyer Counseling</w:t>
      </w:r>
      <w:bookmarkEnd w:id="44"/>
      <w:r w:rsidRPr="008E13A2">
        <w:rPr>
          <w:rFonts w:ascii="Times New Roman" w:hAnsi="Times New Roman"/>
        </w:rPr>
        <w:t xml:space="preserve"> </w:t>
      </w:r>
    </w:p>
    <w:p w14:paraId="7E940CB0" w14:textId="1F1F5665" w:rsidR="00211FE6" w:rsidRPr="008E13A2" w:rsidRDefault="00081726">
      <w:pPr>
        <w:rPr>
          <w:rFonts w:ascii="Times New Roman" w:hAnsi="Times New Roman" w:cs="Times New Roman"/>
          <w:sz w:val="24"/>
          <w:szCs w:val="24"/>
          <w:lang w:val="en-US"/>
        </w:rPr>
      </w:pPr>
      <w:r w:rsidRPr="001B26E7">
        <w:rPr>
          <w:rFonts w:ascii="Times New Roman" w:eastAsia="Times New Roman" w:hAnsi="Times New Roman" w:cs="Times New Roman"/>
          <w:sz w:val="24"/>
          <w:szCs w:val="24"/>
          <w:lang w:val="en-US"/>
          <w14:ligatures w14:val="none"/>
        </w:rPr>
        <w:t xml:space="preserve">Housing Counseling is a requirement for any and all homebuyer activities.  Housing counseling must be provided by a HUD approved certified housing counseling agency.  If the Applicant is not a certified provider, they must contract with an eligible organization that employs certified counselors.  </w:t>
      </w:r>
    </w:p>
    <w:p w14:paraId="59B40B65" w14:textId="77777777" w:rsidR="00081726" w:rsidRPr="001B26E7" w:rsidRDefault="00081726" w:rsidP="00081726">
      <w:pPr>
        <w:keepNext/>
        <w:spacing w:after="0" w:line="240" w:lineRule="auto"/>
        <w:jc w:val="both"/>
        <w:outlineLvl w:val="0"/>
        <w:rPr>
          <w:rFonts w:ascii="Times New Roman" w:eastAsia="Times New Roman" w:hAnsi="Times New Roman" w:cs="Times New Roman"/>
          <w:bCs/>
          <w:kern w:val="28"/>
          <w:sz w:val="24"/>
          <w:szCs w:val="24"/>
          <w:u w:val="single"/>
          <w:lang w:val="en-US"/>
          <w14:ligatures w14:val="none"/>
        </w:rPr>
      </w:pPr>
      <w:bookmarkStart w:id="45" w:name="_Toc233093903"/>
      <w:bookmarkStart w:id="46" w:name="_Toc854659"/>
      <w:bookmarkStart w:id="47" w:name="_Toc855899"/>
      <w:bookmarkStart w:id="48" w:name="_Toc856554"/>
      <w:bookmarkStart w:id="49" w:name="_Toc856846"/>
      <w:bookmarkStart w:id="50" w:name="_Toc126131469"/>
      <w:r w:rsidRPr="001B26E7">
        <w:rPr>
          <w:rFonts w:ascii="Times New Roman" w:eastAsia="Times New Roman" w:hAnsi="Times New Roman" w:cs="Times New Roman"/>
          <w:bCs/>
          <w:kern w:val="28"/>
          <w:sz w:val="24"/>
          <w:szCs w:val="24"/>
          <w:u w:val="single"/>
          <w:lang w:val="en-US"/>
          <w14:ligatures w14:val="none"/>
        </w:rPr>
        <w:t>Mode of HOME Investment</w:t>
      </w:r>
      <w:bookmarkStart w:id="51" w:name="_Hlk200701146"/>
      <w:bookmarkEnd w:id="45"/>
      <w:r w:rsidRPr="001B26E7">
        <w:rPr>
          <w:rFonts w:ascii="Times New Roman" w:eastAsia="Times New Roman" w:hAnsi="Times New Roman" w:cs="Times New Roman"/>
          <w:bCs/>
          <w:kern w:val="28"/>
          <w:sz w:val="24"/>
          <w:szCs w:val="24"/>
          <w:u w:val="single"/>
          <w:lang w:val="en-US"/>
          <w14:ligatures w14:val="none"/>
        </w:rPr>
        <w:t xml:space="preserve"> </w:t>
      </w:r>
    </w:p>
    <w:p w14:paraId="6B260B0A" w14:textId="77777777"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Applicants awarded HOME funds </w:t>
      </w:r>
      <w:bookmarkEnd w:id="51"/>
      <w:r w:rsidRPr="001B26E7">
        <w:rPr>
          <w:rFonts w:ascii="Times New Roman" w:eastAsia="Times New Roman" w:hAnsi="Times New Roman" w:cs="Times New Roman"/>
          <w:sz w:val="24"/>
          <w:szCs w:val="24"/>
          <w:lang w:val="en-US"/>
          <w14:ligatures w14:val="none"/>
        </w:rPr>
        <w:t xml:space="preserve">will receive assistance in the form of a grant. </w:t>
      </w:r>
    </w:p>
    <w:p w14:paraId="2D82674F" w14:textId="77777777"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p>
    <w:p w14:paraId="3B037F7A" w14:textId="77777777" w:rsidR="00CA5453" w:rsidRPr="001B26E7" w:rsidRDefault="00081726" w:rsidP="00CA5453">
      <w:p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For homebuyer activities, </w:t>
      </w:r>
      <w:bookmarkStart w:id="52" w:name="_Hlk200701352"/>
      <w:r w:rsidRPr="001B26E7">
        <w:rPr>
          <w:rFonts w:ascii="Times New Roman" w:eastAsia="Times New Roman" w:hAnsi="Times New Roman" w:cs="Times New Roman"/>
          <w:sz w:val="24"/>
          <w:szCs w:val="24"/>
          <w:lang w:val="en-US"/>
          <w14:ligatures w14:val="none"/>
        </w:rPr>
        <w:t xml:space="preserve">Applicants must protect HOME funds by providing assistance to the homebuyer(s) in the form of a zero percent (0%) interest loan. This loan must be fully forgiven at the end of the applicable affordability period. </w:t>
      </w:r>
      <w:r w:rsidRPr="008E13A2">
        <w:rPr>
          <w:rFonts w:ascii="Times New Roman" w:eastAsia="Times New Roman" w:hAnsi="Times New Roman" w:cs="Times New Roman"/>
          <w:sz w:val="24"/>
          <w:szCs w:val="24"/>
          <w:lang w:val="en-US"/>
          <w14:ligatures w14:val="none"/>
        </w:rPr>
        <w:t xml:space="preserve"> </w:t>
      </w:r>
      <w:r w:rsidRPr="001B26E7">
        <w:rPr>
          <w:rFonts w:ascii="Times New Roman" w:eastAsia="Times New Roman" w:hAnsi="Times New Roman" w:cs="Times New Roman"/>
          <w:sz w:val="24"/>
          <w:szCs w:val="24"/>
          <w:lang w:val="en-US"/>
          <w14:ligatures w14:val="none"/>
        </w:rPr>
        <w:t xml:space="preserve">OHFA must be a direct party to the loan and must execute a written agreement with the homebuyer. OHFA’s templates must be used. </w:t>
      </w:r>
      <w:bookmarkStart w:id="53" w:name="_Hlk200701322"/>
      <w:bookmarkEnd w:id="52"/>
      <w:r w:rsidR="00CA5453" w:rsidRPr="001B26E7">
        <w:rPr>
          <w:rFonts w:ascii="Times New Roman" w:eastAsia="Times New Roman" w:hAnsi="Times New Roman" w:cs="Times New Roman"/>
          <w:sz w:val="24"/>
          <w:szCs w:val="24"/>
          <w:lang w:val="en-US"/>
          <w14:ligatures w14:val="none"/>
        </w:rPr>
        <w:t>All assistance provided to homebuyers must comply with HOME Program affordability requirements under 24 CFR 92.254.</w:t>
      </w:r>
    </w:p>
    <w:bookmarkEnd w:id="53"/>
    <w:p w14:paraId="763D1F19" w14:textId="77777777" w:rsidR="00081726" w:rsidRPr="001B26E7" w:rsidRDefault="00081726" w:rsidP="00081726">
      <w:pPr>
        <w:autoSpaceDE w:val="0"/>
        <w:autoSpaceDN w:val="0"/>
        <w:adjustRightInd w:val="0"/>
        <w:spacing w:after="0" w:line="240" w:lineRule="auto"/>
        <w:jc w:val="both"/>
        <w:rPr>
          <w:rFonts w:ascii="Times New Roman" w:eastAsia="Times New Roman" w:hAnsi="Times New Roman" w:cs="Times New Roman"/>
          <w:b/>
          <w:bCs/>
          <w:sz w:val="24"/>
          <w:szCs w:val="24"/>
          <w:u w:val="single"/>
          <w:lang w:val="en-US"/>
          <w14:ligatures w14:val="none"/>
        </w:rPr>
      </w:pPr>
    </w:p>
    <w:p w14:paraId="21DEF001" w14:textId="3F4B1CD9"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OHFA may withhold the release of funds for any approved </w:t>
      </w:r>
      <w:r w:rsidR="0042451C" w:rsidRPr="001B26E7">
        <w:rPr>
          <w:rFonts w:ascii="Times New Roman" w:eastAsia="Times New Roman" w:hAnsi="Times New Roman" w:cs="Times New Roman"/>
          <w:sz w:val="24"/>
          <w:szCs w:val="24"/>
          <w:lang w:val="en-US"/>
          <w14:ligatures w14:val="none"/>
        </w:rPr>
        <w:t>program activity</w:t>
      </w:r>
      <w:r w:rsidRPr="001B26E7">
        <w:rPr>
          <w:rFonts w:ascii="Times New Roman" w:eastAsia="Times New Roman" w:hAnsi="Times New Roman" w:cs="Times New Roman"/>
          <w:sz w:val="24"/>
          <w:szCs w:val="24"/>
          <w:lang w:val="en-US"/>
          <w14:ligatures w14:val="none"/>
        </w:rPr>
        <w:t xml:space="preserve"> until all required, fully executed, legally binding agreements, including, but not limited to, operating, management, ownership, and related documents, have been submitted, reviewed, and approved in writing.</w:t>
      </w:r>
    </w:p>
    <w:p w14:paraId="00AA1BD3" w14:textId="77777777"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p>
    <w:p w14:paraId="18FA2FBE" w14:textId="77777777" w:rsidR="00081726" w:rsidRPr="001B26E7" w:rsidRDefault="00081726" w:rsidP="00081726">
      <w:pPr>
        <w:keepNext/>
        <w:spacing w:after="0" w:line="240" w:lineRule="auto"/>
        <w:jc w:val="both"/>
        <w:outlineLvl w:val="0"/>
        <w:rPr>
          <w:rFonts w:ascii="Times New Roman" w:eastAsia="Times New Roman" w:hAnsi="Times New Roman" w:cs="Times New Roman"/>
          <w:bCs/>
          <w:kern w:val="28"/>
          <w:sz w:val="24"/>
          <w:szCs w:val="24"/>
          <w:u w:val="single"/>
          <w:lang w:val="en-US"/>
          <w14:ligatures w14:val="none"/>
        </w:rPr>
      </w:pPr>
      <w:bookmarkStart w:id="54" w:name="_Toc233093904"/>
      <w:r w:rsidRPr="001B26E7">
        <w:rPr>
          <w:rFonts w:ascii="Times New Roman" w:eastAsia="Times New Roman" w:hAnsi="Times New Roman" w:cs="Times New Roman"/>
          <w:bCs/>
          <w:kern w:val="28"/>
          <w:sz w:val="24"/>
          <w:szCs w:val="24"/>
          <w:u w:val="single"/>
          <w:lang w:val="en-US"/>
          <w14:ligatures w14:val="none"/>
        </w:rPr>
        <w:t>HOME Program Funds Allocation</w:t>
      </w:r>
      <w:bookmarkEnd w:id="54"/>
    </w:p>
    <w:p w14:paraId="51064771" w14:textId="77777777"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The amount of OHFA’s HOME allocation for Program Year 2027 is not yet available. However, it is expected to be similar to the Program Year 2026 allocation of approximately $8.1 million. </w:t>
      </w:r>
    </w:p>
    <w:p w14:paraId="78EFA0F6" w14:textId="77777777"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p>
    <w:p w14:paraId="1BFEFCE6" w14:textId="77777777"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All amounts and percentages included in this Application Packet may be changed at OHFA’s discretion, except where required by HOME Program regulations.  Any changes will be based on demand, demonstrated need, efficient use of resources, and other programmatic considerations. Changes will require, at minimum, approval by the OHFA Board of Trustees and may require a substantial amendment of the 2027 Action Plan approved by HUD. </w:t>
      </w:r>
    </w:p>
    <w:p w14:paraId="2038BD07" w14:textId="77777777"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p>
    <w:p w14:paraId="3BB8753C" w14:textId="77777777"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Recaptured funds and program income may be used to fund activities described in this Application Packet or may be reallocated by OHFA to support other targeted priorities. </w:t>
      </w:r>
    </w:p>
    <w:p w14:paraId="2E764169" w14:textId="77777777" w:rsidR="00081726" w:rsidRPr="001B26E7" w:rsidRDefault="00081726" w:rsidP="00081726">
      <w:pPr>
        <w:spacing w:after="0" w:line="240" w:lineRule="auto"/>
        <w:jc w:val="both"/>
        <w:rPr>
          <w:rFonts w:ascii="Times New Roman" w:eastAsia="Times New Roman" w:hAnsi="Times New Roman" w:cs="Times New Roman"/>
          <w:sz w:val="24"/>
          <w:szCs w:val="24"/>
          <w:u w:val="single"/>
          <w:lang w:val="en-US"/>
          <w14:ligatures w14:val="none"/>
        </w:rPr>
      </w:pPr>
    </w:p>
    <w:p w14:paraId="09B81EFB" w14:textId="7ABA605E"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All funding awards are subject to the availability of HOME funds and the timing needs of individual </w:t>
      </w:r>
      <w:r w:rsidR="0042451C" w:rsidRPr="001B26E7">
        <w:rPr>
          <w:rFonts w:ascii="Times New Roman" w:eastAsia="Times New Roman" w:hAnsi="Times New Roman" w:cs="Times New Roman"/>
          <w:sz w:val="24"/>
          <w:szCs w:val="24"/>
          <w:lang w:val="en-US"/>
          <w14:ligatures w14:val="none"/>
        </w:rPr>
        <w:t>programs</w:t>
      </w:r>
      <w:r w:rsidRPr="001B26E7">
        <w:rPr>
          <w:rFonts w:ascii="Times New Roman" w:eastAsia="Times New Roman" w:hAnsi="Times New Roman" w:cs="Times New Roman"/>
          <w:sz w:val="24"/>
          <w:szCs w:val="24"/>
          <w:lang w:val="en-US"/>
          <w14:ligatures w14:val="none"/>
        </w:rPr>
        <w:t xml:space="preserve">.  OHFA will not make commitments for future funding.  </w:t>
      </w:r>
    </w:p>
    <w:p w14:paraId="07E4E0DA" w14:textId="77777777" w:rsidR="00081726" w:rsidRPr="001B26E7" w:rsidRDefault="00081726" w:rsidP="00081726">
      <w:pPr>
        <w:keepNext/>
        <w:spacing w:before="240" w:after="60" w:line="240" w:lineRule="auto"/>
        <w:jc w:val="both"/>
        <w:outlineLvl w:val="0"/>
        <w:rPr>
          <w:rFonts w:ascii="Times New Roman" w:eastAsia="Times New Roman" w:hAnsi="Times New Roman" w:cs="Times New Roman"/>
          <w:bCs/>
          <w:kern w:val="28"/>
          <w:sz w:val="24"/>
          <w:szCs w:val="24"/>
          <w:u w:val="single"/>
          <w:lang w:val="en-US"/>
          <w14:ligatures w14:val="none"/>
        </w:rPr>
      </w:pPr>
      <w:bookmarkStart w:id="55" w:name="_Toc233093905"/>
      <w:bookmarkStart w:id="56" w:name="_Toc854661"/>
      <w:bookmarkStart w:id="57" w:name="_Toc855901"/>
      <w:bookmarkStart w:id="58" w:name="_Toc856556"/>
      <w:bookmarkStart w:id="59" w:name="_Toc856848"/>
      <w:bookmarkStart w:id="60" w:name="_Toc126131471"/>
      <w:bookmarkEnd w:id="46"/>
      <w:bookmarkEnd w:id="47"/>
      <w:bookmarkEnd w:id="48"/>
      <w:bookmarkEnd w:id="49"/>
      <w:bookmarkEnd w:id="50"/>
      <w:r w:rsidRPr="001B26E7">
        <w:rPr>
          <w:rFonts w:ascii="Times New Roman" w:eastAsia="Times New Roman" w:hAnsi="Times New Roman" w:cs="Times New Roman"/>
          <w:bCs/>
          <w:kern w:val="28"/>
          <w:sz w:val="24"/>
          <w:szCs w:val="24"/>
          <w:u w:val="single"/>
          <w:lang w:val="en-US"/>
          <w14:ligatures w14:val="none"/>
        </w:rPr>
        <w:t>Funding Set-Asides</w:t>
      </w:r>
      <w:bookmarkEnd w:id="55"/>
    </w:p>
    <w:p w14:paraId="7292D333" w14:textId="77777777" w:rsidR="00081726" w:rsidRPr="001B26E7" w:rsidRDefault="00081726" w:rsidP="00081726">
      <w:pPr>
        <w:keepNext/>
        <w:numPr>
          <w:ilvl w:val="0"/>
          <w:numId w:val="2"/>
        </w:numPr>
        <w:spacing w:after="0" w:line="240" w:lineRule="auto"/>
        <w:ind w:left="0" w:firstLine="0"/>
        <w:jc w:val="both"/>
        <w:outlineLvl w:val="1"/>
        <w:rPr>
          <w:rFonts w:ascii="Times New Roman" w:eastAsia="Times New Roman" w:hAnsi="Times New Roman" w:cs="Times New Roman"/>
          <w:b/>
          <w:bCs/>
          <w:sz w:val="24"/>
          <w:szCs w:val="24"/>
          <w:lang w:val="en-US"/>
          <w14:ligatures w14:val="none"/>
        </w:rPr>
      </w:pPr>
      <w:bookmarkStart w:id="61" w:name="_Toc233093906"/>
      <w:r w:rsidRPr="001B26E7">
        <w:rPr>
          <w:rFonts w:ascii="Times New Roman" w:eastAsia="Times New Roman" w:hAnsi="Times New Roman" w:cs="Times New Roman"/>
          <w:b/>
          <w:bCs/>
          <w:sz w:val="24"/>
          <w:szCs w:val="24"/>
          <w:lang w:val="en-US"/>
          <w14:ligatures w14:val="none"/>
        </w:rPr>
        <w:t>Administrative Funds</w:t>
      </w:r>
      <w:bookmarkEnd w:id="61"/>
    </w:p>
    <w:p w14:paraId="05BD3ABA" w14:textId="77777777"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Ten percent (10%) of the annual allocation will be used for administrative purposes.  These funds will support OHFA’s program  delivery and monitoring activities. </w:t>
      </w:r>
    </w:p>
    <w:p w14:paraId="478293F6" w14:textId="77777777"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p>
    <w:p w14:paraId="77732C84" w14:textId="77777777" w:rsidR="00081726" w:rsidRPr="001B26E7" w:rsidRDefault="00081726" w:rsidP="00081726">
      <w:pPr>
        <w:keepNext/>
        <w:numPr>
          <w:ilvl w:val="0"/>
          <w:numId w:val="2"/>
        </w:numPr>
        <w:spacing w:after="0" w:line="240" w:lineRule="auto"/>
        <w:ind w:left="0" w:firstLine="0"/>
        <w:jc w:val="both"/>
        <w:outlineLvl w:val="1"/>
        <w:rPr>
          <w:rFonts w:ascii="Times New Roman" w:eastAsia="Times New Roman" w:hAnsi="Times New Roman" w:cs="Times New Roman"/>
          <w:b/>
          <w:bCs/>
          <w:sz w:val="24"/>
          <w:szCs w:val="24"/>
          <w:lang w:val="en-US"/>
          <w14:ligatures w14:val="none"/>
        </w:rPr>
      </w:pPr>
      <w:bookmarkStart w:id="62" w:name="_Toc233093907"/>
      <w:r w:rsidRPr="001B26E7">
        <w:rPr>
          <w:rFonts w:ascii="Times New Roman" w:eastAsia="Times New Roman" w:hAnsi="Times New Roman" w:cs="Times New Roman"/>
          <w:b/>
          <w:iCs/>
          <w:sz w:val="24"/>
          <w:szCs w:val="24"/>
          <w:lang w:val="en-US"/>
          <w14:ligatures w14:val="none"/>
        </w:rPr>
        <w:t>CHDO Set-Aside</w:t>
      </w:r>
      <w:bookmarkEnd w:id="62"/>
      <w:r w:rsidRPr="001B26E7">
        <w:rPr>
          <w:rFonts w:ascii="Times New Roman" w:eastAsia="Times New Roman" w:hAnsi="Times New Roman" w:cs="Times New Roman"/>
          <w:b/>
          <w:iCs/>
          <w:sz w:val="24"/>
          <w:szCs w:val="24"/>
          <w:lang w:val="en-US"/>
          <w14:ligatures w14:val="none"/>
        </w:rPr>
        <w:t xml:space="preserve"> </w:t>
      </w:r>
    </w:p>
    <w:p w14:paraId="187FB03A" w14:textId="77777777"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Twenty-five percent (25%) of the annual allocation will be reserved for Community Housing Development Organizations (CHDOs) and may be used only for CHDO-eligible activities. If no funds remain in this set aside, funds may be taken from the Rental and Homeownership set-aside to fund Applications from CHDOs for CHDO-eligible activities..    </w:t>
      </w:r>
    </w:p>
    <w:p w14:paraId="759866AD" w14:textId="77777777"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p>
    <w:p w14:paraId="72A7F13B" w14:textId="77777777" w:rsidR="00081726" w:rsidRPr="001B26E7" w:rsidRDefault="00081726" w:rsidP="00081726">
      <w:pPr>
        <w:keepNext/>
        <w:numPr>
          <w:ilvl w:val="0"/>
          <w:numId w:val="2"/>
        </w:numPr>
        <w:spacing w:after="0" w:line="240" w:lineRule="auto"/>
        <w:ind w:left="0" w:firstLine="0"/>
        <w:jc w:val="both"/>
        <w:outlineLvl w:val="1"/>
        <w:rPr>
          <w:rFonts w:ascii="Times New Roman" w:eastAsia="Times New Roman" w:hAnsi="Times New Roman" w:cs="Times New Roman"/>
          <w:b/>
          <w:sz w:val="24"/>
          <w:szCs w:val="24"/>
          <w:lang w:val="en-US"/>
          <w14:ligatures w14:val="none"/>
        </w:rPr>
      </w:pPr>
      <w:bookmarkStart w:id="63" w:name="_Toc233093908"/>
      <w:r w:rsidRPr="001B26E7">
        <w:rPr>
          <w:rFonts w:ascii="Times New Roman" w:eastAsia="Times New Roman" w:hAnsi="Times New Roman" w:cs="Times New Roman"/>
          <w:b/>
          <w:sz w:val="24"/>
          <w:szCs w:val="24"/>
          <w:lang w:val="en-US"/>
          <w14:ligatures w14:val="none"/>
        </w:rPr>
        <w:t>Rental and Homeownership</w:t>
      </w:r>
      <w:bookmarkEnd w:id="63"/>
      <w:r w:rsidRPr="001B26E7">
        <w:rPr>
          <w:rFonts w:ascii="Times New Roman" w:eastAsia="Times New Roman" w:hAnsi="Times New Roman" w:cs="Times New Roman"/>
          <w:b/>
          <w:sz w:val="24"/>
          <w:szCs w:val="24"/>
          <w:lang w:val="en-US"/>
          <w14:ligatures w14:val="none"/>
        </w:rPr>
        <w:t xml:space="preserve"> </w:t>
      </w:r>
    </w:p>
    <w:p w14:paraId="2FDE6456" w14:textId="77777777"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Forty-five (45%) of the annual allocation will be used for rental and homeownership activities, excluding homebuyer assistance. </w:t>
      </w:r>
    </w:p>
    <w:p w14:paraId="01BC137C" w14:textId="77777777"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p>
    <w:p w14:paraId="2744202A" w14:textId="77777777" w:rsidR="00081726" w:rsidRPr="001B26E7" w:rsidRDefault="00081726" w:rsidP="00081726">
      <w:pPr>
        <w:keepNext/>
        <w:numPr>
          <w:ilvl w:val="0"/>
          <w:numId w:val="2"/>
        </w:numPr>
        <w:spacing w:after="0" w:line="240" w:lineRule="auto"/>
        <w:jc w:val="both"/>
        <w:outlineLvl w:val="1"/>
        <w:rPr>
          <w:rFonts w:ascii="Times New Roman" w:eastAsia="Times New Roman" w:hAnsi="Times New Roman" w:cs="Times New Roman"/>
          <w:b/>
          <w:sz w:val="24"/>
          <w:szCs w:val="24"/>
          <w:lang w:val="en-US"/>
          <w14:ligatures w14:val="none"/>
        </w:rPr>
      </w:pPr>
      <w:bookmarkStart w:id="64" w:name="_Toc233093909"/>
      <w:r w:rsidRPr="001B26E7">
        <w:rPr>
          <w:rFonts w:ascii="Times New Roman" w:eastAsia="Times New Roman" w:hAnsi="Times New Roman" w:cs="Times New Roman"/>
          <w:b/>
          <w:sz w:val="24"/>
          <w:szCs w:val="24"/>
          <w:lang w:val="en-US"/>
          <w14:ligatures w14:val="none"/>
        </w:rPr>
        <w:t>Homebuyer Assistance</w:t>
      </w:r>
      <w:bookmarkEnd w:id="64"/>
      <w:r w:rsidRPr="001B26E7">
        <w:rPr>
          <w:rFonts w:ascii="Times New Roman" w:eastAsia="Times New Roman" w:hAnsi="Times New Roman" w:cs="Times New Roman"/>
          <w:b/>
          <w:sz w:val="24"/>
          <w:szCs w:val="24"/>
          <w:lang w:val="en-US"/>
          <w14:ligatures w14:val="none"/>
        </w:rPr>
        <w:t xml:space="preserve"> </w:t>
      </w:r>
    </w:p>
    <w:p w14:paraId="460B1680" w14:textId="446B3E0F" w:rsidR="00081726" w:rsidRPr="001B26E7" w:rsidRDefault="00CA5453" w:rsidP="00081726">
      <w:p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Fifteen percent (15%) of the annual allocation is reserved for Homebuyer Assistance programs. Assistance to individual households cannot exceed $20,000. Program awards are limited to $300,000.</w:t>
      </w:r>
    </w:p>
    <w:p w14:paraId="406535AC" w14:textId="77777777" w:rsidR="00CA5453" w:rsidRPr="001B26E7" w:rsidRDefault="00CA5453" w:rsidP="00081726">
      <w:pPr>
        <w:spacing w:after="0" w:line="240" w:lineRule="auto"/>
        <w:jc w:val="both"/>
        <w:rPr>
          <w:rFonts w:ascii="Times New Roman" w:eastAsia="Times New Roman" w:hAnsi="Times New Roman" w:cs="Times New Roman"/>
          <w:sz w:val="24"/>
          <w:szCs w:val="24"/>
          <w:lang w:val="en-US"/>
          <w14:ligatures w14:val="none"/>
        </w:rPr>
      </w:pPr>
    </w:p>
    <w:p w14:paraId="326B1806" w14:textId="3354DA22"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If funds remain after the </w:t>
      </w:r>
      <w:r w:rsidR="005F3CCB">
        <w:rPr>
          <w:rFonts w:ascii="Times New Roman" w:eastAsia="Times New Roman" w:hAnsi="Times New Roman" w:cs="Times New Roman"/>
          <w:sz w:val="24"/>
          <w:szCs w:val="24"/>
          <w:lang w:val="en-US"/>
          <w14:ligatures w14:val="none"/>
        </w:rPr>
        <w:t>November 2027</w:t>
      </w:r>
      <w:r w:rsidRPr="001B26E7">
        <w:rPr>
          <w:rFonts w:ascii="Times New Roman" w:eastAsia="Times New Roman" w:hAnsi="Times New Roman" w:cs="Times New Roman"/>
          <w:sz w:val="24"/>
          <w:szCs w:val="24"/>
          <w:lang w:val="en-US"/>
          <w14:ligatures w14:val="none"/>
        </w:rPr>
        <w:t xml:space="preserve"> Board of Trustees meeting, OHFA may, at its discretion, transfer those funds to the Rental and Homeownership set-aside</w:t>
      </w:r>
    </w:p>
    <w:p w14:paraId="47474327" w14:textId="77777777" w:rsidR="00081726" w:rsidRPr="001B26E7" w:rsidRDefault="00081726" w:rsidP="00081726">
      <w:pPr>
        <w:spacing w:after="0" w:line="240" w:lineRule="auto"/>
        <w:jc w:val="both"/>
        <w:rPr>
          <w:rFonts w:ascii="Times New Roman" w:eastAsia="Times New Roman" w:hAnsi="Times New Roman" w:cs="Times New Roman"/>
          <w:sz w:val="24"/>
          <w:szCs w:val="24"/>
          <w:u w:val="single"/>
          <w:lang w:val="en-US"/>
          <w14:ligatures w14:val="none"/>
        </w:rPr>
      </w:pPr>
    </w:p>
    <w:p w14:paraId="13E807D0" w14:textId="77777777" w:rsidR="00081726" w:rsidRPr="001B26E7" w:rsidRDefault="00081726" w:rsidP="00081726">
      <w:pPr>
        <w:keepNext/>
        <w:numPr>
          <w:ilvl w:val="0"/>
          <w:numId w:val="2"/>
        </w:numPr>
        <w:spacing w:after="0" w:line="240" w:lineRule="auto"/>
        <w:jc w:val="both"/>
        <w:outlineLvl w:val="1"/>
        <w:rPr>
          <w:rFonts w:ascii="Times New Roman" w:eastAsia="Times New Roman" w:hAnsi="Times New Roman" w:cs="Times New Roman"/>
          <w:b/>
          <w:sz w:val="24"/>
          <w:szCs w:val="24"/>
          <w:lang w:val="en-US"/>
          <w14:ligatures w14:val="none"/>
        </w:rPr>
      </w:pPr>
      <w:bookmarkStart w:id="65" w:name="_Toc233093910"/>
      <w:r w:rsidRPr="001B26E7">
        <w:rPr>
          <w:rFonts w:ascii="Times New Roman" w:eastAsia="Times New Roman" w:hAnsi="Times New Roman" w:cs="Times New Roman"/>
          <w:b/>
          <w:sz w:val="24"/>
          <w:szCs w:val="24"/>
          <w:lang w:val="en-US"/>
          <w14:ligatures w14:val="none"/>
        </w:rPr>
        <w:t>CHDO Operating Assistance</w:t>
      </w:r>
      <w:bookmarkEnd w:id="65"/>
    </w:p>
    <w:p w14:paraId="47806578" w14:textId="77777777"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Up to five percent (5%) of the annual allocation may be used for CHDO Operating Assistance, in accordance with 24 CFR 92.208(a). Awards are limited to $50,000.</w:t>
      </w:r>
    </w:p>
    <w:p w14:paraId="23C17B32" w14:textId="77777777"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p>
    <w:p w14:paraId="509FF565" w14:textId="45005582"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If funds remain after the </w:t>
      </w:r>
      <w:r w:rsidR="005F3CCB">
        <w:rPr>
          <w:rFonts w:ascii="Times New Roman" w:eastAsia="Times New Roman" w:hAnsi="Times New Roman" w:cs="Times New Roman"/>
          <w:sz w:val="24"/>
          <w:szCs w:val="24"/>
          <w:lang w:val="en-US"/>
          <w14:ligatures w14:val="none"/>
        </w:rPr>
        <w:t>November 2027</w:t>
      </w:r>
      <w:r w:rsidRPr="001B26E7">
        <w:rPr>
          <w:rFonts w:ascii="Times New Roman" w:eastAsia="Times New Roman" w:hAnsi="Times New Roman" w:cs="Times New Roman"/>
          <w:sz w:val="24"/>
          <w:szCs w:val="24"/>
          <w:lang w:val="en-US"/>
          <w14:ligatures w14:val="none"/>
        </w:rPr>
        <w:t xml:space="preserve"> Board of Trustees meeting, OHFA may, at its discretion, transfer those funds to the Rental and Homeownership set-aside.</w:t>
      </w:r>
    </w:p>
    <w:bookmarkEnd w:id="56"/>
    <w:bookmarkEnd w:id="57"/>
    <w:bookmarkEnd w:id="58"/>
    <w:bookmarkEnd w:id="59"/>
    <w:bookmarkEnd w:id="60"/>
    <w:p w14:paraId="6A0E4A85" w14:textId="77777777" w:rsidR="00945425" w:rsidRPr="001B26E7" w:rsidRDefault="00945425" w:rsidP="00945425">
      <w:pPr>
        <w:pStyle w:val="BodyTextIndent"/>
        <w:spacing w:after="0"/>
        <w:ind w:left="0"/>
        <w:jc w:val="both"/>
        <w:rPr>
          <w:sz w:val="24"/>
          <w:szCs w:val="24"/>
        </w:rPr>
      </w:pPr>
    </w:p>
    <w:p w14:paraId="7B725FF2" w14:textId="77777777" w:rsidR="007A06E7" w:rsidRPr="008E13A2" w:rsidRDefault="007A06E7" w:rsidP="00D53D12">
      <w:pPr>
        <w:keepNext/>
        <w:spacing w:after="0" w:line="240" w:lineRule="auto"/>
        <w:jc w:val="both"/>
        <w:outlineLvl w:val="0"/>
        <w:rPr>
          <w:rFonts w:ascii="Times New Roman" w:eastAsia="Times New Roman" w:hAnsi="Times New Roman" w:cs="Times New Roman"/>
          <w:iCs/>
          <w:sz w:val="24"/>
          <w:szCs w:val="24"/>
          <w:u w:val="single"/>
          <w:lang w:val="en-US"/>
          <w14:ligatures w14:val="none"/>
        </w:rPr>
      </w:pPr>
      <w:bookmarkStart w:id="66" w:name="_Toc854666"/>
      <w:bookmarkStart w:id="67" w:name="_Toc855906"/>
      <w:bookmarkStart w:id="68" w:name="_Toc856561"/>
      <w:bookmarkStart w:id="69" w:name="_Toc856853"/>
      <w:bookmarkStart w:id="70" w:name="_Toc126131476"/>
      <w:r w:rsidRPr="008E13A2">
        <w:rPr>
          <w:rFonts w:ascii="Times New Roman" w:eastAsia="Times New Roman" w:hAnsi="Times New Roman" w:cs="Times New Roman"/>
          <w:iCs/>
          <w:sz w:val="24"/>
          <w:szCs w:val="24"/>
          <w:u w:val="single"/>
          <w:lang w:val="en-US"/>
          <w14:ligatures w14:val="none"/>
        </w:rPr>
        <w:t>Award Amounts</w:t>
      </w:r>
      <w:bookmarkEnd w:id="66"/>
      <w:bookmarkEnd w:id="67"/>
      <w:bookmarkEnd w:id="68"/>
      <w:bookmarkEnd w:id="69"/>
      <w:bookmarkEnd w:id="70"/>
    </w:p>
    <w:p w14:paraId="77939032" w14:textId="3F983AC8" w:rsidR="007A06E7" w:rsidRPr="001B26E7" w:rsidRDefault="007A06E7" w:rsidP="00D53D12">
      <w:pPr>
        <w:spacing w:line="240" w:lineRule="auto"/>
        <w:rPr>
          <w:rFonts w:ascii="Times New Roman" w:hAnsi="Times New Roman" w:cs="Times New Roman"/>
          <w:sz w:val="24"/>
          <w:szCs w:val="24"/>
          <w:lang w:val="en-US"/>
        </w:rPr>
      </w:pPr>
      <w:r w:rsidRPr="001B26E7">
        <w:rPr>
          <w:rFonts w:ascii="Times New Roman" w:hAnsi="Times New Roman" w:cs="Times New Roman"/>
          <w:sz w:val="24"/>
          <w:szCs w:val="24"/>
          <w:lang w:val="en-US"/>
        </w:rPr>
        <w:t xml:space="preserve">The </w:t>
      </w:r>
      <w:r w:rsidR="00081726" w:rsidRPr="001B26E7">
        <w:rPr>
          <w:rFonts w:ascii="Times New Roman" w:hAnsi="Times New Roman" w:cs="Times New Roman"/>
          <w:sz w:val="24"/>
          <w:szCs w:val="24"/>
          <w:lang w:val="en-US"/>
        </w:rPr>
        <w:t>m</w:t>
      </w:r>
      <w:r w:rsidRPr="001B26E7">
        <w:rPr>
          <w:rFonts w:ascii="Times New Roman" w:hAnsi="Times New Roman" w:cs="Times New Roman"/>
          <w:sz w:val="24"/>
          <w:szCs w:val="24"/>
          <w:lang w:val="en-US"/>
        </w:rPr>
        <w:t>aximum a</w:t>
      </w:r>
      <w:r w:rsidR="00081726" w:rsidRPr="001B26E7">
        <w:rPr>
          <w:rFonts w:ascii="Times New Roman" w:hAnsi="Times New Roman" w:cs="Times New Roman"/>
          <w:sz w:val="24"/>
          <w:szCs w:val="24"/>
          <w:lang w:val="en-US"/>
        </w:rPr>
        <w:t>ward a</w:t>
      </w:r>
      <w:r w:rsidRPr="001B26E7">
        <w:rPr>
          <w:rFonts w:ascii="Times New Roman" w:hAnsi="Times New Roman" w:cs="Times New Roman"/>
          <w:sz w:val="24"/>
          <w:szCs w:val="24"/>
          <w:lang w:val="en-US"/>
        </w:rPr>
        <w:t>mount for Homebuyer Assistance is limited to $</w:t>
      </w:r>
      <w:r w:rsidR="00D54206" w:rsidRPr="001B26E7">
        <w:rPr>
          <w:rFonts w:ascii="Times New Roman" w:hAnsi="Times New Roman" w:cs="Times New Roman"/>
          <w:sz w:val="24"/>
          <w:szCs w:val="24"/>
          <w:lang w:val="en-US"/>
        </w:rPr>
        <w:t>30</w:t>
      </w:r>
      <w:r w:rsidRPr="001B26E7">
        <w:rPr>
          <w:rFonts w:ascii="Times New Roman" w:hAnsi="Times New Roman" w:cs="Times New Roman"/>
          <w:sz w:val="24"/>
          <w:szCs w:val="24"/>
          <w:lang w:val="en-US"/>
        </w:rPr>
        <w:t>0,000</w:t>
      </w:r>
      <w:r w:rsidR="00081726" w:rsidRPr="001B26E7">
        <w:rPr>
          <w:rFonts w:ascii="Times New Roman" w:hAnsi="Times New Roman" w:cs="Times New Roman"/>
          <w:sz w:val="24"/>
          <w:szCs w:val="24"/>
          <w:lang w:val="en-US"/>
        </w:rPr>
        <w:t xml:space="preserve"> per application</w:t>
      </w:r>
      <w:r w:rsidRPr="001B26E7">
        <w:rPr>
          <w:rFonts w:ascii="Times New Roman" w:hAnsi="Times New Roman" w:cs="Times New Roman"/>
          <w:sz w:val="24"/>
          <w:szCs w:val="24"/>
          <w:lang w:val="en-US"/>
        </w:rPr>
        <w:t>.</w:t>
      </w:r>
    </w:p>
    <w:p w14:paraId="6590D57C" w14:textId="77777777" w:rsidR="00081726" w:rsidRPr="001B26E7" w:rsidRDefault="00081726" w:rsidP="00081726">
      <w:pPr>
        <w:keepNext/>
        <w:spacing w:before="240" w:after="60" w:line="240" w:lineRule="auto"/>
        <w:jc w:val="both"/>
        <w:outlineLvl w:val="0"/>
        <w:rPr>
          <w:rFonts w:ascii="Times New Roman" w:eastAsia="Times New Roman" w:hAnsi="Times New Roman" w:cs="Times New Roman"/>
          <w:bCs/>
          <w:kern w:val="28"/>
          <w:sz w:val="24"/>
          <w:szCs w:val="24"/>
          <w:u w:val="single"/>
          <w:lang w:val="en-US"/>
          <w14:ligatures w14:val="none"/>
        </w:rPr>
      </w:pPr>
      <w:bookmarkStart w:id="71" w:name="_Toc233093912"/>
      <w:bookmarkStart w:id="72" w:name="_Toc854672"/>
      <w:bookmarkStart w:id="73" w:name="_Toc855912"/>
      <w:bookmarkStart w:id="74" w:name="_Toc856567"/>
      <w:bookmarkStart w:id="75" w:name="_Toc856859"/>
      <w:bookmarkStart w:id="76" w:name="_Toc126131483"/>
      <w:r w:rsidRPr="001B26E7">
        <w:rPr>
          <w:rFonts w:ascii="Times New Roman" w:eastAsia="Times New Roman" w:hAnsi="Times New Roman" w:cs="Times New Roman"/>
          <w:bCs/>
          <w:kern w:val="28"/>
          <w:sz w:val="24"/>
          <w:szCs w:val="24"/>
          <w:u w:val="single"/>
          <w:lang w:val="en-US"/>
          <w14:ligatures w14:val="none"/>
        </w:rPr>
        <w:t>Review Process</w:t>
      </w:r>
      <w:bookmarkEnd w:id="71"/>
    </w:p>
    <w:p w14:paraId="005AD98E" w14:textId="77777777" w:rsidR="00081726" w:rsidRPr="001B26E7" w:rsidRDefault="00081726" w:rsidP="00081726">
      <w:pPr>
        <w:widowControl w:val="0"/>
        <w:spacing w:after="0" w:line="240" w:lineRule="auto"/>
        <w:jc w:val="both"/>
        <w:rPr>
          <w:rFonts w:ascii="Times New Roman" w:eastAsia="Times New Roman" w:hAnsi="Times New Roman" w:cs="Times New Roman"/>
          <w:snapToGrid w:val="0"/>
          <w:sz w:val="24"/>
          <w:szCs w:val="24"/>
          <w:lang w:val="en-US"/>
          <w14:ligatures w14:val="none"/>
        </w:rPr>
      </w:pPr>
      <w:r w:rsidRPr="001B26E7">
        <w:rPr>
          <w:rFonts w:ascii="Times New Roman" w:eastAsia="Times New Roman" w:hAnsi="Times New Roman" w:cs="Times New Roman"/>
          <w:snapToGrid w:val="0"/>
          <w:sz w:val="24"/>
          <w:szCs w:val="24"/>
          <w:lang w:val="en-US"/>
          <w14:ligatures w14:val="none"/>
        </w:rPr>
        <w:t>Upon receipt of an Application, OHFA will conduct a comprehensive review and develop funding recommendations based solely on the submitted documentation.</w:t>
      </w:r>
    </w:p>
    <w:p w14:paraId="3858D874" w14:textId="77777777" w:rsidR="00081726" w:rsidRPr="001B26E7" w:rsidRDefault="00081726" w:rsidP="00081726">
      <w:pPr>
        <w:widowControl w:val="0"/>
        <w:spacing w:after="0" w:line="240" w:lineRule="auto"/>
        <w:jc w:val="both"/>
        <w:rPr>
          <w:rFonts w:ascii="Times New Roman" w:eastAsia="Times New Roman" w:hAnsi="Times New Roman" w:cs="Times New Roman"/>
          <w:snapToGrid w:val="0"/>
          <w:sz w:val="24"/>
          <w:szCs w:val="24"/>
          <w:lang w:val="en-US"/>
          <w14:ligatures w14:val="none"/>
        </w:rPr>
      </w:pPr>
    </w:p>
    <w:p w14:paraId="4374B900" w14:textId="2DB601CA" w:rsidR="00081726" w:rsidRPr="001B26E7" w:rsidRDefault="00081726" w:rsidP="00081726">
      <w:pPr>
        <w:widowControl w:val="0"/>
        <w:spacing w:after="0" w:line="240" w:lineRule="auto"/>
        <w:jc w:val="both"/>
        <w:rPr>
          <w:rFonts w:ascii="Times New Roman" w:eastAsia="Times New Roman" w:hAnsi="Times New Roman" w:cs="Times New Roman"/>
          <w:snapToGrid w:val="0"/>
          <w:sz w:val="24"/>
          <w:szCs w:val="24"/>
          <w:lang w:val="en-US"/>
          <w14:ligatures w14:val="none"/>
        </w:rPr>
      </w:pPr>
      <w:r w:rsidRPr="001B26E7">
        <w:rPr>
          <w:rFonts w:ascii="Times New Roman" w:eastAsia="Times New Roman" w:hAnsi="Times New Roman" w:cs="Times New Roman"/>
          <w:snapToGrid w:val="0"/>
          <w:sz w:val="24"/>
          <w:szCs w:val="24"/>
          <w:lang w:val="en-US"/>
          <w14:ligatures w14:val="none"/>
        </w:rPr>
        <w:t>Following this review, the Applicant will receive a Preliminary Review Report via email. This report will summarize staff</w:t>
      </w:r>
      <w:r w:rsidR="00930384" w:rsidRPr="001B26E7">
        <w:rPr>
          <w:rFonts w:ascii="Times New Roman" w:eastAsia="Times New Roman" w:hAnsi="Times New Roman" w:cs="Times New Roman"/>
          <w:snapToGrid w:val="0"/>
          <w:sz w:val="24"/>
          <w:szCs w:val="24"/>
          <w:lang w:val="en-US"/>
          <w14:ligatures w14:val="none"/>
        </w:rPr>
        <w:t>’</w:t>
      </w:r>
      <w:r w:rsidRPr="001B26E7">
        <w:rPr>
          <w:rFonts w:ascii="Times New Roman" w:eastAsia="Times New Roman" w:hAnsi="Times New Roman" w:cs="Times New Roman"/>
          <w:snapToGrid w:val="0"/>
          <w:sz w:val="24"/>
          <w:szCs w:val="24"/>
          <w:lang w:val="en-US"/>
          <w14:ligatures w14:val="none"/>
        </w:rPr>
        <w:t xml:space="preserve">s review, identify any Failed Threshold items, and request additional clarifying or corrective information, if applicable. </w:t>
      </w:r>
    </w:p>
    <w:p w14:paraId="6FEA1B93" w14:textId="77777777" w:rsidR="00081726" w:rsidRPr="008E13A2" w:rsidRDefault="00081726" w:rsidP="008E13A2">
      <w:pPr>
        <w:pStyle w:val="Style1"/>
        <w:rPr>
          <w:rFonts w:ascii="Times New Roman" w:hAnsi="Times New Roman"/>
          <w:snapToGrid w:val="0"/>
        </w:rPr>
      </w:pPr>
      <w:bookmarkStart w:id="77" w:name="_Toc233093913"/>
      <w:r w:rsidRPr="008E13A2">
        <w:rPr>
          <w:rFonts w:ascii="Times New Roman" w:hAnsi="Times New Roman"/>
          <w:snapToGrid w:val="0"/>
        </w:rPr>
        <w:t>Response Period</w:t>
      </w:r>
      <w:bookmarkEnd w:id="77"/>
    </w:p>
    <w:p w14:paraId="0330C9CC" w14:textId="67501ED7" w:rsidR="00081726" w:rsidRPr="001B26E7" w:rsidRDefault="00081726" w:rsidP="00081726">
      <w:pPr>
        <w:widowControl w:val="0"/>
        <w:spacing w:after="0" w:line="240" w:lineRule="auto"/>
        <w:jc w:val="both"/>
        <w:rPr>
          <w:rFonts w:ascii="Times New Roman" w:eastAsia="Times New Roman" w:hAnsi="Times New Roman" w:cs="Times New Roman"/>
          <w:snapToGrid w:val="0"/>
          <w:sz w:val="24"/>
          <w:szCs w:val="24"/>
          <w:lang w:val="en-US"/>
          <w14:ligatures w14:val="none"/>
        </w:rPr>
      </w:pPr>
      <w:r w:rsidRPr="001B26E7">
        <w:rPr>
          <w:rFonts w:ascii="Times New Roman" w:eastAsia="Times New Roman" w:hAnsi="Times New Roman" w:cs="Times New Roman"/>
          <w:snapToGrid w:val="0"/>
          <w:sz w:val="24"/>
          <w:szCs w:val="24"/>
          <w:lang w:val="en-US"/>
          <w14:ligatures w14:val="none"/>
        </w:rPr>
        <w:t>Applicants will have fourteen (14) calendar days from the date the Preliminary Review Report to submit a response addressing any identified deficiencies.  Responses must fully resolve a</w:t>
      </w:r>
      <w:r w:rsidR="00930384" w:rsidRPr="001B26E7">
        <w:rPr>
          <w:rFonts w:ascii="Times New Roman" w:eastAsia="Times New Roman" w:hAnsi="Times New Roman" w:cs="Times New Roman"/>
          <w:snapToGrid w:val="0"/>
          <w:sz w:val="24"/>
          <w:szCs w:val="24"/>
          <w:lang w:val="en-US"/>
          <w14:ligatures w14:val="none"/>
        </w:rPr>
        <w:t>ll</w:t>
      </w:r>
      <w:r w:rsidRPr="001B26E7">
        <w:rPr>
          <w:rFonts w:ascii="Times New Roman" w:eastAsia="Times New Roman" w:hAnsi="Times New Roman" w:cs="Times New Roman"/>
          <w:snapToGrid w:val="0"/>
          <w:sz w:val="24"/>
          <w:szCs w:val="24"/>
          <w:lang w:val="en-US"/>
          <w14:ligatures w14:val="none"/>
        </w:rPr>
        <w:t xml:space="preserve"> Failed Threshold items. Documentation submitted after the response deadline will not be accepted. OHFA staff cannot review o</w:t>
      </w:r>
      <w:r w:rsidR="00930384" w:rsidRPr="001B26E7">
        <w:rPr>
          <w:rFonts w:ascii="Times New Roman" w:eastAsia="Times New Roman" w:hAnsi="Times New Roman" w:cs="Times New Roman"/>
          <w:snapToGrid w:val="0"/>
          <w:sz w:val="24"/>
          <w:szCs w:val="24"/>
          <w:lang w:val="en-US"/>
          <w14:ligatures w14:val="none"/>
        </w:rPr>
        <w:t>r</w:t>
      </w:r>
      <w:r w:rsidRPr="001B26E7">
        <w:rPr>
          <w:rFonts w:ascii="Times New Roman" w:eastAsia="Times New Roman" w:hAnsi="Times New Roman" w:cs="Times New Roman"/>
          <w:snapToGrid w:val="0"/>
          <w:sz w:val="24"/>
          <w:szCs w:val="24"/>
          <w:lang w:val="en-US"/>
          <w14:ligatures w14:val="none"/>
        </w:rPr>
        <w:t xml:space="preserve"> provide feedback on responses prior to the close of the response period.  </w:t>
      </w:r>
    </w:p>
    <w:p w14:paraId="01BA4019" w14:textId="77777777" w:rsidR="00081726" w:rsidRPr="001B26E7" w:rsidRDefault="00081726" w:rsidP="00081726">
      <w:pPr>
        <w:widowControl w:val="0"/>
        <w:spacing w:after="0" w:line="240" w:lineRule="auto"/>
        <w:jc w:val="both"/>
        <w:rPr>
          <w:rFonts w:ascii="Times New Roman" w:eastAsia="Times New Roman" w:hAnsi="Times New Roman" w:cs="Times New Roman"/>
          <w:snapToGrid w:val="0"/>
          <w:sz w:val="24"/>
          <w:szCs w:val="24"/>
          <w:lang w:val="en-US"/>
          <w14:ligatures w14:val="none"/>
        </w:rPr>
      </w:pPr>
    </w:p>
    <w:p w14:paraId="6139C045" w14:textId="77777777" w:rsidR="00081726" w:rsidRPr="001B26E7" w:rsidRDefault="00081726" w:rsidP="00081726">
      <w:pPr>
        <w:widowControl w:val="0"/>
        <w:spacing w:after="0" w:line="240" w:lineRule="auto"/>
        <w:jc w:val="both"/>
        <w:rPr>
          <w:rFonts w:ascii="Times New Roman" w:eastAsia="Times New Roman" w:hAnsi="Times New Roman" w:cs="Times New Roman"/>
          <w:snapToGrid w:val="0"/>
          <w:sz w:val="24"/>
          <w:szCs w:val="24"/>
          <w:lang w:val="en-US"/>
          <w14:ligatures w14:val="none"/>
        </w:rPr>
      </w:pPr>
      <w:r w:rsidRPr="001B26E7">
        <w:rPr>
          <w:rFonts w:ascii="Times New Roman" w:eastAsia="Times New Roman" w:hAnsi="Times New Roman" w:cs="Times New Roman"/>
          <w:snapToGrid w:val="0"/>
          <w:sz w:val="24"/>
          <w:szCs w:val="24"/>
          <w:lang w:val="en-US"/>
          <w14:ligatures w14:val="none"/>
        </w:rPr>
        <w:t>OHFA may extend the response period if it coincides with a holiday, weekend, or multiple days of office closure. Any extension will be applied uniformly to all Applicants and will be communicated in writing. Extensions will not be granted on a case-by-case basis.</w:t>
      </w:r>
    </w:p>
    <w:p w14:paraId="7F9208F3" w14:textId="77777777" w:rsidR="00081726" w:rsidRPr="008E13A2" w:rsidRDefault="00081726" w:rsidP="008E13A2">
      <w:pPr>
        <w:pStyle w:val="Style1"/>
        <w:rPr>
          <w:rFonts w:ascii="Times New Roman" w:hAnsi="Times New Roman"/>
          <w:snapToGrid w:val="0"/>
        </w:rPr>
      </w:pPr>
      <w:bookmarkStart w:id="78" w:name="_Toc233093914"/>
      <w:r w:rsidRPr="008E13A2">
        <w:rPr>
          <w:rFonts w:ascii="Times New Roman" w:hAnsi="Times New Roman"/>
          <w:snapToGrid w:val="0"/>
        </w:rPr>
        <w:t>Final Review</w:t>
      </w:r>
      <w:bookmarkEnd w:id="78"/>
    </w:p>
    <w:p w14:paraId="206E4E70" w14:textId="77777777" w:rsidR="00081726" w:rsidRPr="001B26E7" w:rsidRDefault="00081726" w:rsidP="00081726">
      <w:pPr>
        <w:widowControl w:val="0"/>
        <w:spacing w:after="0" w:line="240" w:lineRule="auto"/>
        <w:jc w:val="both"/>
        <w:rPr>
          <w:rFonts w:ascii="Times New Roman" w:eastAsia="Times New Roman" w:hAnsi="Times New Roman" w:cs="Times New Roman"/>
          <w:b/>
          <w:snapToGrid w:val="0"/>
          <w:sz w:val="24"/>
          <w:szCs w:val="24"/>
          <w:lang w:val="en-US"/>
          <w14:ligatures w14:val="none"/>
        </w:rPr>
      </w:pPr>
      <w:r w:rsidRPr="001B26E7">
        <w:rPr>
          <w:rFonts w:ascii="Times New Roman" w:eastAsia="Times New Roman" w:hAnsi="Times New Roman" w:cs="Times New Roman"/>
          <w:snapToGrid w:val="0"/>
          <w:sz w:val="24"/>
          <w:szCs w:val="24"/>
          <w:lang w:val="en-US"/>
          <w14:ligatures w14:val="none"/>
        </w:rPr>
        <w:t xml:space="preserve">Following the response period, OHFA staff will evaluate all submitted materials to determine whether deficiencies have been resolved. Applicants will then receive a Final Review Report which will include the Threshold determination (Pass/Fail) and the Application’s final score if </w:t>
      </w:r>
      <w:r w:rsidRPr="001B26E7">
        <w:rPr>
          <w:rFonts w:ascii="Times New Roman" w:eastAsia="Times New Roman" w:hAnsi="Times New Roman" w:cs="Times New Roman"/>
          <w:snapToGrid w:val="0"/>
          <w:sz w:val="24"/>
          <w:szCs w:val="24"/>
          <w:lang w:val="en-US"/>
          <w14:ligatures w14:val="none"/>
        </w:rPr>
        <w:lastRenderedPageBreak/>
        <w:t xml:space="preserve">applicable. This report will form the basis of OHFA’s staff’s funding recommendation to the Board of Trustees.  </w:t>
      </w:r>
    </w:p>
    <w:p w14:paraId="42C3D16A" w14:textId="77777777" w:rsidR="00081726" w:rsidRPr="001B26E7" w:rsidRDefault="00081726" w:rsidP="00081726">
      <w:pPr>
        <w:widowControl w:val="0"/>
        <w:spacing w:after="0" w:line="240" w:lineRule="auto"/>
        <w:jc w:val="both"/>
        <w:rPr>
          <w:rFonts w:ascii="Times New Roman" w:eastAsia="Times New Roman" w:hAnsi="Times New Roman" w:cs="Times New Roman"/>
          <w:snapToGrid w:val="0"/>
          <w:sz w:val="24"/>
          <w:szCs w:val="24"/>
          <w:lang w:val="en-US"/>
          <w14:ligatures w14:val="none"/>
        </w:rPr>
      </w:pPr>
      <w:bookmarkStart w:id="79" w:name="_Hlk200702940"/>
      <w:bookmarkStart w:id="80" w:name="_Hlk200702912"/>
    </w:p>
    <w:p w14:paraId="6D45A838" w14:textId="77777777" w:rsidR="00081726" w:rsidRPr="001B26E7" w:rsidRDefault="00081726" w:rsidP="00081726">
      <w:pPr>
        <w:keepNext/>
        <w:spacing w:after="0" w:line="240" w:lineRule="auto"/>
        <w:jc w:val="both"/>
        <w:outlineLvl w:val="0"/>
        <w:rPr>
          <w:rFonts w:ascii="Times New Roman" w:eastAsia="Times New Roman" w:hAnsi="Times New Roman" w:cs="Times New Roman"/>
          <w:bCs/>
          <w:sz w:val="24"/>
          <w:szCs w:val="24"/>
          <w:u w:val="single"/>
          <w:lang w:val="en-US"/>
          <w14:ligatures w14:val="none"/>
        </w:rPr>
      </w:pPr>
      <w:bookmarkStart w:id="81" w:name="_Toc233093915"/>
      <w:bookmarkEnd w:id="79"/>
      <w:bookmarkEnd w:id="80"/>
      <w:r w:rsidRPr="001B26E7">
        <w:rPr>
          <w:rFonts w:ascii="Times New Roman" w:eastAsia="Times New Roman" w:hAnsi="Times New Roman" w:cs="Times New Roman"/>
          <w:bCs/>
          <w:kern w:val="28"/>
          <w:sz w:val="24"/>
          <w:szCs w:val="24"/>
          <w:u w:val="single"/>
          <w:lang w:val="en-US"/>
          <w14:ligatures w14:val="none"/>
        </w:rPr>
        <w:t>Board Consideration</w:t>
      </w:r>
      <w:bookmarkEnd w:id="81"/>
      <w:r w:rsidRPr="001B26E7">
        <w:rPr>
          <w:rFonts w:ascii="Times New Roman" w:eastAsia="Times New Roman" w:hAnsi="Times New Roman" w:cs="Times New Roman"/>
          <w:bCs/>
          <w:sz w:val="24"/>
          <w:szCs w:val="24"/>
          <w:u w:val="single"/>
          <w:lang w:val="en-US"/>
          <w14:ligatures w14:val="none"/>
        </w:rPr>
        <w:t xml:space="preserve"> </w:t>
      </w:r>
    </w:p>
    <w:p w14:paraId="24536EF2" w14:textId="77777777" w:rsidR="00081726" w:rsidRPr="001B26E7" w:rsidRDefault="00081726" w:rsidP="00081726">
      <w:pPr>
        <w:spacing w:after="0" w:line="240" w:lineRule="auto"/>
        <w:jc w:val="both"/>
        <w:rPr>
          <w:rFonts w:ascii="Times New Roman" w:eastAsia="Times New Roman" w:hAnsi="Times New Roman" w:cs="Times New Roman"/>
          <w:snapToGrid w:val="0"/>
          <w:sz w:val="24"/>
          <w:szCs w:val="24"/>
          <w:lang w:val="en-US"/>
          <w14:ligatures w14:val="none"/>
        </w:rPr>
      </w:pPr>
      <w:r w:rsidRPr="001B26E7">
        <w:rPr>
          <w:rFonts w:ascii="Times New Roman" w:eastAsia="Times New Roman" w:hAnsi="Times New Roman" w:cs="Times New Roman"/>
          <w:snapToGrid w:val="0"/>
          <w:sz w:val="24"/>
          <w:szCs w:val="24"/>
          <w:lang w:val="en-US"/>
          <w14:ligatures w14:val="none"/>
        </w:rPr>
        <w:t>All Applications will be considered and acted upon by the OHFA Board of Trustees at a regularly scheduled meeting.  Unless otherwise posted, the meetings are held at 10:00 a.m. and OHFA’s office, located at 100 NW 63</w:t>
      </w:r>
      <w:r w:rsidRPr="001B26E7">
        <w:rPr>
          <w:rFonts w:ascii="Times New Roman" w:eastAsia="Times New Roman" w:hAnsi="Times New Roman" w:cs="Times New Roman"/>
          <w:snapToGrid w:val="0"/>
          <w:sz w:val="24"/>
          <w:szCs w:val="24"/>
          <w:vertAlign w:val="superscript"/>
          <w:lang w:val="en-US"/>
          <w14:ligatures w14:val="none"/>
        </w:rPr>
        <w:t>rd</w:t>
      </w:r>
      <w:r w:rsidRPr="001B26E7">
        <w:rPr>
          <w:rFonts w:ascii="Times New Roman" w:eastAsia="Times New Roman" w:hAnsi="Times New Roman" w:cs="Times New Roman"/>
          <w:snapToGrid w:val="0"/>
          <w:sz w:val="24"/>
          <w:szCs w:val="24"/>
          <w:lang w:val="en-US"/>
          <w14:ligatures w14:val="none"/>
        </w:rPr>
        <w:t xml:space="preserve"> Street, Oklahoma City, OK, 73116, in the Board Room East and West Conference Room.  Applicants and interested parties should regularly check the OHFA website for</w:t>
      </w:r>
    </w:p>
    <w:p w14:paraId="2FD40478" w14:textId="77777777" w:rsidR="00081726" w:rsidRPr="001B26E7" w:rsidRDefault="00081726" w:rsidP="00081726">
      <w:pPr>
        <w:spacing w:after="0" w:line="240" w:lineRule="auto"/>
        <w:jc w:val="both"/>
        <w:rPr>
          <w:rFonts w:ascii="Times New Roman" w:eastAsia="Times New Roman" w:hAnsi="Times New Roman" w:cs="Times New Roman"/>
          <w:snapToGrid w:val="0"/>
          <w:sz w:val="24"/>
          <w:szCs w:val="24"/>
          <w:lang w:val="en-US"/>
          <w14:ligatures w14:val="none"/>
        </w:rPr>
      </w:pPr>
      <w:r w:rsidRPr="001B26E7">
        <w:rPr>
          <w:rFonts w:ascii="Times New Roman" w:eastAsia="Times New Roman" w:hAnsi="Times New Roman" w:cs="Times New Roman"/>
          <w:snapToGrid w:val="0"/>
          <w:sz w:val="24"/>
          <w:szCs w:val="24"/>
          <w:lang w:val="en-US"/>
          <w14:ligatures w14:val="none"/>
        </w:rPr>
        <w:t xml:space="preserve"> updates on meeting dates, times and locations.</w:t>
      </w:r>
    </w:p>
    <w:p w14:paraId="73BC3F2A" w14:textId="77777777" w:rsidR="00081726" w:rsidRPr="001B26E7" w:rsidRDefault="00081726" w:rsidP="00081726">
      <w:pPr>
        <w:tabs>
          <w:tab w:val="left" w:pos="-1440"/>
        </w:tabs>
        <w:spacing w:after="0" w:line="240" w:lineRule="auto"/>
        <w:jc w:val="both"/>
        <w:rPr>
          <w:rFonts w:ascii="Times New Roman" w:eastAsia="Times New Roman" w:hAnsi="Times New Roman" w:cs="Times New Roman"/>
          <w:b/>
          <w:snapToGrid w:val="0"/>
          <w:sz w:val="24"/>
          <w:szCs w:val="24"/>
          <w:lang w:val="en-US"/>
          <w14:ligatures w14:val="none"/>
        </w:rPr>
      </w:pPr>
    </w:p>
    <w:p w14:paraId="17D02AB7" w14:textId="77777777" w:rsidR="00081726" w:rsidRPr="001B26E7" w:rsidRDefault="00081726" w:rsidP="00081726">
      <w:pPr>
        <w:tabs>
          <w:tab w:val="left" w:pos="-1440"/>
        </w:tabs>
        <w:spacing w:after="0" w:line="240" w:lineRule="auto"/>
        <w:jc w:val="both"/>
        <w:rPr>
          <w:rFonts w:ascii="Times New Roman" w:eastAsia="Times New Roman" w:hAnsi="Times New Roman" w:cs="Times New Roman"/>
          <w:snapToGrid w:val="0"/>
          <w:sz w:val="24"/>
          <w:szCs w:val="24"/>
          <w:lang w:val="en-US"/>
          <w14:ligatures w14:val="none"/>
        </w:rPr>
      </w:pPr>
      <w:r w:rsidRPr="001B26E7">
        <w:rPr>
          <w:rFonts w:ascii="Times New Roman" w:eastAsia="Times New Roman" w:hAnsi="Times New Roman" w:cs="Times New Roman"/>
          <w:snapToGrid w:val="0"/>
          <w:sz w:val="24"/>
          <w:szCs w:val="24"/>
          <w:lang w:val="en-US"/>
          <w14:ligatures w14:val="none"/>
        </w:rPr>
        <w:t>The Board of Trustees has final authority over all funding decisions. After consideration of staff recommendations and Applicant information, the Board may approve or deny an Application at its discretion, based on the best interests of OHFA and the housing needs of the State of Oklahoma.</w:t>
      </w:r>
    </w:p>
    <w:p w14:paraId="28037D15" w14:textId="77777777" w:rsidR="00081726" w:rsidRPr="001B26E7" w:rsidRDefault="00081726" w:rsidP="00081726">
      <w:pPr>
        <w:tabs>
          <w:tab w:val="left" w:pos="-1440"/>
        </w:tabs>
        <w:spacing w:after="0" w:line="240" w:lineRule="auto"/>
        <w:jc w:val="both"/>
        <w:rPr>
          <w:rFonts w:ascii="Times New Roman" w:eastAsia="Times New Roman" w:hAnsi="Times New Roman" w:cs="Times New Roman"/>
          <w:snapToGrid w:val="0"/>
          <w:sz w:val="24"/>
          <w:szCs w:val="24"/>
          <w:lang w:val="en-US"/>
          <w14:ligatures w14:val="none"/>
        </w:rPr>
      </w:pPr>
    </w:p>
    <w:p w14:paraId="28E256DD" w14:textId="009544C4" w:rsidR="00081726" w:rsidRPr="001B26E7" w:rsidRDefault="00081726" w:rsidP="00081726">
      <w:pPr>
        <w:tabs>
          <w:tab w:val="left" w:pos="-1440"/>
        </w:tabs>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Applicants are strongly encouraged to attend the Board meeting at which their application is being considered. A representative of the Applicant should be present to respond to questions from the Board and to provide clarification or support for the Application if requested.   The Applicant's representative should be an employee or official of the Applicant.  The Applicant may also be represented by legal counsel.   </w:t>
      </w:r>
    </w:p>
    <w:p w14:paraId="0E2B13A9" w14:textId="77777777" w:rsidR="00081726" w:rsidRPr="001B26E7" w:rsidRDefault="00081726" w:rsidP="00081726">
      <w:pPr>
        <w:tabs>
          <w:tab w:val="left" w:pos="-1440"/>
        </w:tabs>
        <w:spacing w:after="0" w:line="240" w:lineRule="auto"/>
        <w:jc w:val="both"/>
        <w:rPr>
          <w:rFonts w:ascii="Times New Roman" w:eastAsia="Times New Roman" w:hAnsi="Times New Roman" w:cs="Times New Roman"/>
          <w:sz w:val="24"/>
          <w:szCs w:val="24"/>
          <w:lang w:val="en-US"/>
          <w14:ligatures w14:val="none"/>
        </w:rPr>
      </w:pPr>
    </w:p>
    <w:p w14:paraId="259DF6CA" w14:textId="77777777"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In making funding decisions, the Board will consider the Application materials, Staff's recommendations, statements made by the Applicant’s representative if applicable, the HOME Program Rules (OAC 330:55), the Consolidated Plan, the HOME Program Action Plan and the current Application process and requirements.  </w:t>
      </w:r>
    </w:p>
    <w:p w14:paraId="3811664B" w14:textId="77777777"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p>
    <w:p w14:paraId="0E8E2CF5" w14:textId="77777777"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The Board of Trustees makes the final determination on all Applications. Appeals of OHFA staff recommendations must be made during the Board meeting at which the Application is considered.</w:t>
      </w:r>
    </w:p>
    <w:p w14:paraId="7F5F6115" w14:textId="77777777"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Appeals must be based solely on materials submitted with the original Application and may not include new or supplemental documentation.</w:t>
      </w:r>
    </w:p>
    <w:p w14:paraId="091C57AC" w14:textId="77777777"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p>
    <w:p w14:paraId="1F5C0A79" w14:textId="77777777"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All proceedings will follow OAC 330:10 and Article II of the Oklahoma Administrative Procedures Act, 75 O.S., Sections 309, </w:t>
      </w:r>
      <w:r w:rsidRPr="001B26E7">
        <w:rPr>
          <w:rFonts w:ascii="Times New Roman" w:eastAsia="Times New Roman" w:hAnsi="Times New Roman" w:cs="Times New Roman"/>
          <w:i/>
          <w:sz w:val="24"/>
          <w:szCs w:val="24"/>
          <w:lang w:val="en-US"/>
          <w14:ligatures w14:val="none"/>
        </w:rPr>
        <w:t>et seq</w:t>
      </w:r>
      <w:r w:rsidRPr="001B26E7">
        <w:rPr>
          <w:rFonts w:ascii="Times New Roman" w:eastAsia="Times New Roman" w:hAnsi="Times New Roman" w:cs="Times New Roman"/>
          <w:sz w:val="24"/>
          <w:szCs w:val="24"/>
          <w:lang w:val="en-US"/>
          <w14:ligatures w14:val="none"/>
        </w:rPr>
        <w:t xml:space="preserve">. (the “OAPA”). The meeting will be considered an individual proceeding under the OAPA and the decision of the Board will constitute a </w:t>
      </w:r>
      <w:r w:rsidRPr="001B26E7">
        <w:rPr>
          <w:rFonts w:ascii="Times New Roman" w:eastAsia="Times New Roman" w:hAnsi="Times New Roman" w:cs="Times New Roman"/>
          <w:b/>
          <w:i/>
          <w:sz w:val="24"/>
          <w:szCs w:val="24"/>
          <w:lang w:val="en-US"/>
          <w14:ligatures w14:val="none"/>
        </w:rPr>
        <w:t>Final Order</w:t>
      </w:r>
      <w:r w:rsidRPr="001B26E7">
        <w:rPr>
          <w:rFonts w:ascii="Times New Roman" w:eastAsia="Times New Roman" w:hAnsi="Times New Roman" w:cs="Times New Roman"/>
          <w:i/>
          <w:sz w:val="24"/>
          <w:szCs w:val="24"/>
          <w:lang w:val="en-US"/>
          <w14:ligatures w14:val="none"/>
        </w:rPr>
        <w:t xml:space="preserve"> </w:t>
      </w:r>
      <w:r w:rsidRPr="001B26E7">
        <w:rPr>
          <w:rFonts w:ascii="Times New Roman" w:eastAsia="Times New Roman" w:hAnsi="Times New Roman" w:cs="Times New Roman"/>
          <w:sz w:val="24"/>
          <w:szCs w:val="24"/>
          <w:lang w:val="en-US"/>
          <w14:ligatures w14:val="none"/>
        </w:rPr>
        <w:t>under the Act.</w:t>
      </w:r>
    </w:p>
    <w:p w14:paraId="290A8525" w14:textId="77777777" w:rsidR="00081726" w:rsidRPr="001B26E7" w:rsidRDefault="00081726" w:rsidP="00081726">
      <w:pPr>
        <w:spacing w:after="0" w:line="240" w:lineRule="auto"/>
        <w:jc w:val="both"/>
        <w:rPr>
          <w:rFonts w:ascii="Times New Roman" w:eastAsia="Times New Roman" w:hAnsi="Times New Roman" w:cs="Times New Roman"/>
          <w:b/>
          <w:sz w:val="24"/>
          <w:szCs w:val="24"/>
          <w:lang w:val="en-US"/>
          <w14:ligatures w14:val="none"/>
        </w:rPr>
      </w:pPr>
    </w:p>
    <w:p w14:paraId="13A2B755" w14:textId="786EA29F"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Applicants and members of the public are prohibited from communicating, directly or indirectly, with members of the Board regarding any Application under consideration outside of the process</w:t>
      </w:r>
      <w:r w:rsidR="005F3CCB">
        <w:rPr>
          <w:rFonts w:ascii="Times New Roman" w:eastAsia="Times New Roman" w:hAnsi="Times New Roman" w:cs="Times New Roman"/>
          <w:sz w:val="24"/>
          <w:szCs w:val="24"/>
          <w:lang w:val="en-US"/>
          <w14:ligatures w14:val="none"/>
        </w:rPr>
        <w:t xml:space="preserve"> as described above</w:t>
      </w:r>
      <w:r w:rsidRPr="001B26E7">
        <w:rPr>
          <w:rFonts w:ascii="Times New Roman" w:eastAsia="Times New Roman" w:hAnsi="Times New Roman" w:cs="Times New Roman"/>
          <w:sz w:val="24"/>
          <w:szCs w:val="24"/>
          <w:lang w:val="en-US"/>
          <w14:ligatures w14:val="none"/>
        </w:rPr>
        <w:t>.</w:t>
      </w:r>
    </w:p>
    <w:bookmarkEnd w:id="72"/>
    <w:bookmarkEnd w:id="73"/>
    <w:bookmarkEnd w:id="74"/>
    <w:bookmarkEnd w:id="75"/>
    <w:bookmarkEnd w:id="76"/>
    <w:p w14:paraId="784D7D68" w14:textId="77777777" w:rsidR="00081726" w:rsidRPr="008E13A2" w:rsidRDefault="00081726" w:rsidP="008E13A2">
      <w:pPr>
        <w:rPr>
          <w:rFonts w:ascii="Times New Roman" w:hAnsi="Times New Roman" w:cs="Times New Roman"/>
          <w:sz w:val="24"/>
          <w:szCs w:val="24"/>
          <w:lang w:val="en-US"/>
        </w:rPr>
      </w:pPr>
    </w:p>
    <w:p w14:paraId="757828ED" w14:textId="77777777" w:rsidR="00DC1D96" w:rsidRPr="008E13A2" w:rsidRDefault="00DC1D96" w:rsidP="008E13A2">
      <w:pPr>
        <w:rPr>
          <w:rFonts w:ascii="Times New Roman" w:hAnsi="Times New Roman" w:cs="Times New Roman"/>
          <w:sz w:val="24"/>
          <w:szCs w:val="24"/>
          <w:lang w:val="en-US"/>
        </w:rPr>
      </w:pPr>
      <w:bookmarkStart w:id="82" w:name="_Toc854676"/>
      <w:bookmarkStart w:id="83" w:name="_Toc855916"/>
      <w:bookmarkStart w:id="84" w:name="_Toc856571"/>
      <w:bookmarkStart w:id="85" w:name="_Toc856863"/>
    </w:p>
    <w:p w14:paraId="19C074CB" w14:textId="77777777" w:rsidR="00081726" w:rsidRPr="001B26E7" w:rsidRDefault="00081726" w:rsidP="00081726">
      <w:pPr>
        <w:keepNext/>
        <w:spacing w:after="0" w:line="240" w:lineRule="auto"/>
        <w:jc w:val="both"/>
        <w:outlineLvl w:val="0"/>
        <w:rPr>
          <w:rFonts w:ascii="Times New Roman" w:eastAsia="Times New Roman" w:hAnsi="Times New Roman" w:cs="Times New Roman"/>
          <w:b/>
          <w:kern w:val="28"/>
          <w:sz w:val="24"/>
          <w:szCs w:val="24"/>
          <w:u w:val="single"/>
          <w:lang w:val="en-US"/>
          <w14:ligatures w14:val="none"/>
        </w:rPr>
      </w:pPr>
      <w:bookmarkStart w:id="86" w:name="_Toc233093916"/>
      <w:bookmarkStart w:id="87" w:name="_Toc126131488"/>
      <w:r w:rsidRPr="001B26E7">
        <w:rPr>
          <w:rFonts w:ascii="Times New Roman" w:eastAsia="Times New Roman" w:hAnsi="Times New Roman" w:cs="Times New Roman"/>
          <w:b/>
          <w:bCs/>
          <w:kern w:val="28"/>
          <w:sz w:val="24"/>
          <w:szCs w:val="24"/>
          <w:u w:val="single"/>
          <w:lang w:val="en-US"/>
          <w14:ligatures w14:val="none"/>
        </w:rPr>
        <w:t>Threshold Factors</w:t>
      </w:r>
      <w:bookmarkEnd w:id="86"/>
      <w:r w:rsidRPr="001B26E7">
        <w:rPr>
          <w:rFonts w:ascii="Times New Roman" w:eastAsia="Times New Roman" w:hAnsi="Times New Roman" w:cs="Times New Roman"/>
          <w:b/>
          <w:kern w:val="28"/>
          <w:sz w:val="24"/>
          <w:szCs w:val="24"/>
          <w:u w:val="single"/>
          <w:lang w:val="en-US"/>
          <w14:ligatures w14:val="none"/>
        </w:rPr>
        <w:t xml:space="preserve"> </w:t>
      </w:r>
    </w:p>
    <w:p w14:paraId="074D4A58" w14:textId="77777777" w:rsidR="00081726" w:rsidRPr="001B26E7" w:rsidRDefault="00081726" w:rsidP="00081726">
      <w:pPr>
        <w:widowControl w:val="0"/>
        <w:spacing w:after="0" w:line="240" w:lineRule="auto"/>
        <w:jc w:val="both"/>
        <w:rPr>
          <w:rFonts w:ascii="Times New Roman" w:eastAsia="Times New Roman" w:hAnsi="Times New Roman" w:cs="Times New Roman"/>
          <w:snapToGrid w:val="0"/>
          <w:sz w:val="24"/>
          <w:szCs w:val="24"/>
          <w:lang w:val="en-US"/>
          <w14:ligatures w14:val="none"/>
        </w:rPr>
      </w:pPr>
      <w:r w:rsidRPr="001B26E7">
        <w:rPr>
          <w:rFonts w:ascii="Times New Roman" w:eastAsia="Times New Roman" w:hAnsi="Times New Roman" w:cs="Times New Roman"/>
          <w:snapToGrid w:val="0"/>
          <w:sz w:val="24"/>
          <w:szCs w:val="24"/>
          <w:lang w:val="en-US"/>
          <w14:ligatures w14:val="none"/>
        </w:rPr>
        <w:t>Applicants must not modify the content of any Application attachment forms labeled “DO NOT MODIFY THIS FORM.”</w:t>
      </w:r>
    </w:p>
    <w:p w14:paraId="3B29C718" w14:textId="77777777" w:rsidR="00081726" w:rsidRPr="001B26E7" w:rsidRDefault="00081726" w:rsidP="00081726">
      <w:pPr>
        <w:spacing w:after="0" w:line="240" w:lineRule="auto"/>
        <w:jc w:val="both"/>
        <w:rPr>
          <w:rFonts w:ascii="Times New Roman" w:eastAsia="Times New Roman" w:hAnsi="Times New Roman" w:cs="Times New Roman"/>
          <w:b/>
          <w:bCs/>
          <w:sz w:val="24"/>
          <w:szCs w:val="24"/>
          <w:lang w:val="en-US"/>
          <w14:ligatures w14:val="none"/>
        </w:rPr>
      </w:pPr>
    </w:p>
    <w:p w14:paraId="4CC7B53E" w14:textId="77777777" w:rsidR="00081726" w:rsidRPr="001B26E7" w:rsidRDefault="00081726" w:rsidP="00081726">
      <w:pPr>
        <w:spacing w:after="0" w:line="240" w:lineRule="auto"/>
        <w:jc w:val="both"/>
        <w:rPr>
          <w:rFonts w:ascii="Times New Roman" w:eastAsia="Times New Roman" w:hAnsi="Times New Roman" w:cs="Times New Roman"/>
          <w:b/>
          <w:bCs/>
          <w:sz w:val="24"/>
          <w:szCs w:val="24"/>
          <w:lang w:val="en-US"/>
          <w14:ligatures w14:val="none"/>
        </w:rPr>
      </w:pPr>
      <w:r w:rsidRPr="001B26E7">
        <w:rPr>
          <w:rFonts w:ascii="Times New Roman" w:eastAsia="Times New Roman" w:hAnsi="Times New Roman" w:cs="Times New Roman"/>
          <w:b/>
          <w:bCs/>
          <w:sz w:val="24"/>
          <w:szCs w:val="24"/>
          <w:lang w:val="en-US"/>
          <w14:ligatures w14:val="none"/>
        </w:rPr>
        <w:lastRenderedPageBreak/>
        <w:t xml:space="preserve">Failure to submit or adequately address all required threshold items will result in the Application being deemed ineligible for scoring and funding consideration.   </w:t>
      </w:r>
    </w:p>
    <w:p w14:paraId="64F1E0E2" w14:textId="2AF99F0C" w:rsidR="00081726" w:rsidRPr="008E13A2" w:rsidRDefault="005F3CCB" w:rsidP="008E13A2">
      <w:pPr>
        <w:pStyle w:val="Style1"/>
        <w:rPr>
          <w:rFonts w:ascii="Times New Roman" w:hAnsi="Times New Roman"/>
        </w:rPr>
      </w:pPr>
      <w:r>
        <w:rPr>
          <w:rFonts w:ascii="Times New Roman" w:hAnsi="Times New Roman"/>
        </w:rPr>
        <w:t>Eligibility Restrictions</w:t>
      </w:r>
    </w:p>
    <w:p w14:paraId="2E4D3790" w14:textId="77777777"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bCs/>
          <w:sz w:val="24"/>
          <w:szCs w:val="24"/>
          <w:lang w:val="en-US"/>
          <w14:ligatures w14:val="none"/>
        </w:rPr>
        <w:t xml:space="preserve">Applicants meeting any of the following conditions are not eligible to apply for HOME funding. </w:t>
      </w:r>
    </w:p>
    <w:p w14:paraId="635953A5" w14:textId="77777777" w:rsidR="00081726" w:rsidRPr="001B26E7" w:rsidRDefault="00081726" w:rsidP="00081726">
      <w:pPr>
        <w:spacing w:after="0" w:line="240" w:lineRule="auto"/>
        <w:jc w:val="both"/>
        <w:rPr>
          <w:rFonts w:ascii="Times New Roman" w:eastAsia="Times New Roman" w:hAnsi="Times New Roman" w:cs="Times New Roman"/>
          <w:snapToGrid w:val="0"/>
          <w:sz w:val="24"/>
          <w:szCs w:val="24"/>
          <w:lang w:val="en-US"/>
          <w14:ligatures w14:val="none"/>
        </w:rPr>
      </w:pPr>
    </w:p>
    <w:p w14:paraId="74EAD3F4" w14:textId="77777777" w:rsidR="00081726" w:rsidRPr="001B26E7" w:rsidRDefault="00081726" w:rsidP="00081726">
      <w:pPr>
        <w:numPr>
          <w:ilvl w:val="0"/>
          <w:numId w:val="5"/>
        </w:num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b/>
          <w:snapToGrid w:val="0"/>
          <w:sz w:val="24"/>
          <w:szCs w:val="24"/>
          <w:lang w:val="en-US"/>
          <w14:ligatures w14:val="none"/>
        </w:rPr>
        <w:t>Unresolved Monitoring Findings</w:t>
      </w:r>
    </w:p>
    <w:p w14:paraId="6FD230DF" w14:textId="77777777" w:rsidR="00081726" w:rsidRPr="001B26E7" w:rsidRDefault="00081726" w:rsidP="00081726">
      <w:pPr>
        <w:spacing w:after="0" w:line="240" w:lineRule="auto"/>
        <w:ind w:left="720"/>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bCs/>
          <w:snapToGrid w:val="0"/>
          <w:sz w:val="24"/>
          <w:szCs w:val="24"/>
          <w:lang w:val="en-US"/>
          <w14:ligatures w14:val="none"/>
        </w:rPr>
        <w:t xml:space="preserve">Applicants with unresolved monitoring findings are </w:t>
      </w:r>
      <w:r w:rsidRPr="001B26E7">
        <w:rPr>
          <w:rFonts w:ascii="Times New Roman" w:eastAsia="Times New Roman" w:hAnsi="Times New Roman" w:cs="Times New Roman"/>
          <w:bCs/>
          <w:sz w:val="24"/>
          <w:szCs w:val="24"/>
          <w:lang w:val="en-US"/>
          <w14:ligatures w14:val="none"/>
        </w:rPr>
        <w:t xml:space="preserve">ineligible to apply. </w:t>
      </w:r>
      <w:r w:rsidRPr="001B26E7">
        <w:rPr>
          <w:rFonts w:ascii="Times New Roman" w:eastAsia="Times New Roman" w:hAnsi="Times New Roman" w:cs="Times New Roman"/>
          <w:sz w:val="24"/>
          <w:szCs w:val="24"/>
          <w:lang w:val="en-US"/>
          <w14:ligatures w14:val="none"/>
        </w:rPr>
        <w:t xml:space="preserve">“Unresolved” means findings were not corrected within the correction period established by OHFA.  Findings that are still within the correction period will not be considered unresolved.  </w:t>
      </w:r>
    </w:p>
    <w:p w14:paraId="6DA9D751" w14:textId="77777777"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p>
    <w:p w14:paraId="27B62574" w14:textId="77777777" w:rsidR="00081726" w:rsidRPr="001B26E7" w:rsidRDefault="00081726" w:rsidP="00081726">
      <w:pPr>
        <w:numPr>
          <w:ilvl w:val="0"/>
          <w:numId w:val="5"/>
        </w:num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b/>
          <w:sz w:val="24"/>
          <w:szCs w:val="24"/>
          <w:lang w:val="en-US"/>
          <w14:ligatures w14:val="none"/>
        </w:rPr>
        <w:t xml:space="preserve">Insufficient Capacity Score </w:t>
      </w:r>
    </w:p>
    <w:p w14:paraId="11C7A3B1" w14:textId="25551701" w:rsidR="00081726" w:rsidRPr="001B26E7" w:rsidRDefault="00081726" w:rsidP="00081726">
      <w:pPr>
        <w:spacing w:after="0" w:line="240" w:lineRule="auto"/>
        <w:ind w:left="720"/>
        <w:jc w:val="both"/>
        <w:rPr>
          <w:rFonts w:ascii="Times New Roman" w:eastAsia="Times New Roman" w:hAnsi="Times New Roman" w:cs="Times New Roman"/>
          <w:bCs/>
          <w:sz w:val="24"/>
          <w:szCs w:val="24"/>
          <w:lang w:val="en-US"/>
          <w14:ligatures w14:val="none"/>
        </w:rPr>
      </w:pPr>
      <w:r w:rsidRPr="001B26E7">
        <w:rPr>
          <w:rFonts w:ascii="Times New Roman" w:eastAsia="Times New Roman" w:hAnsi="Times New Roman" w:cs="Times New Roman"/>
          <w:bCs/>
          <w:sz w:val="24"/>
          <w:szCs w:val="24"/>
          <w:lang w:val="en-US"/>
          <w14:ligatures w14:val="none"/>
        </w:rPr>
        <w:t xml:space="preserve">Applicants with a score of three (3) or higher on OHFA’s Awardee Capacity Measurement System are ineligible.  This system is used to assess an Applicant’s ability to successfully complete and maintain compliance on a HOME-funded program as required by HUD. A copy of the scoring worksheet is available at </w:t>
      </w:r>
      <w:hyperlink r:id="rId11" w:history="1">
        <w:r w:rsidRPr="001B26E7">
          <w:rPr>
            <w:rFonts w:ascii="Times New Roman" w:eastAsia="Times New Roman" w:hAnsi="Times New Roman" w:cs="Times New Roman"/>
            <w:bCs/>
            <w:color w:val="0000FF"/>
            <w:sz w:val="24"/>
            <w:szCs w:val="24"/>
            <w:u w:val="single"/>
            <w:lang w:val="en-US"/>
            <w14:ligatures w14:val="none"/>
          </w:rPr>
          <w:t>www.ohfa.org</w:t>
        </w:r>
      </w:hyperlink>
      <w:r w:rsidRPr="001B26E7">
        <w:rPr>
          <w:rFonts w:ascii="Times New Roman" w:eastAsia="Times New Roman" w:hAnsi="Times New Roman" w:cs="Times New Roman"/>
          <w:bCs/>
          <w:sz w:val="24"/>
          <w:szCs w:val="24"/>
          <w:lang w:val="en-US"/>
          <w14:ligatures w14:val="none"/>
        </w:rPr>
        <w:t xml:space="preserve">.  </w:t>
      </w:r>
    </w:p>
    <w:p w14:paraId="32DF7AE5" w14:textId="77777777"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p>
    <w:p w14:paraId="427A6282" w14:textId="77777777" w:rsidR="00081726" w:rsidRPr="001B26E7" w:rsidRDefault="00081726" w:rsidP="00081726">
      <w:pPr>
        <w:numPr>
          <w:ilvl w:val="0"/>
          <w:numId w:val="5"/>
        </w:numPr>
        <w:spacing w:after="0" w:line="240" w:lineRule="auto"/>
        <w:jc w:val="both"/>
        <w:rPr>
          <w:rFonts w:ascii="Times New Roman" w:eastAsia="Times New Roman" w:hAnsi="Times New Roman" w:cs="Times New Roman"/>
          <w:bCs/>
          <w:sz w:val="24"/>
          <w:szCs w:val="24"/>
          <w:lang w:val="en-US"/>
          <w14:ligatures w14:val="none"/>
        </w:rPr>
      </w:pPr>
      <w:r w:rsidRPr="001B26E7">
        <w:rPr>
          <w:rFonts w:ascii="Times New Roman" w:eastAsia="Times New Roman" w:hAnsi="Times New Roman" w:cs="Times New Roman"/>
          <w:b/>
          <w:bCs/>
          <w:sz w:val="24"/>
          <w:szCs w:val="24"/>
          <w:lang w:val="en-US"/>
          <w14:ligatures w14:val="none"/>
        </w:rPr>
        <w:t xml:space="preserve">Excessive Open Written Agreements </w:t>
      </w:r>
    </w:p>
    <w:p w14:paraId="6C21DB5B" w14:textId="77777777" w:rsidR="00081726" w:rsidRPr="001B26E7" w:rsidRDefault="00081726" w:rsidP="00081726">
      <w:pPr>
        <w:spacing w:after="0" w:line="240" w:lineRule="auto"/>
        <w:ind w:left="720"/>
        <w:jc w:val="both"/>
        <w:rPr>
          <w:rFonts w:ascii="Times New Roman" w:eastAsia="Times New Roman" w:hAnsi="Times New Roman" w:cs="Times New Roman"/>
          <w:bCs/>
          <w:sz w:val="24"/>
          <w:szCs w:val="24"/>
          <w:lang w:val="en-US"/>
          <w14:ligatures w14:val="none"/>
        </w:rPr>
      </w:pPr>
      <w:r w:rsidRPr="001B26E7">
        <w:rPr>
          <w:rFonts w:ascii="Times New Roman" w:eastAsia="Times New Roman" w:hAnsi="Times New Roman" w:cs="Times New Roman"/>
          <w:sz w:val="24"/>
          <w:szCs w:val="24"/>
          <w:lang w:val="en-US"/>
          <w14:ligatures w14:val="none"/>
        </w:rPr>
        <w:t>Applicants with five (5) or more open HOME written agreements (excluding CHDO Operating Assistance agreements) are ineligible.  An open written agreement is defined as an agreement that has not been fully expended and has not submitted completed close-out documents to OHFA.</w:t>
      </w:r>
      <w:r w:rsidRPr="001B26E7">
        <w:rPr>
          <w:rFonts w:ascii="Times New Roman" w:eastAsia="Times New Roman" w:hAnsi="Times New Roman" w:cs="Times New Roman"/>
          <w:b/>
          <w:bCs/>
          <w:sz w:val="24"/>
          <w:szCs w:val="24"/>
          <w:lang w:val="en-US"/>
          <w14:ligatures w14:val="none"/>
        </w:rPr>
        <w:t xml:space="preserve">  </w:t>
      </w:r>
      <w:r w:rsidRPr="001B26E7">
        <w:rPr>
          <w:rFonts w:ascii="Times New Roman" w:eastAsia="Times New Roman" w:hAnsi="Times New Roman" w:cs="Times New Roman"/>
          <w:sz w:val="24"/>
          <w:szCs w:val="24"/>
          <w:lang w:val="en-US"/>
          <w14:ligatures w14:val="none"/>
        </w:rPr>
        <w:t xml:space="preserve">Awards approved by OHFA’s Board of Trustees which do not have executed written agreements will be counted in this total. </w:t>
      </w:r>
      <w:r w:rsidRPr="001B26E7">
        <w:rPr>
          <w:rFonts w:ascii="Times New Roman" w:eastAsia="Times New Roman" w:hAnsi="Times New Roman" w:cs="Times New Roman"/>
          <w:bCs/>
          <w:sz w:val="24"/>
          <w:szCs w:val="24"/>
          <w:lang w:val="en-US"/>
          <w14:ligatures w14:val="none"/>
        </w:rPr>
        <w:t xml:space="preserve">Applicants submitting multiple Applications should ensure that any potential awards would not cause them to exceed this limit.       </w:t>
      </w:r>
    </w:p>
    <w:p w14:paraId="69E932DC" w14:textId="77777777" w:rsidR="00081726" w:rsidRPr="001B26E7" w:rsidRDefault="00081726" w:rsidP="00081726">
      <w:pPr>
        <w:spacing w:after="0" w:line="240" w:lineRule="auto"/>
        <w:jc w:val="both"/>
        <w:rPr>
          <w:rFonts w:ascii="Times New Roman" w:eastAsia="Times New Roman" w:hAnsi="Times New Roman" w:cs="Times New Roman"/>
          <w:b/>
          <w:sz w:val="24"/>
          <w:szCs w:val="24"/>
          <w:lang w:val="en-US"/>
          <w14:ligatures w14:val="none"/>
        </w:rPr>
      </w:pPr>
    </w:p>
    <w:p w14:paraId="3251050E" w14:textId="77777777" w:rsidR="00081726" w:rsidRPr="001B26E7" w:rsidRDefault="00081726" w:rsidP="00081726">
      <w:pPr>
        <w:numPr>
          <w:ilvl w:val="0"/>
          <w:numId w:val="5"/>
        </w:num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b/>
          <w:sz w:val="24"/>
          <w:szCs w:val="24"/>
          <w:lang w:val="en-US"/>
          <w14:ligatures w14:val="none"/>
        </w:rPr>
        <w:t xml:space="preserve">Aged Open Agreements </w:t>
      </w:r>
    </w:p>
    <w:p w14:paraId="693BA979" w14:textId="77777777" w:rsidR="00081726" w:rsidRPr="001B26E7" w:rsidRDefault="00081726" w:rsidP="00081726">
      <w:pPr>
        <w:spacing w:after="0" w:line="240" w:lineRule="auto"/>
        <w:ind w:left="720"/>
        <w:jc w:val="both"/>
        <w:rPr>
          <w:rFonts w:ascii="Times New Roman" w:eastAsia="Times New Roman" w:hAnsi="Times New Roman" w:cs="Times New Roman"/>
          <w:bCs/>
          <w:sz w:val="24"/>
          <w:szCs w:val="24"/>
          <w:lang w:val="en-US"/>
          <w14:ligatures w14:val="none"/>
        </w:rPr>
      </w:pPr>
      <w:r w:rsidRPr="001B26E7">
        <w:rPr>
          <w:rFonts w:ascii="Times New Roman" w:eastAsia="Times New Roman" w:hAnsi="Times New Roman" w:cs="Times New Roman"/>
          <w:bCs/>
          <w:sz w:val="24"/>
          <w:szCs w:val="24"/>
          <w:lang w:val="en-US"/>
          <w14:ligatures w14:val="none"/>
        </w:rPr>
        <w:t>Applicants with open HOME written agreements that are more than three (3) years old which are not fully expended and or closed out are ineligible. OHFA Staff will verify that all funds have been fully expended and closeout documentation has been submitted.</w:t>
      </w:r>
    </w:p>
    <w:p w14:paraId="30E17A6C" w14:textId="77777777" w:rsidR="00081726" w:rsidRPr="001B26E7" w:rsidRDefault="00081726" w:rsidP="00081726">
      <w:pPr>
        <w:spacing w:after="0" w:line="240" w:lineRule="auto"/>
        <w:ind w:left="720"/>
        <w:rPr>
          <w:rFonts w:ascii="Times New Roman" w:eastAsia="Times New Roman" w:hAnsi="Times New Roman" w:cs="Times New Roman"/>
          <w:sz w:val="24"/>
          <w:szCs w:val="24"/>
          <w:lang w:val="en-US"/>
          <w14:ligatures w14:val="none"/>
        </w:rPr>
      </w:pPr>
    </w:p>
    <w:p w14:paraId="5522578D" w14:textId="77777777" w:rsidR="00081726" w:rsidRPr="001B26E7" w:rsidRDefault="00081726" w:rsidP="00081726">
      <w:pPr>
        <w:numPr>
          <w:ilvl w:val="0"/>
          <w:numId w:val="5"/>
        </w:num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b/>
          <w:bCs/>
          <w:sz w:val="24"/>
          <w:szCs w:val="24"/>
          <w:lang w:val="en-US"/>
          <w14:ligatures w14:val="none"/>
        </w:rPr>
        <w:t>CHDO Operating Assistance Performance</w:t>
      </w:r>
    </w:p>
    <w:p w14:paraId="21859FA8" w14:textId="77777777" w:rsidR="00081726" w:rsidRPr="001B26E7" w:rsidRDefault="00081726" w:rsidP="00081726">
      <w:pPr>
        <w:spacing w:after="0" w:line="240" w:lineRule="auto"/>
        <w:ind w:left="720"/>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Applicants with open CHDO Operating Agreements  that were awarded more than thirty (30) months ago, or executed more than twenty-four (24) months ago are not eligible to apply for additional CHDO Operating Assistance. Delayed expenditure may indicate that the need for funding is not substantial.   </w:t>
      </w:r>
    </w:p>
    <w:p w14:paraId="1E4AA4EF" w14:textId="77777777"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p>
    <w:p w14:paraId="30A62171" w14:textId="77777777" w:rsidR="00081726" w:rsidRPr="001B26E7" w:rsidRDefault="00081726" w:rsidP="00081726">
      <w:pPr>
        <w:numPr>
          <w:ilvl w:val="0"/>
          <w:numId w:val="5"/>
        </w:num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b/>
          <w:sz w:val="24"/>
          <w:szCs w:val="24"/>
          <w:lang w:val="en-US"/>
          <w14:ligatures w14:val="none"/>
        </w:rPr>
        <w:t>Financial Findings</w:t>
      </w:r>
    </w:p>
    <w:p w14:paraId="705DC3DD" w14:textId="77777777" w:rsidR="00081726" w:rsidRPr="001B26E7" w:rsidRDefault="00081726" w:rsidP="00081726">
      <w:pPr>
        <w:spacing w:after="0" w:line="240" w:lineRule="auto"/>
        <w:ind w:left="720"/>
        <w:jc w:val="both"/>
        <w:rPr>
          <w:rFonts w:ascii="Times New Roman" w:eastAsia="Times New Roman" w:hAnsi="Times New Roman" w:cs="Times New Roman"/>
          <w:bCs/>
          <w:sz w:val="24"/>
          <w:szCs w:val="24"/>
          <w:lang w:val="en-US"/>
          <w14:ligatures w14:val="none"/>
        </w:rPr>
      </w:pPr>
      <w:r w:rsidRPr="001B26E7">
        <w:rPr>
          <w:rFonts w:ascii="Times New Roman" w:eastAsia="Times New Roman" w:hAnsi="Times New Roman" w:cs="Times New Roman"/>
          <w:bCs/>
          <w:sz w:val="24"/>
          <w:szCs w:val="24"/>
          <w:lang w:val="en-US"/>
          <w14:ligatures w14:val="none"/>
        </w:rPr>
        <w:t>Applicants with three (3) or more financial findings on one (1) or more open written agreements are ineligible.  Applicants should resolve all financial findings prior to submitting a new Application.</w:t>
      </w:r>
    </w:p>
    <w:p w14:paraId="582FF0FE" w14:textId="77777777" w:rsidR="00081726" w:rsidRPr="001B26E7" w:rsidRDefault="00081726" w:rsidP="00081726">
      <w:pPr>
        <w:spacing w:after="0" w:line="240" w:lineRule="auto"/>
        <w:ind w:left="720"/>
        <w:rPr>
          <w:rFonts w:ascii="Times New Roman" w:eastAsia="Times New Roman" w:hAnsi="Times New Roman" w:cs="Times New Roman"/>
          <w:sz w:val="24"/>
          <w:szCs w:val="24"/>
          <w:lang w:val="en-US"/>
          <w14:ligatures w14:val="none"/>
        </w:rPr>
      </w:pPr>
    </w:p>
    <w:p w14:paraId="423D15EB" w14:textId="77777777" w:rsidR="00081726" w:rsidRPr="001B26E7" w:rsidRDefault="00081726" w:rsidP="00081726">
      <w:pPr>
        <w:numPr>
          <w:ilvl w:val="0"/>
          <w:numId w:val="5"/>
        </w:numPr>
        <w:spacing w:after="0" w:line="240" w:lineRule="auto"/>
        <w:jc w:val="both"/>
        <w:rPr>
          <w:rFonts w:ascii="Times New Roman" w:eastAsia="Times New Roman" w:hAnsi="Times New Roman" w:cs="Times New Roman"/>
          <w:b/>
          <w:bCs/>
          <w:sz w:val="24"/>
          <w:szCs w:val="24"/>
          <w:lang w:val="en-US"/>
          <w14:ligatures w14:val="none"/>
        </w:rPr>
      </w:pPr>
      <w:r w:rsidRPr="001B26E7">
        <w:rPr>
          <w:rFonts w:ascii="Times New Roman" w:eastAsia="Times New Roman" w:hAnsi="Times New Roman" w:cs="Times New Roman"/>
          <w:b/>
          <w:bCs/>
          <w:sz w:val="24"/>
          <w:szCs w:val="24"/>
          <w:lang w:val="en-US"/>
          <w14:ligatures w14:val="none"/>
        </w:rPr>
        <w:t xml:space="preserve">Repayment / Non-Compliance Penalty </w:t>
      </w:r>
    </w:p>
    <w:p w14:paraId="3C7EA373" w14:textId="3D040CAE" w:rsidR="00081726" w:rsidRPr="001B26E7" w:rsidRDefault="00081726" w:rsidP="00081726">
      <w:pPr>
        <w:spacing w:after="0" w:line="240" w:lineRule="auto"/>
        <w:ind w:left="720"/>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If an Applicant, or awardee, or an</w:t>
      </w:r>
      <w:r w:rsidR="00CA5453" w:rsidRPr="001B26E7">
        <w:rPr>
          <w:rFonts w:ascii="Times New Roman" w:eastAsia="Times New Roman" w:hAnsi="Times New Roman" w:cs="Times New Roman"/>
          <w:sz w:val="24"/>
          <w:szCs w:val="24"/>
          <w:lang w:val="en-US"/>
          <w14:ligatures w14:val="none"/>
        </w:rPr>
        <w:t>y</w:t>
      </w:r>
      <w:r w:rsidRPr="001B26E7">
        <w:rPr>
          <w:rFonts w:ascii="Times New Roman" w:eastAsia="Times New Roman" w:hAnsi="Times New Roman" w:cs="Times New Roman"/>
          <w:sz w:val="24"/>
          <w:szCs w:val="24"/>
          <w:lang w:val="en-US"/>
          <w14:ligatures w14:val="none"/>
        </w:rPr>
        <w:t xml:space="preserve"> principals were required to repay HOME funds as a direct result of non-compliance, a mandatory 24 month ineligibility period will apply.</w:t>
      </w:r>
    </w:p>
    <w:p w14:paraId="61514CC4" w14:textId="77777777" w:rsidR="00081726" w:rsidRPr="001B26E7" w:rsidRDefault="00081726" w:rsidP="00081726">
      <w:pPr>
        <w:spacing w:after="0" w:line="240" w:lineRule="auto"/>
        <w:jc w:val="both"/>
        <w:rPr>
          <w:rFonts w:ascii="Times New Roman" w:eastAsia="Times New Roman" w:hAnsi="Times New Roman" w:cs="Times New Roman"/>
          <w:bCs/>
          <w:sz w:val="24"/>
          <w:szCs w:val="24"/>
          <w:lang w:val="en-US"/>
          <w14:ligatures w14:val="none"/>
        </w:rPr>
      </w:pPr>
    </w:p>
    <w:p w14:paraId="06FADAD1" w14:textId="77777777" w:rsidR="00081726" w:rsidRPr="001B26E7" w:rsidRDefault="00081726" w:rsidP="00081726">
      <w:pPr>
        <w:keepNext/>
        <w:spacing w:after="0" w:line="240" w:lineRule="auto"/>
        <w:jc w:val="both"/>
        <w:outlineLvl w:val="1"/>
        <w:rPr>
          <w:rFonts w:ascii="Times New Roman" w:eastAsia="Times New Roman" w:hAnsi="Times New Roman" w:cs="Times New Roman"/>
          <w:b/>
          <w:bCs/>
          <w:sz w:val="24"/>
          <w:szCs w:val="24"/>
          <w:u w:val="single"/>
          <w:lang w:val="en-US"/>
          <w14:ligatures w14:val="none"/>
        </w:rPr>
      </w:pPr>
      <w:bookmarkStart w:id="88" w:name="_Toc233093917"/>
      <w:r w:rsidRPr="001B26E7">
        <w:rPr>
          <w:rFonts w:ascii="Times New Roman" w:eastAsia="Times New Roman" w:hAnsi="Times New Roman" w:cs="Times New Roman"/>
          <w:sz w:val="24"/>
          <w:szCs w:val="24"/>
          <w:u w:val="single"/>
          <w:lang w:val="en-US"/>
          <w14:ligatures w14:val="none"/>
        </w:rPr>
        <w:lastRenderedPageBreak/>
        <w:t>Program and Financial Monitoring</w:t>
      </w:r>
      <w:bookmarkEnd w:id="88"/>
    </w:p>
    <w:p w14:paraId="60A92EB5" w14:textId="34DB8289"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OHFA will review the performance history of the Applicant and all key </w:t>
      </w:r>
      <w:r w:rsidR="0042451C" w:rsidRPr="001B26E7">
        <w:rPr>
          <w:rFonts w:ascii="Times New Roman" w:eastAsia="Times New Roman" w:hAnsi="Times New Roman" w:cs="Times New Roman"/>
          <w:sz w:val="24"/>
          <w:szCs w:val="24"/>
          <w:lang w:val="en-US"/>
          <w14:ligatures w14:val="none"/>
        </w:rPr>
        <w:t>program staff</w:t>
      </w:r>
      <w:r w:rsidRPr="001B26E7">
        <w:rPr>
          <w:rFonts w:ascii="Times New Roman" w:eastAsia="Times New Roman" w:hAnsi="Times New Roman" w:cs="Times New Roman"/>
          <w:sz w:val="24"/>
          <w:szCs w:val="24"/>
          <w:lang w:val="en-US"/>
          <w14:ligatures w14:val="none"/>
        </w:rPr>
        <w:t>, including administrators, consultants, management companies, and other involved parties.</w:t>
      </w:r>
    </w:p>
    <w:p w14:paraId="5571CB17" w14:textId="77777777"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p>
    <w:p w14:paraId="09891C6F" w14:textId="77777777" w:rsidR="00081726" w:rsidRPr="001B26E7" w:rsidRDefault="00081726" w:rsidP="00081726">
      <w:pPr>
        <w:spacing w:after="0" w:line="240" w:lineRule="auto"/>
        <w:jc w:val="both"/>
        <w:rPr>
          <w:rFonts w:ascii="Times New Roman" w:eastAsia="Times New Roman" w:hAnsi="Times New Roman" w:cs="Times New Roman"/>
          <w:b/>
          <w:sz w:val="24"/>
          <w:szCs w:val="24"/>
          <w:u w:val="single"/>
          <w:lang w:val="en-US"/>
          <w14:ligatures w14:val="none"/>
        </w:rPr>
      </w:pPr>
      <w:r w:rsidRPr="001B26E7">
        <w:rPr>
          <w:rFonts w:ascii="Times New Roman" w:eastAsia="Times New Roman" w:hAnsi="Times New Roman" w:cs="Times New Roman"/>
          <w:sz w:val="24"/>
          <w:szCs w:val="24"/>
          <w:lang w:val="en-US"/>
          <w14:ligatures w14:val="none"/>
        </w:rPr>
        <w:t xml:space="preserve">An Application may be denied based upon past performance or compliance concerns identified by Program, Compliance, or Financial monitoring staff. All monitoring determination will be based on the status of the Applicants as of the Application submission date. </w:t>
      </w:r>
    </w:p>
    <w:p w14:paraId="6C147117" w14:textId="77777777"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p>
    <w:p w14:paraId="674363FB" w14:textId="77777777" w:rsidR="00081726" w:rsidRPr="001B26E7" w:rsidRDefault="00081726" w:rsidP="00081726">
      <w:pPr>
        <w:spacing w:after="0" w:line="240" w:lineRule="auto"/>
        <w:jc w:val="both"/>
        <w:rPr>
          <w:rFonts w:ascii="Times New Roman" w:eastAsia="Times New Roman" w:hAnsi="Times New Roman" w:cs="Times New Roman"/>
          <w:bCs/>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Applicants are not required to submit documentation for compliance monitoring as part of the Application. OHFA staff will review internal records to evaluate eligibility. </w:t>
      </w:r>
    </w:p>
    <w:p w14:paraId="1F5F924A" w14:textId="77777777" w:rsidR="00081726" w:rsidRPr="001B26E7" w:rsidRDefault="00081726" w:rsidP="00081726">
      <w:pPr>
        <w:spacing w:after="0" w:line="240" w:lineRule="auto"/>
        <w:jc w:val="both"/>
        <w:rPr>
          <w:rFonts w:ascii="Times New Roman" w:eastAsia="Times New Roman" w:hAnsi="Times New Roman" w:cs="Times New Roman"/>
          <w:bCs/>
          <w:sz w:val="24"/>
          <w:szCs w:val="24"/>
          <w:lang w:val="en-US"/>
          <w14:ligatures w14:val="none"/>
        </w:rPr>
      </w:pPr>
    </w:p>
    <w:p w14:paraId="307BEF42" w14:textId="77777777" w:rsidR="00081726" w:rsidRPr="001B26E7" w:rsidRDefault="00081726" w:rsidP="00081726">
      <w:pPr>
        <w:spacing w:after="0" w:line="240" w:lineRule="auto"/>
        <w:jc w:val="both"/>
        <w:rPr>
          <w:rFonts w:ascii="Times New Roman" w:eastAsia="Times New Roman" w:hAnsi="Times New Roman" w:cs="Times New Roman"/>
          <w:bCs/>
          <w:sz w:val="24"/>
          <w:szCs w:val="24"/>
          <w:lang w:val="en-US"/>
          <w14:ligatures w14:val="none"/>
        </w:rPr>
      </w:pPr>
      <w:r w:rsidRPr="001B26E7">
        <w:rPr>
          <w:rFonts w:ascii="Times New Roman" w:eastAsia="Times New Roman" w:hAnsi="Times New Roman" w:cs="Times New Roman"/>
          <w:bCs/>
          <w:sz w:val="24"/>
          <w:szCs w:val="24"/>
          <w:lang w:val="en-US"/>
          <w14:ligatures w14:val="none"/>
        </w:rPr>
        <w:t>OHFA may request additional information from the Applicant to complete this review. Failure to provide requested information within the specified timeframe may result in denial of the Application.</w:t>
      </w:r>
    </w:p>
    <w:p w14:paraId="2CEBB747" w14:textId="77777777" w:rsidR="00081726" w:rsidRPr="001B26E7" w:rsidRDefault="00081726" w:rsidP="00081726">
      <w:pPr>
        <w:spacing w:after="0" w:line="240" w:lineRule="auto"/>
        <w:ind w:left="720"/>
        <w:jc w:val="both"/>
        <w:rPr>
          <w:rFonts w:ascii="Times New Roman" w:eastAsia="Times New Roman" w:hAnsi="Times New Roman" w:cs="Times New Roman"/>
          <w:sz w:val="24"/>
          <w:szCs w:val="24"/>
          <w:lang w:val="en-US"/>
          <w14:ligatures w14:val="none"/>
        </w:rPr>
      </w:pPr>
    </w:p>
    <w:p w14:paraId="69E2F1BD" w14:textId="77777777" w:rsidR="00081726" w:rsidRPr="001B26E7" w:rsidRDefault="00081726" w:rsidP="00081726">
      <w:pPr>
        <w:spacing w:after="0" w:line="240" w:lineRule="auto"/>
        <w:jc w:val="both"/>
        <w:rPr>
          <w:rFonts w:ascii="Times New Roman" w:eastAsia="Times New Roman" w:hAnsi="Times New Roman" w:cs="Times New Roman"/>
          <w:sz w:val="24"/>
          <w:szCs w:val="24"/>
          <w:u w:val="single"/>
          <w:lang w:val="en-US"/>
          <w14:ligatures w14:val="none"/>
        </w:rPr>
      </w:pPr>
      <w:r w:rsidRPr="001B26E7">
        <w:rPr>
          <w:rFonts w:ascii="Times New Roman" w:eastAsia="Times New Roman" w:hAnsi="Times New Roman" w:cs="Times New Roman"/>
          <w:sz w:val="24"/>
          <w:szCs w:val="24"/>
          <w:u w:val="single"/>
          <w:lang w:val="en-US"/>
          <w14:ligatures w14:val="none"/>
        </w:rPr>
        <w:t xml:space="preserve">OHFA Discretion </w:t>
      </w:r>
    </w:p>
    <w:p w14:paraId="4260BC6C" w14:textId="77777777"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Compliance with all HOME Program requirements is essential. OHFA reserves the right, in its sole discretion, to deny any Application due to prior performance, monitoring results, or financial findings, or other capacity related concerns regardless of the number or severity of findings.  </w:t>
      </w:r>
    </w:p>
    <w:p w14:paraId="14295022" w14:textId="77777777"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p>
    <w:p w14:paraId="0FF3D41D" w14:textId="3D74CD6C"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OHFA may also deny an Application even if no formal finding exists, if staff determine that the Applicant does not demonstrate sufficient capacity to successfully complete the proposed program.    </w:t>
      </w:r>
    </w:p>
    <w:p w14:paraId="181D1303" w14:textId="77777777" w:rsidR="00081726" w:rsidRPr="001B26E7" w:rsidRDefault="00081726" w:rsidP="00081726">
      <w:pPr>
        <w:spacing w:after="0" w:line="240" w:lineRule="auto"/>
        <w:jc w:val="both"/>
        <w:rPr>
          <w:rFonts w:ascii="Times New Roman" w:eastAsia="Times New Roman" w:hAnsi="Times New Roman" w:cs="Times New Roman"/>
          <w:b/>
          <w:bCs/>
          <w:snapToGrid w:val="0"/>
          <w:sz w:val="24"/>
          <w:szCs w:val="24"/>
          <w:u w:val="single"/>
          <w:lang w:val="en-US"/>
          <w14:ligatures w14:val="none"/>
        </w:rPr>
      </w:pPr>
    </w:p>
    <w:p w14:paraId="2E6F0F97" w14:textId="77789867" w:rsidR="00081726" w:rsidRPr="001B26E7" w:rsidRDefault="00081726" w:rsidP="00081726">
      <w:pPr>
        <w:keepNext/>
        <w:spacing w:after="0" w:line="240" w:lineRule="auto"/>
        <w:jc w:val="both"/>
        <w:outlineLvl w:val="1"/>
        <w:rPr>
          <w:rFonts w:ascii="Times New Roman" w:eastAsia="Times New Roman" w:hAnsi="Times New Roman" w:cs="Times New Roman"/>
          <w:b/>
          <w:bCs/>
          <w:sz w:val="24"/>
          <w:szCs w:val="24"/>
          <w:lang w:val="en-US"/>
          <w14:ligatures w14:val="none"/>
        </w:rPr>
      </w:pPr>
      <w:bookmarkStart w:id="89" w:name="_Toc233093919"/>
      <w:r w:rsidRPr="001B26E7">
        <w:rPr>
          <w:rFonts w:ascii="Times New Roman" w:eastAsia="Times New Roman" w:hAnsi="Times New Roman" w:cs="Times New Roman"/>
          <w:b/>
          <w:bCs/>
          <w:sz w:val="24"/>
          <w:szCs w:val="24"/>
          <w:lang w:val="en-US"/>
          <w14:ligatures w14:val="none"/>
        </w:rPr>
        <w:t xml:space="preserve">1.  </w:t>
      </w:r>
      <w:r w:rsidRPr="001B26E7">
        <w:rPr>
          <w:rFonts w:ascii="Times New Roman" w:eastAsia="Times New Roman" w:hAnsi="Times New Roman" w:cs="Times New Roman"/>
          <w:b/>
          <w:bCs/>
          <w:sz w:val="24"/>
          <w:szCs w:val="24"/>
          <w:lang w:val="en-US"/>
          <w14:ligatures w14:val="none"/>
        </w:rPr>
        <w:tab/>
        <w:t>Application Information Form and Attachments A, B and C</w:t>
      </w:r>
      <w:bookmarkEnd w:id="89"/>
    </w:p>
    <w:p w14:paraId="75B5E1DA" w14:textId="77777777" w:rsidR="00081726" w:rsidRPr="008E13A2" w:rsidRDefault="00081726" w:rsidP="00081726">
      <w:pPr>
        <w:spacing w:after="0" w:line="240" w:lineRule="auto"/>
        <w:rPr>
          <w:rFonts w:ascii="Times New Roman" w:eastAsia="Times New Roman" w:hAnsi="Times New Roman" w:cs="Times New Roman"/>
          <w:sz w:val="24"/>
          <w:szCs w:val="24"/>
          <w:lang w:val="en-US"/>
          <w14:ligatures w14:val="none"/>
        </w:rPr>
      </w:pPr>
    </w:p>
    <w:p w14:paraId="5DA66BC5" w14:textId="77777777" w:rsidR="00081726" w:rsidRPr="001B26E7" w:rsidRDefault="00081726" w:rsidP="00081726">
      <w:pPr>
        <w:spacing w:after="0" w:line="240" w:lineRule="auto"/>
        <w:jc w:val="both"/>
        <w:rPr>
          <w:rFonts w:ascii="Times New Roman" w:eastAsia="Times New Roman" w:hAnsi="Times New Roman" w:cs="Times New Roman"/>
          <w:bCs/>
          <w:iCs/>
          <w:snapToGrid w:val="0"/>
          <w:sz w:val="24"/>
          <w:szCs w:val="24"/>
          <w:lang w:val="en-US"/>
          <w14:ligatures w14:val="none"/>
        </w:rPr>
      </w:pPr>
      <w:r w:rsidRPr="001B26E7">
        <w:rPr>
          <w:rFonts w:ascii="Times New Roman" w:eastAsia="Times New Roman" w:hAnsi="Times New Roman" w:cs="Times New Roman"/>
          <w:bCs/>
          <w:iCs/>
          <w:snapToGrid w:val="0"/>
          <w:sz w:val="24"/>
          <w:szCs w:val="24"/>
          <w:u w:val="single"/>
          <w:lang w:val="en-US"/>
          <w14:ligatures w14:val="none"/>
        </w:rPr>
        <w:t>Documentation Requirements:</w:t>
      </w:r>
    </w:p>
    <w:p w14:paraId="54813CE8" w14:textId="77777777" w:rsidR="00081726" w:rsidRPr="001B26E7" w:rsidRDefault="00081726" w:rsidP="00081726">
      <w:pPr>
        <w:spacing w:after="0" w:line="240" w:lineRule="auto"/>
        <w:jc w:val="both"/>
        <w:rPr>
          <w:rFonts w:ascii="Times New Roman" w:eastAsia="Times New Roman" w:hAnsi="Times New Roman" w:cs="Times New Roman"/>
          <w:snapToGrid w:val="0"/>
          <w:sz w:val="24"/>
          <w:szCs w:val="24"/>
          <w:lang w:val="en-US"/>
          <w14:ligatures w14:val="none"/>
        </w:rPr>
      </w:pPr>
      <w:r w:rsidRPr="001B26E7">
        <w:rPr>
          <w:rFonts w:ascii="Times New Roman" w:eastAsia="Times New Roman" w:hAnsi="Times New Roman" w:cs="Times New Roman"/>
          <w:snapToGrid w:val="0"/>
          <w:sz w:val="24"/>
          <w:szCs w:val="24"/>
          <w:lang w:val="en-US"/>
          <w14:ligatures w14:val="none"/>
        </w:rPr>
        <w:t xml:space="preserve">Applicants must submit a fully completed Application Information Form along with Attachments A, B, C, and D.  The forms are located on </w:t>
      </w:r>
      <w:r w:rsidRPr="001B26E7">
        <w:rPr>
          <w:rFonts w:ascii="Times New Roman" w:eastAsia="Times New Roman" w:hAnsi="Times New Roman" w:cs="Times New Roman"/>
          <w:snapToGrid w:val="0"/>
          <w:sz w:val="24"/>
          <w:szCs w:val="24"/>
          <w:highlight w:val="yellow"/>
          <w:lang w:val="en-US"/>
          <w14:ligatures w14:val="none"/>
        </w:rPr>
        <w:t>pages 43-50</w:t>
      </w:r>
      <w:r w:rsidRPr="001B26E7">
        <w:rPr>
          <w:rFonts w:ascii="Times New Roman" w:eastAsia="Times New Roman" w:hAnsi="Times New Roman" w:cs="Times New Roman"/>
          <w:snapToGrid w:val="0"/>
          <w:sz w:val="24"/>
          <w:szCs w:val="24"/>
          <w:lang w:val="en-US"/>
          <w14:ligatures w14:val="none"/>
        </w:rPr>
        <w:t xml:space="preserve"> of this Application packet.</w:t>
      </w:r>
    </w:p>
    <w:p w14:paraId="7D0A7009" w14:textId="77777777"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p>
    <w:p w14:paraId="14790EB8" w14:textId="18506E63" w:rsidR="00081726" w:rsidRPr="001B26E7" w:rsidRDefault="00081726" w:rsidP="00081726">
      <w:pPr>
        <w:spacing w:after="0" w:line="240" w:lineRule="auto"/>
        <w:jc w:val="both"/>
        <w:rPr>
          <w:rFonts w:ascii="Times New Roman" w:eastAsia="Times New Roman" w:hAnsi="Times New Roman" w:cs="Times New Roman"/>
          <w:snapToGrid w:val="0"/>
          <w:sz w:val="24"/>
          <w:szCs w:val="24"/>
          <w:lang w:val="en-US"/>
          <w14:ligatures w14:val="none"/>
        </w:rPr>
      </w:pPr>
      <w:r w:rsidRPr="001B26E7">
        <w:rPr>
          <w:rFonts w:ascii="Times New Roman" w:eastAsia="Times New Roman" w:hAnsi="Times New Roman" w:cs="Times New Roman"/>
          <w:sz w:val="24"/>
          <w:szCs w:val="24"/>
          <w:lang w:val="en-US"/>
          <w14:ligatures w14:val="none"/>
        </w:rPr>
        <w:t>Applicants must include a signed Attachment A. No changes to the wording of this form are permitted.</w:t>
      </w:r>
    </w:p>
    <w:p w14:paraId="03366FA8" w14:textId="77777777" w:rsidR="00081726" w:rsidRPr="001B26E7" w:rsidRDefault="00081726" w:rsidP="00081726">
      <w:pPr>
        <w:spacing w:after="0" w:line="240" w:lineRule="auto"/>
        <w:jc w:val="both"/>
        <w:rPr>
          <w:rFonts w:ascii="Times New Roman" w:eastAsia="Times New Roman" w:hAnsi="Times New Roman" w:cs="Times New Roman"/>
          <w:snapToGrid w:val="0"/>
          <w:sz w:val="24"/>
          <w:szCs w:val="24"/>
          <w:lang w:val="en-US"/>
          <w14:ligatures w14:val="none"/>
        </w:rPr>
      </w:pPr>
    </w:p>
    <w:p w14:paraId="5A662618" w14:textId="60A78E0D" w:rsidR="00081726" w:rsidRPr="001B26E7" w:rsidRDefault="00081726" w:rsidP="00081726">
      <w:pPr>
        <w:spacing w:after="0" w:line="240" w:lineRule="auto"/>
        <w:jc w:val="both"/>
        <w:rPr>
          <w:rFonts w:ascii="Times New Roman" w:eastAsia="Times New Roman" w:hAnsi="Times New Roman" w:cs="Times New Roman"/>
          <w:snapToGrid w:val="0"/>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Applicants receiving HOME funds must comply with all of the Other Federal Requirements outlined in 24 CFR Part 92.  Applicants must include a signed Attachment B: Certification of Compliance with Other Federal Requirements. No changes to the wording of this form are permitted.  </w:t>
      </w:r>
    </w:p>
    <w:p w14:paraId="1BD04B0D" w14:textId="77777777" w:rsidR="00081726" w:rsidRPr="001B26E7" w:rsidRDefault="00081726" w:rsidP="00081726">
      <w:pPr>
        <w:spacing w:after="0" w:line="240" w:lineRule="auto"/>
        <w:jc w:val="both"/>
        <w:rPr>
          <w:rFonts w:ascii="Times New Roman" w:eastAsia="Times New Roman" w:hAnsi="Times New Roman" w:cs="Times New Roman"/>
          <w:b/>
          <w:sz w:val="24"/>
          <w:szCs w:val="24"/>
          <w:lang w:val="en-US"/>
          <w14:ligatures w14:val="none"/>
        </w:rPr>
      </w:pPr>
    </w:p>
    <w:p w14:paraId="20DC0485" w14:textId="17016A82" w:rsidR="00081726" w:rsidRPr="001B26E7" w:rsidRDefault="00081726" w:rsidP="00081726">
      <w:pPr>
        <w:spacing w:after="0" w:line="240" w:lineRule="auto"/>
        <w:jc w:val="both"/>
        <w:rPr>
          <w:rFonts w:ascii="Times New Roman" w:eastAsia="Times New Roman" w:hAnsi="Times New Roman" w:cs="Times New Roman"/>
          <w:b/>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Applicants must include a signed Attachment C: Certification of Financial Management.  No changes to the wording of this form are permitted.    </w:t>
      </w:r>
      <w:r w:rsidRPr="001B26E7">
        <w:rPr>
          <w:rFonts w:ascii="Times New Roman" w:eastAsia="Times New Roman" w:hAnsi="Times New Roman" w:cs="Times New Roman"/>
          <w:b/>
          <w:sz w:val="24"/>
          <w:szCs w:val="24"/>
          <w:lang w:val="en-US"/>
          <w14:ligatures w14:val="none"/>
        </w:rPr>
        <w:t xml:space="preserve">  </w:t>
      </w:r>
    </w:p>
    <w:p w14:paraId="752C825A" w14:textId="64991970" w:rsidR="00081726" w:rsidRPr="008E13A2" w:rsidRDefault="00081726" w:rsidP="008E13A2">
      <w:pPr>
        <w:spacing w:after="0" w:line="240" w:lineRule="auto"/>
        <w:jc w:val="both"/>
        <w:rPr>
          <w:rFonts w:ascii="Times New Roman" w:eastAsia="Times New Roman" w:hAnsi="Times New Roman" w:cs="Times New Roman"/>
          <w:b/>
          <w:sz w:val="24"/>
          <w:szCs w:val="24"/>
          <w:lang w:val="en-US"/>
          <w14:ligatures w14:val="none"/>
        </w:rPr>
      </w:pPr>
      <w:r w:rsidRPr="001B26E7">
        <w:rPr>
          <w:rFonts w:ascii="Times New Roman" w:eastAsia="Times New Roman" w:hAnsi="Times New Roman" w:cs="Times New Roman"/>
          <w:b/>
          <w:sz w:val="24"/>
          <w:szCs w:val="24"/>
          <w:lang w:val="en-US"/>
          <w14:ligatures w14:val="none"/>
        </w:rPr>
        <w:t xml:space="preserve">  </w:t>
      </w:r>
    </w:p>
    <w:p w14:paraId="47919A93" w14:textId="77777777" w:rsidR="00081726" w:rsidRPr="001B26E7" w:rsidRDefault="00081726" w:rsidP="00081726">
      <w:pPr>
        <w:keepNext/>
        <w:spacing w:after="0" w:line="240" w:lineRule="auto"/>
        <w:jc w:val="both"/>
        <w:outlineLvl w:val="1"/>
        <w:rPr>
          <w:rFonts w:ascii="Times New Roman" w:eastAsia="Times New Roman" w:hAnsi="Times New Roman" w:cs="Times New Roman"/>
          <w:b/>
          <w:bCs/>
          <w:sz w:val="24"/>
          <w:szCs w:val="24"/>
          <w:lang w:val="fr-FR"/>
          <w14:ligatures w14:val="none"/>
        </w:rPr>
      </w:pPr>
      <w:bookmarkStart w:id="90" w:name="_Toc233093920"/>
      <w:r w:rsidRPr="001B26E7">
        <w:rPr>
          <w:rFonts w:ascii="Times New Roman" w:eastAsia="Times New Roman" w:hAnsi="Times New Roman" w:cs="Times New Roman"/>
          <w:b/>
          <w:bCs/>
          <w:sz w:val="24"/>
          <w:szCs w:val="24"/>
          <w:lang w:val="fr-FR"/>
          <w14:ligatures w14:val="none"/>
        </w:rPr>
        <w:t xml:space="preserve">2.  </w:t>
      </w:r>
      <w:r w:rsidRPr="001B26E7">
        <w:rPr>
          <w:rFonts w:ascii="Times New Roman" w:eastAsia="Times New Roman" w:hAnsi="Times New Roman" w:cs="Times New Roman"/>
          <w:b/>
          <w:bCs/>
          <w:sz w:val="24"/>
          <w:szCs w:val="24"/>
          <w:lang w:val="fr-FR"/>
          <w14:ligatures w14:val="none"/>
        </w:rPr>
        <w:tab/>
        <w:t>HOME Application Certification</w:t>
      </w:r>
      <w:bookmarkEnd w:id="90"/>
    </w:p>
    <w:p w14:paraId="37E3D830" w14:textId="77777777" w:rsidR="00081726" w:rsidRPr="001B26E7" w:rsidRDefault="00081726" w:rsidP="00081726">
      <w:pPr>
        <w:spacing w:after="0" w:line="240" w:lineRule="auto"/>
        <w:jc w:val="both"/>
        <w:rPr>
          <w:rFonts w:ascii="Times New Roman" w:eastAsia="Times New Roman" w:hAnsi="Times New Roman" w:cs="Times New Roman"/>
          <w:bCs/>
          <w:iCs/>
          <w:snapToGrid w:val="0"/>
          <w:sz w:val="24"/>
          <w:szCs w:val="24"/>
          <w:u w:val="single"/>
          <w:lang w:val="en-US"/>
          <w14:ligatures w14:val="none"/>
        </w:rPr>
      </w:pPr>
      <w:r w:rsidRPr="001B26E7">
        <w:rPr>
          <w:rFonts w:ascii="Times New Roman" w:eastAsia="Times New Roman" w:hAnsi="Times New Roman" w:cs="Times New Roman"/>
          <w:bCs/>
          <w:iCs/>
          <w:snapToGrid w:val="0"/>
          <w:sz w:val="24"/>
          <w:szCs w:val="24"/>
          <w:u w:val="single"/>
          <w:lang w:val="en-US"/>
          <w14:ligatures w14:val="none"/>
        </w:rPr>
        <w:t>Documentation Requirements:</w:t>
      </w:r>
    </w:p>
    <w:p w14:paraId="3AE97AA9" w14:textId="77777777" w:rsidR="00081726" w:rsidRPr="001B26E7" w:rsidRDefault="00081726" w:rsidP="00081726">
      <w:pPr>
        <w:spacing w:after="0" w:line="240" w:lineRule="auto"/>
        <w:jc w:val="both"/>
        <w:rPr>
          <w:rFonts w:ascii="Times New Roman" w:eastAsia="Times New Roman" w:hAnsi="Times New Roman" w:cs="Times New Roman"/>
          <w:snapToGrid w:val="0"/>
          <w:sz w:val="24"/>
          <w:szCs w:val="24"/>
          <w:lang w:val="en-US"/>
          <w14:ligatures w14:val="none"/>
        </w:rPr>
      </w:pPr>
      <w:r w:rsidRPr="001B26E7">
        <w:rPr>
          <w:rFonts w:ascii="Times New Roman" w:eastAsia="Times New Roman" w:hAnsi="Times New Roman" w:cs="Times New Roman"/>
          <w:snapToGrid w:val="0"/>
          <w:sz w:val="24"/>
          <w:szCs w:val="24"/>
          <w:lang w:val="en-US"/>
          <w14:ligatures w14:val="none"/>
        </w:rPr>
        <w:t xml:space="preserve">Applicants must submit a completed, signed and notarized HOME Application Certification.  This form is located at </w:t>
      </w:r>
      <w:r w:rsidRPr="001B26E7">
        <w:rPr>
          <w:rFonts w:ascii="Times New Roman" w:eastAsia="Times New Roman" w:hAnsi="Times New Roman" w:cs="Times New Roman"/>
          <w:snapToGrid w:val="0"/>
          <w:sz w:val="24"/>
          <w:szCs w:val="24"/>
          <w:highlight w:val="yellow"/>
          <w:lang w:val="en-US"/>
          <w14:ligatures w14:val="none"/>
        </w:rPr>
        <w:t>page 46</w:t>
      </w:r>
      <w:r w:rsidRPr="001B26E7">
        <w:rPr>
          <w:rFonts w:ascii="Times New Roman" w:eastAsia="Times New Roman" w:hAnsi="Times New Roman" w:cs="Times New Roman"/>
          <w:snapToGrid w:val="0"/>
          <w:sz w:val="24"/>
          <w:szCs w:val="24"/>
          <w:lang w:val="en-US"/>
          <w14:ligatures w14:val="none"/>
        </w:rPr>
        <w:t xml:space="preserve"> of this Application packet.</w:t>
      </w:r>
    </w:p>
    <w:p w14:paraId="2A137B57" w14:textId="77777777" w:rsidR="00081726" w:rsidRPr="001B26E7" w:rsidRDefault="00081726" w:rsidP="00081726">
      <w:pPr>
        <w:spacing w:after="0" w:line="240" w:lineRule="auto"/>
        <w:jc w:val="both"/>
        <w:rPr>
          <w:rFonts w:ascii="Times New Roman" w:eastAsia="Times New Roman" w:hAnsi="Times New Roman" w:cs="Times New Roman"/>
          <w:snapToGrid w:val="0"/>
          <w:sz w:val="24"/>
          <w:szCs w:val="24"/>
          <w:lang w:val="en-US"/>
          <w14:ligatures w14:val="none"/>
        </w:rPr>
      </w:pPr>
    </w:p>
    <w:p w14:paraId="486F7932" w14:textId="77777777" w:rsidR="00081726" w:rsidRPr="001B26E7" w:rsidRDefault="00081726" w:rsidP="00081726">
      <w:pPr>
        <w:keepNext/>
        <w:spacing w:after="0" w:line="240" w:lineRule="auto"/>
        <w:jc w:val="both"/>
        <w:outlineLvl w:val="1"/>
        <w:rPr>
          <w:rFonts w:ascii="Times New Roman" w:eastAsia="Times New Roman" w:hAnsi="Times New Roman" w:cs="Times New Roman"/>
          <w:b/>
          <w:bCs/>
          <w:sz w:val="24"/>
          <w:szCs w:val="24"/>
          <w:lang w:val="en-US"/>
          <w14:ligatures w14:val="none"/>
        </w:rPr>
      </w:pPr>
      <w:bookmarkStart w:id="91" w:name="_Toc233093921"/>
      <w:r w:rsidRPr="001B26E7">
        <w:rPr>
          <w:rFonts w:ascii="Times New Roman" w:eastAsia="Times New Roman" w:hAnsi="Times New Roman" w:cs="Times New Roman"/>
          <w:b/>
          <w:bCs/>
          <w:sz w:val="24"/>
          <w:szCs w:val="24"/>
          <w:lang w:val="en-US"/>
          <w14:ligatures w14:val="none"/>
        </w:rPr>
        <w:lastRenderedPageBreak/>
        <w:t xml:space="preserve">3.  </w:t>
      </w:r>
      <w:r w:rsidRPr="001B26E7">
        <w:rPr>
          <w:rFonts w:ascii="Times New Roman" w:eastAsia="Times New Roman" w:hAnsi="Times New Roman" w:cs="Times New Roman"/>
          <w:b/>
          <w:bCs/>
          <w:sz w:val="24"/>
          <w:szCs w:val="24"/>
          <w:lang w:val="en-US"/>
          <w14:ligatures w14:val="none"/>
        </w:rPr>
        <w:tab/>
        <w:t>Applicant/Recipient Disclosure/Update Report (HUD-2880)</w:t>
      </w:r>
      <w:bookmarkEnd w:id="91"/>
    </w:p>
    <w:p w14:paraId="77893CAA" w14:textId="77777777" w:rsidR="00081726" w:rsidRPr="001B26E7" w:rsidRDefault="00081726" w:rsidP="00081726">
      <w:pPr>
        <w:spacing w:after="0" w:line="240" w:lineRule="auto"/>
        <w:jc w:val="both"/>
        <w:rPr>
          <w:rFonts w:ascii="Times New Roman" w:eastAsia="Times New Roman" w:hAnsi="Times New Roman" w:cs="Times New Roman"/>
          <w:bCs/>
          <w:iCs/>
          <w:snapToGrid w:val="0"/>
          <w:sz w:val="24"/>
          <w:szCs w:val="24"/>
          <w:u w:val="single"/>
          <w:lang w:val="en-US"/>
          <w14:ligatures w14:val="none"/>
        </w:rPr>
      </w:pPr>
      <w:r w:rsidRPr="001B26E7">
        <w:rPr>
          <w:rFonts w:ascii="Times New Roman" w:eastAsia="Times New Roman" w:hAnsi="Times New Roman" w:cs="Times New Roman"/>
          <w:bCs/>
          <w:iCs/>
          <w:snapToGrid w:val="0"/>
          <w:sz w:val="24"/>
          <w:szCs w:val="24"/>
          <w:u w:val="single"/>
          <w:lang w:val="en-US"/>
          <w14:ligatures w14:val="none"/>
        </w:rPr>
        <w:t>Documentation Requirements:</w:t>
      </w:r>
    </w:p>
    <w:p w14:paraId="66E94D3A" w14:textId="77777777"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napToGrid w:val="0"/>
          <w:sz w:val="24"/>
          <w:szCs w:val="24"/>
          <w:lang w:val="en-US"/>
          <w14:ligatures w14:val="none"/>
        </w:rPr>
        <w:t>Applicants must submit a completed</w:t>
      </w:r>
      <w:r w:rsidRPr="001B26E7" w:rsidDel="00F219D8">
        <w:rPr>
          <w:rFonts w:ascii="Times New Roman" w:eastAsia="Times New Roman" w:hAnsi="Times New Roman" w:cs="Times New Roman"/>
          <w:snapToGrid w:val="0"/>
          <w:sz w:val="24"/>
          <w:szCs w:val="24"/>
          <w:lang w:val="en-US"/>
          <w14:ligatures w14:val="none"/>
        </w:rPr>
        <w:t xml:space="preserve"> </w:t>
      </w:r>
      <w:r w:rsidRPr="001B26E7">
        <w:rPr>
          <w:rFonts w:ascii="Times New Roman" w:eastAsia="Times New Roman" w:hAnsi="Times New Roman" w:cs="Times New Roman"/>
          <w:snapToGrid w:val="0"/>
          <w:sz w:val="24"/>
          <w:szCs w:val="24"/>
          <w:lang w:val="en-US"/>
          <w14:ligatures w14:val="none"/>
        </w:rPr>
        <w:t>HUD-2880 Form. This form is available on OHFA’s website</w:t>
      </w:r>
      <w:r w:rsidRPr="001B26E7">
        <w:rPr>
          <w:rFonts w:ascii="Times New Roman" w:eastAsia="Times New Roman" w:hAnsi="Times New Roman" w:cs="Times New Roman"/>
          <w:sz w:val="24"/>
          <w:szCs w:val="24"/>
          <w:lang w:val="en-US"/>
          <w14:ligatures w14:val="none"/>
        </w:rPr>
        <w:t>.</w:t>
      </w:r>
    </w:p>
    <w:p w14:paraId="1F44937F" w14:textId="77777777"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p>
    <w:p w14:paraId="24DB386B" w14:textId="77777777" w:rsidR="00081726" w:rsidRPr="001B26E7" w:rsidRDefault="00081726" w:rsidP="00081726">
      <w:pPr>
        <w:keepNext/>
        <w:spacing w:after="0" w:line="240" w:lineRule="auto"/>
        <w:jc w:val="both"/>
        <w:outlineLvl w:val="1"/>
        <w:rPr>
          <w:rFonts w:ascii="Times New Roman" w:eastAsia="Times New Roman" w:hAnsi="Times New Roman" w:cs="Times New Roman"/>
          <w:b/>
          <w:bCs/>
          <w:sz w:val="24"/>
          <w:szCs w:val="24"/>
          <w:lang w:val="en-US"/>
          <w14:ligatures w14:val="none"/>
        </w:rPr>
      </w:pPr>
      <w:bookmarkStart w:id="92" w:name="_Toc233093922"/>
      <w:r w:rsidRPr="001B26E7">
        <w:rPr>
          <w:rFonts w:ascii="Times New Roman" w:eastAsia="Times New Roman" w:hAnsi="Times New Roman" w:cs="Times New Roman"/>
          <w:b/>
          <w:bCs/>
          <w:sz w:val="24"/>
          <w:szCs w:val="24"/>
          <w:lang w:val="en-US"/>
          <w14:ligatures w14:val="none"/>
        </w:rPr>
        <w:t xml:space="preserve">4.  </w:t>
      </w:r>
      <w:r w:rsidRPr="001B26E7">
        <w:rPr>
          <w:rFonts w:ascii="Times New Roman" w:eastAsia="Times New Roman" w:hAnsi="Times New Roman" w:cs="Times New Roman"/>
          <w:b/>
          <w:bCs/>
          <w:sz w:val="24"/>
          <w:szCs w:val="24"/>
          <w:lang w:val="en-US"/>
          <w14:ligatures w14:val="none"/>
        </w:rPr>
        <w:tab/>
        <w:t>Application for Federal Assistance (HUD-424)</w:t>
      </w:r>
      <w:bookmarkEnd w:id="92"/>
    </w:p>
    <w:p w14:paraId="09102D14" w14:textId="77777777" w:rsidR="00081726" w:rsidRPr="001B26E7" w:rsidRDefault="00081726" w:rsidP="00081726">
      <w:pPr>
        <w:spacing w:after="0" w:line="240" w:lineRule="auto"/>
        <w:jc w:val="both"/>
        <w:rPr>
          <w:rFonts w:ascii="Times New Roman" w:eastAsia="Times New Roman" w:hAnsi="Times New Roman" w:cs="Times New Roman"/>
          <w:bCs/>
          <w:iCs/>
          <w:sz w:val="24"/>
          <w:szCs w:val="24"/>
          <w:u w:val="single"/>
          <w:lang w:val="en-US"/>
          <w14:ligatures w14:val="none"/>
        </w:rPr>
      </w:pPr>
      <w:r w:rsidRPr="001B26E7">
        <w:rPr>
          <w:rFonts w:ascii="Times New Roman" w:eastAsia="Times New Roman" w:hAnsi="Times New Roman" w:cs="Times New Roman"/>
          <w:bCs/>
          <w:iCs/>
          <w:sz w:val="24"/>
          <w:szCs w:val="24"/>
          <w:u w:val="single"/>
          <w:lang w:val="en-US"/>
          <w14:ligatures w14:val="none"/>
        </w:rPr>
        <w:t>Documentation Requirements:</w:t>
      </w:r>
    </w:p>
    <w:p w14:paraId="4C9E0153" w14:textId="77777777"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napToGrid w:val="0"/>
          <w:sz w:val="24"/>
          <w:szCs w:val="24"/>
          <w:lang w:val="en-US"/>
          <w14:ligatures w14:val="none"/>
        </w:rPr>
        <w:t xml:space="preserve">Applicants must submit a </w:t>
      </w:r>
      <w:r w:rsidRPr="001B26E7">
        <w:rPr>
          <w:rFonts w:ascii="Times New Roman" w:eastAsia="Times New Roman" w:hAnsi="Times New Roman" w:cs="Times New Roman"/>
          <w:sz w:val="24"/>
          <w:szCs w:val="24"/>
          <w:lang w:val="en-US"/>
          <w14:ligatures w14:val="none"/>
        </w:rPr>
        <w:t xml:space="preserve">completed HUD-424 Form.  </w:t>
      </w:r>
      <w:r w:rsidRPr="001B26E7">
        <w:rPr>
          <w:rFonts w:ascii="Times New Roman" w:eastAsia="Times New Roman" w:hAnsi="Times New Roman" w:cs="Times New Roman"/>
          <w:snapToGrid w:val="0"/>
          <w:sz w:val="24"/>
          <w:szCs w:val="24"/>
          <w:lang w:val="en-US"/>
          <w14:ligatures w14:val="none"/>
        </w:rPr>
        <w:t>This form is available on OHFA’s website</w:t>
      </w:r>
      <w:r w:rsidRPr="001B26E7">
        <w:rPr>
          <w:rFonts w:ascii="Times New Roman" w:eastAsia="Times New Roman" w:hAnsi="Times New Roman" w:cs="Times New Roman"/>
          <w:sz w:val="24"/>
          <w:szCs w:val="24"/>
          <w:lang w:val="en-US"/>
          <w14:ligatures w14:val="none"/>
        </w:rPr>
        <w:t>.</w:t>
      </w:r>
    </w:p>
    <w:p w14:paraId="64A5BBAB" w14:textId="77777777"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p>
    <w:p w14:paraId="45EA07E8" w14:textId="77777777" w:rsidR="00081726" w:rsidRPr="001B26E7" w:rsidRDefault="00081726" w:rsidP="00081726">
      <w:pPr>
        <w:keepNext/>
        <w:spacing w:after="0" w:line="240" w:lineRule="auto"/>
        <w:jc w:val="both"/>
        <w:outlineLvl w:val="1"/>
        <w:rPr>
          <w:rFonts w:ascii="Times New Roman" w:eastAsia="Times New Roman" w:hAnsi="Times New Roman" w:cs="Times New Roman"/>
          <w:b/>
          <w:bCs/>
          <w:sz w:val="24"/>
          <w:szCs w:val="24"/>
          <w:lang w:val="en-US"/>
          <w14:ligatures w14:val="none"/>
        </w:rPr>
      </w:pPr>
      <w:bookmarkStart w:id="93" w:name="_Toc233093923"/>
      <w:r w:rsidRPr="001B26E7">
        <w:rPr>
          <w:rFonts w:ascii="Times New Roman" w:eastAsia="Times New Roman" w:hAnsi="Times New Roman" w:cs="Times New Roman"/>
          <w:b/>
          <w:bCs/>
          <w:sz w:val="24"/>
          <w:szCs w:val="24"/>
          <w:lang w:val="en-US"/>
          <w14:ligatures w14:val="none"/>
        </w:rPr>
        <w:t xml:space="preserve">5.  </w:t>
      </w:r>
      <w:r w:rsidRPr="001B26E7">
        <w:rPr>
          <w:rFonts w:ascii="Times New Roman" w:eastAsia="Times New Roman" w:hAnsi="Times New Roman" w:cs="Times New Roman"/>
          <w:b/>
          <w:bCs/>
          <w:sz w:val="24"/>
          <w:szCs w:val="24"/>
          <w:lang w:val="en-US"/>
          <w14:ligatures w14:val="none"/>
        </w:rPr>
        <w:tab/>
        <w:t>Affirmative Fair Housing Marketing Plan</w:t>
      </w:r>
      <w:bookmarkEnd w:id="93"/>
    </w:p>
    <w:p w14:paraId="3E3E3855" w14:textId="2B83B264" w:rsidR="00081726" w:rsidRPr="001B26E7" w:rsidRDefault="00081726" w:rsidP="00081726">
      <w:pPr>
        <w:spacing w:after="0" w:line="240" w:lineRule="auto"/>
        <w:jc w:val="both"/>
        <w:rPr>
          <w:rFonts w:ascii="Times New Roman" w:eastAsia="Times New Roman" w:hAnsi="Times New Roman" w:cs="Times New Roman"/>
          <w:i/>
          <w:iCs/>
          <w:sz w:val="24"/>
          <w:szCs w:val="24"/>
          <w:lang w:val="en-US"/>
          <w14:ligatures w14:val="none"/>
        </w:rPr>
      </w:pPr>
      <w:r w:rsidRPr="001B26E7">
        <w:rPr>
          <w:rFonts w:ascii="Times New Roman" w:eastAsia="Times New Roman" w:hAnsi="Times New Roman" w:cs="Times New Roman"/>
          <w:i/>
          <w:iCs/>
          <w:sz w:val="24"/>
          <w:szCs w:val="24"/>
          <w:lang w:val="en-US"/>
          <w14:ligatures w14:val="none"/>
        </w:rPr>
        <w:t xml:space="preserve">(Applies to all </w:t>
      </w:r>
      <w:r w:rsidR="0042451C" w:rsidRPr="001B26E7">
        <w:rPr>
          <w:rFonts w:ascii="Times New Roman" w:eastAsia="Times New Roman" w:hAnsi="Times New Roman" w:cs="Times New Roman"/>
          <w:i/>
          <w:iCs/>
          <w:sz w:val="24"/>
          <w:szCs w:val="24"/>
          <w:lang w:val="en-US"/>
          <w14:ligatures w14:val="none"/>
        </w:rPr>
        <w:t xml:space="preserve">programs which will </w:t>
      </w:r>
      <w:r w:rsidR="008306B5" w:rsidRPr="001B26E7">
        <w:rPr>
          <w:rFonts w:ascii="Times New Roman" w:eastAsia="Times New Roman" w:hAnsi="Times New Roman" w:cs="Times New Roman"/>
          <w:i/>
          <w:iCs/>
          <w:sz w:val="24"/>
          <w:szCs w:val="24"/>
          <w:lang w:val="en-US"/>
          <w14:ligatures w14:val="none"/>
        </w:rPr>
        <w:t>create</w:t>
      </w:r>
      <w:r w:rsidRPr="001B26E7">
        <w:rPr>
          <w:rFonts w:ascii="Times New Roman" w:eastAsia="Times New Roman" w:hAnsi="Times New Roman" w:cs="Times New Roman"/>
          <w:i/>
          <w:iCs/>
          <w:sz w:val="24"/>
          <w:szCs w:val="24"/>
          <w:lang w:val="en-US"/>
          <w14:ligatures w14:val="none"/>
        </w:rPr>
        <w:t xml:space="preserve"> 5 or more HOME-assisted </w:t>
      </w:r>
      <w:r w:rsidR="008728F6" w:rsidRPr="001B26E7">
        <w:rPr>
          <w:rFonts w:ascii="Times New Roman" w:eastAsia="Times New Roman" w:hAnsi="Times New Roman" w:cs="Times New Roman"/>
          <w:i/>
          <w:iCs/>
          <w:sz w:val="24"/>
          <w:szCs w:val="24"/>
          <w:lang w:val="en-US"/>
          <w14:ligatures w14:val="none"/>
        </w:rPr>
        <w:t>households</w:t>
      </w:r>
      <w:r w:rsidRPr="001B26E7">
        <w:rPr>
          <w:rFonts w:ascii="Times New Roman" w:eastAsia="Times New Roman" w:hAnsi="Times New Roman" w:cs="Times New Roman"/>
          <w:i/>
          <w:iCs/>
          <w:sz w:val="24"/>
          <w:szCs w:val="24"/>
          <w:lang w:val="en-US"/>
          <w14:ligatures w14:val="none"/>
        </w:rPr>
        <w:t>)</w:t>
      </w:r>
    </w:p>
    <w:p w14:paraId="7403E1AD" w14:textId="77777777" w:rsidR="00081726" w:rsidRPr="001B26E7" w:rsidRDefault="00081726" w:rsidP="00081726">
      <w:pPr>
        <w:spacing w:after="0" w:line="240" w:lineRule="auto"/>
        <w:jc w:val="both"/>
        <w:rPr>
          <w:rFonts w:ascii="Times New Roman" w:eastAsia="Times New Roman" w:hAnsi="Times New Roman" w:cs="Times New Roman"/>
          <w:bCs/>
          <w:iCs/>
          <w:sz w:val="24"/>
          <w:szCs w:val="24"/>
          <w:lang w:val="en-US"/>
          <w14:ligatures w14:val="none"/>
        </w:rPr>
      </w:pPr>
      <w:r w:rsidRPr="001B26E7">
        <w:rPr>
          <w:rFonts w:ascii="Times New Roman" w:eastAsia="Times New Roman" w:hAnsi="Times New Roman" w:cs="Times New Roman"/>
          <w:bCs/>
          <w:iCs/>
          <w:sz w:val="24"/>
          <w:szCs w:val="24"/>
          <w:u w:val="single"/>
          <w:lang w:val="en-US"/>
          <w14:ligatures w14:val="none"/>
        </w:rPr>
        <w:t>Documentation Requirements</w:t>
      </w:r>
      <w:r w:rsidRPr="001B26E7">
        <w:rPr>
          <w:rFonts w:ascii="Times New Roman" w:eastAsia="Times New Roman" w:hAnsi="Times New Roman" w:cs="Times New Roman"/>
          <w:bCs/>
          <w:iCs/>
          <w:sz w:val="24"/>
          <w:szCs w:val="24"/>
          <w:lang w:val="en-US"/>
          <w14:ligatures w14:val="none"/>
        </w:rPr>
        <w:t xml:space="preserve">:  </w:t>
      </w:r>
    </w:p>
    <w:p w14:paraId="53F5B104" w14:textId="77777777"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Applicant must submit a copy of the Affirmative Fair Housing Marketing Plan (AFHMP).  Applicants should use either the HUD Form 935.2A (multi-family) or HUD Form 935.2B (single-family). Applicants are encouraged to review Chapter 23 of the OHFA Implementation Manual, available on OHFA’s website, to ensure the correct form is used.</w:t>
      </w:r>
    </w:p>
    <w:p w14:paraId="1394DA5F" w14:textId="77777777"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  </w:t>
      </w:r>
    </w:p>
    <w:p w14:paraId="508A21E9" w14:textId="77777777" w:rsidR="00081726" w:rsidRPr="001B26E7" w:rsidRDefault="00081726" w:rsidP="00081726">
      <w:pPr>
        <w:keepNext/>
        <w:spacing w:after="0" w:line="240" w:lineRule="auto"/>
        <w:jc w:val="both"/>
        <w:outlineLvl w:val="1"/>
        <w:rPr>
          <w:rFonts w:ascii="Times New Roman" w:eastAsia="Times New Roman" w:hAnsi="Times New Roman" w:cs="Times New Roman"/>
          <w:b/>
          <w:bCs/>
          <w:sz w:val="24"/>
          <w:szCs w:val="24"/>
          <w:u w:val="single"/>
          <w:lang w:val="en-US"/>
          <w14:ligatures w14:val="none"/>
        </w:rPr>
      </w:pPr>
      <w:bookmarkStart w:id="94" w:name="_Toc233093924"/>
      <w:r w:rsidRPr="001B26E7">
        <w:rPr>
          <w:rFonts w:ascii="Times New Roman" w:eastAsia="Times New Roman" w:hAnsi="Times New Roman" w:cs="Times New Roman"/>
          <w:b/>
          <w:bCs/>
          <w:sz w:val="24"/>
          <w:szCs w:val="24"/>
          <w:lang w:val="en-US"/>
          <w14:ligatures w14:val="none"/>
        </w:rPr>
        <w:t xml:space="preserve">6.  </w:t>
      </w:r>
      <w:r w:rsidRPr="001B26E7">
        <w:rPr>
          <w:rFonts w:ascii="Times New Roman" w:eastAsia="Times New Roman" w:hAnsi="Times New Roman" w:cs="Times New Roman"/>
          <w:b/>
          <w:bCs/>
          <w:sz w:val="24"/>
          <w:szCs w:val="24"/>
          <w:lang w:val="en-US"/>
          <w14:ligatures w14:val="none"/>
        </w:rPr>
        <w:tab/>
        <w:t>Audit and Financial Capacity:</w:t>
      </w:r>
      <w:bookmarkEnd w:id="94"/>
      <w:r w:rsidRPr="001B26E7">
        <w:rPr>
          <w:rFonts w:ascii="Times New Roman" w:eastAsia="Times New Roman" w:hAnsi="Times New Roman" w:cs="Times New Roman"/>
          <w:b/>
          <w:bCs/>
          <w:sz w:val="24"/>
          <w:szCs w:val="24"/>
          <w:u w:val="single"/>
          <w:lang w:val="en-US"/>
          <w14:ligatures w14:val="none"/>
        </w:rPr>
        <w:t xml:space="preserve"> </w:t>
      </w:r>
    </w:p>
    <w:p w14:paraId="6131E567" w14:textId="48436A53"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bookmarkStart w:id="95" w:name="_Toc219965511"/>
      <w:r w:rsidRPr="001B26E7">
        <w:rPr>
          <w:rFonts w:ascii="Times New Roman" w:eastAsia="Times New Roman" w:hAnsi="Times New Roman" w:cs="Times New Roman"/>
          <w:sz w:val="24"/>
          <w:szCs w:val="24"/>
          <w:lang w:val="en-US"/>
          <w14:ligatures w14:val="none"/>
        </w:rPr>
        <w:t xml:space="preserve">The HOME Rule specifies two elements of underwriting analysis related to the </w:t>
      </w:r>
      <w:r w:rsidR="008728F6" w:rsidRPr="001B26E7">
        <w:rPr>
          <w:rFonts w:ascii="Times New Roman" w:eastAsia="Times New Roman" w:hAnsi="Times New Roman" w:cs="Times New Roman"/>
          <w:sz w:val="24"/>
          <w:szCs w:val="24"/>
          <w:lang w:val="en-US"/>
          <w14:ligatures w14:val="none"/>
        </w:rPr>
        <w:t>Homebuyer assistance activity</w:t>
      </w:r>
      <w:r w:rsidRPr="001B26E7">
        <w:rPr>
          <w:rFonts w:ascii="Times New Roman" w:eastAsia="Times New Roman" w:hAnsi="Times New Roman" w:cs="Times New Roman"/>
          <w:sz w:val="24"/>
          <w:szCs w:val="24"/>
          <w:lang w:val="en-US"/>
          <w14:ligatures w14:val="none"/>
        </w:rPr>
        <w:t xml:space="preserve"> – (1)</w:t>
      </w:r>
      <w:r w:rsidR="008728F6" w:rsidRPr="001B26E7">
        <w:rPr>
          <w:rFonts w:ascii="Times New Roman" w:eastAsia="Times New Roman" w:hAnsi="Times New Roman" w:cs="Times New Roman"/>
          <w:sz w:val="24"/>
          <w:szCs w:val="24"/>
          <w:lang w:val="en-US"/>
          <w14:ligatures w14:val="none"/>
        </w:rPr>
        <w:t xml:space="preserve"> </w:t>
      </w:r>
      <w:r w:rsidRPr="001B26E7">
        <w:rPr>
          <w:rFonts w:ascii="Times New Roman" w:eastAsia="Times New Roman" w:hAnsi="Times New Roman" w:cs="Times New Roman"/>
          <w:sz w:val="24"/>
          <w:szCs w:val="24"/>
          <w:lang w:val="en-US"/>
          <w14:ligatures w14:val="none"/>
        </w:rPr>
        <w:t xml:space="preserve">the experience and the capacity of the </w:t>
      </w:r>
      <w:r w:rsidR="008728F6" w:rsidRPr="001B26E7">
        <w:rPr>
          <w:rFonts w:ascii="Times New Roman" w:eastAsia="Times New Roman" w:hAnsi="Times New Roman" w:cs="Times New Roman"/>
          <w:sz w:val="24"/>
          <w:szCs w:val="24"/>
          <w:lang w:val="en-US"/>
          <w14:ligatures w14:val="none"/>
        </w:rPr>
        <w:t>program provider</w:t>
      </w:r>
      <w:r w:rsidRPr="001B26E7">
        <w:rPr>
          <w:rFonts w:ascii="Times New Roman" w:eastAsia="Times New Roman" w:hAnsi="Times New Roman" w:cs="Times New Roman"/>
          <w:sz w:val="24"/>
          <w:szCs w:val="24"/>
          <w:lang w:val="en-US"/>
          <w14:ligatures w14:val="none"/>
        </w:rPr>
        <w:t xml:space="preserve"> (including the entity staff and </w:t>
      </w:r>
      <w:r w:rsidR="003867D0" w:rsidRPr="001B26E7">
        <w:rPr>
          <w:rFonts w:ascii="Times New Roman" w:eastAsia="Times New Roman" w:hAnsi="Times New Roman" w:cs="Times New Roman"/>
          <w:sz w:val="24"/>
          <w:szCs w:val="24"/>
          <w:lang w:val="en-US"/>
          <w14:ligatures w14:val="none"/>
        </w:rPr>
        <w:t>program</w:t>
      </w:r>
      <w:r w:rsidRPr="001B26E7">
        <w:rPr>
          <w:rFonts w:ascii="Times New Roman" w:eastAsia="Times New Roman" w:hAnsi="Times New Roman" w:cs="Times New Roman"/>
          <w:sz w:val="24"/>
          <w:szCs w:val="24"/>
          <w:lang w:val="en-US"/>
          <w14:ligatures w14:val="none"/>
        </w:rPr>
        <w:t xml:space="preserve"> team) to implement the </w:t>
      </w:r>
      <w:r w:rsidR="003867D0" w:rsidRPr="001B26E7">
        <w:rPr>
          <w:rFonts w:ascii="Times New Roman" w:eastAsia="Times New Roman" w:hAnsi="Times New Roman" w:cs="Times New Roman"/>
          <w:sz w:val="24"/>
          <w:szCs w:val="24"/>
          <w:lang w:val="en-US"/>
          <w14:ligatures w14:val="none"/>
        </w:rPr>
        <w:t>program</w:t>
      </w:r>
      <w:r w:rsidRPr="001B26E7">
        <w:rPr>
          <w:rFonts w:ascii="Times New Roman" w:eastAsia="Times New Roman" w:hAnsi="Times New Roman" w:cs="Times New Roman"/>
          <w:sz w:val="24"/>
          <w:szCs w:val="24"/>
          <w:lang w:val="en-US"/>
          <w14:ligatures w14:val="none"/>
        </w:rPr>
        <w:t xml:space="preserve"> and (2) the fiscal soundness of the </w:t>
      </w:r>
      <w:r w:rsidR="008728F6" w:rsidRPr="001B26E7">
        <w:rPr>
          <w:rFonts w:ascii="Times New Roman" w:eastAsia="Times New Roman" w:hAnsi="Times New Roman" w:cs="Times New Roman"/>
          <w:sz w:val="24"/>
          <w:szCs w:val="24"/>
          <w:lang w:val="en-US"/>
          <w14:ligatures w14:val="none"/>
        </w:rPr>
        <w:t>program provider</w:t>
      </w:r>
      <w:r w:rsidRPr="001B26E7">
        <w:rPr>
          <w:rFonts w:ascii="Times New Roman" w:eastAsia="Times New Roman" w:hAnsi="Times New Roman" w:cs="Times New Roman"/>
          <w:sz w:val="24"/>
          <w:szCs w:val="24"/>
          <w:lang w:val="en-US"/>
          <w14:ligatures w14:val="none"/>
        </w:rPr>
        <w:t xml:space="preserve"> to meet its financial</w:t>
      </w:r>
      <w:r w:rsidR="008728F6" w:rsidRPr="001B26E7">
        <w:rPr>
          <w:rFonts w:ascii="Times New Roman" w:eastAsia="Times New Roman" w:hAnsi="Times New Roman" w:cs="Times New Roman"/>
          <w:sz w:val="24"/>
          <w:szCs w:val="24"/>
          <w:lang w:val="en-US"/>
          <w14:ligatures w14:val="none"/>
        </w:rPr>
        <w:t xml:space="preserve"> </w:t>
      </w:r>
      <w:r w:rsidRPr="001B26E7">
        <w:rPr>
          <w:rFonts w:ascii="Times New Roman" w:eastAsia="Times New Roman" w:hAnsi="Times New Roman" w:cs="Times New Roman"/>
          <w:sz w:val="24"/>
          <w:szCs w:val="24"/>
          <w:lang w:val="en-US"/>
          <w14:ligatures w14:val="none"/>
        </w:rPr>
        <w:t xml:space="preserve">obligations and risks of the </w:t>
      </w:r>
      <w:r w:rsidR="003867D0" w:rsidRPr="001B26E7">
        <w:rPr>
          <w:rFonts w:ascii="Times New Roman" w:eastAsia="Times New Roman" w:hAnsi="Times New Roman" w:cs="Times New Roman"/>
          <w:sz w:val="24"/>
          <w:szCs w:val="24"/>
          <w:lang w:val="en-US"/>
          <w14:ligatures w14:val="none"/>
        </w:rPr>
        <w:t>program</w:t>
      </w:r>
      <w:r w:rsidRPr="001B26E7">
        <w:rPr>
          <w:rFonts w:ascii="Times New Roman" w:eastAsia="Times New Roman" w:hAnsi="Times New Roman" w:cs="Times New Roman"/>
          <w:sz w:val="24"/>
          <w:szCs w:val="24"/>
          <w:lang w:val="en-US"/>
          <w14:ligatures w14:val="none"/>
        </w:rPr>
        <w:t>. The PJ must establish policies and procedures by which they</w:t>
      </w:r>
      <w:r w:rsidR="008728F6" w:rsidRPr="001B26E7">
        <w:rPr>
          <w:rFonts w:ascii="Times New Roman" w:eastAsia="Times New Roman" w:hAnsi="Times New Roman" w:cs="Times New Roman"/>
          <w:sz w:val="24"/>
          <w:szCs w:val="24"/>
          <w:lang w:val="en-US"/>
          <w14:ligatures w14:val="none"/>
        </w:rPr>
        <w:t xml:space="preserve"> </w:t>
      </w:r>
      <w:r w:rsidRPr="001B26E7">
        <w:rPr>
          <w:rFonts w:ascii="Times New Roman" w:eastAsia="Times New Roman" w:hAnsi="Times New Roman" w:cs="Times New Roman"/>
          <w:sz w:val="24"/>
          <w:szCs w:val="24"/>
          <w:lang w:val="en-US"/>
          <w14:ligatures w14:val="none"/>
        </w:rPr>
        <w:t xml:space="preserve">will determine what constitutes acceptable experience and financial capacity based on the size, scope, and complexity of the </w:t>
      </w:r>
      <w:r w:rsidR="003867D0" w:rsidRPr="001B26E7">
        <w:rPr>
          <w:rFonts w:ascii="Times New Roman" w:eastAsia="Times New Roman" w:hAnsi="Times New Roman" w:cs="Times New Roman"/>
          <w:sz w:val="24"/>
          <w:szCs w:val="24"/>
          <w:lang w:val="en-US"/>
          <w14:ligatures w14:val="none"/>
        </w:rPr>
        <w:t>program</w:t>
      </w:r>
      <w:r w:rsidRPr="001B26E7">
        <w:rPr>
          <w:rFonts w:ascii="Times New Roman" w:eastAsia="Times New Roman" w:hAnsi="Times New Roman" w:cs="Times New Roman"/>
          <w:sz w:val="24"/>
          <w:szCs w:val="24"/>
          <w:lang w:val="en-US"/>
          <w14:ligatures w14:val="none"/>
        </w:rPr>
        <w:t>, and the process by which they will make and document this</w:t>
      </w:r>
      <w:r w:rsidR="008728F6" w:rsidRPr="001B26E7">
        <w:rPr>
          <w:rFonts w:ascii="Times New Roman" w:eastAsia="Times New Roman" w:hAnsi="Times New Roman" w:cs="Times New Roman"/>
          <w:sz w:val="24"/>
          <w:szCs w:val="24"/>
          <w:lang w:val="en-US"/>
          <w14:ligatures w14:val="none"/>
        </w:rPr>
        <w:t xml:space="preserve"> </w:t>
      </w:r>
      <w:r w:rsidRPr="001B26E7">
        <w:rPr>
          <w:rFonts w:ascii="Times New Roman" w:eastAsia="Times New Roman" w:hAnsi="Times New Roman" w:cs="Times New Roman"/>
          <w:sz w:val="24"/>
          <w:szCs w:val="24"/>
          <w:lang w:val="en-US"/>
          <w14:ligatures w14:val="none"/>
        </w:rPr>
        <w:t xml:space="preserve">determination. </w:t>
      </w:r>
    </w:p>
    <w:p w14:paraId="523A83D9" w14:textId="77777777"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p>
    <w:p w14:paraId="29E0F719" w14:textId="67900D56"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A PJ must also examine whether the </w:t>
      </w:r>
      <w:r w:rsidR="008728F6" w:rsidRPr="001B26E7">
        <w:rPr>
          <w:rFonts w:ascii="Times New Roman" w:eastAsia="Times New Roman" w:hAnsi="Times New Roman" w:cs="Times New Roman"/>
          <w:sz w:val="24"/>
          <w:szCs w:val="24"/>
          <w:lang w:val="en-US"/>
          <w14:ligatures w14:val="none"/>
        </w:rPr>
        <w:t>program provider</w:t>
      </w:r>
      <w:r w:rsidRPr="001B26E7">
        <w:rPr>
          <w:rFonts w:ascii="Times New Roman" w:eastAsia="Times New Roman" w:hAnsi="Times New Roman" w:cs="Times New Roman"/>
          <w:sz w:val="24"/>
          <w:szCs w:val="24"/>
          <w:lang w:val="en-US"/>
          <w14:ligatures w14:val="none"/>
        </w:rPr>
        <w:t xml:space="preserve"> has the financial capacity necessary to complete the proposed </w:t>
      </w:r>
      <w:r w:rsidR="003867D0" w:rsidRPr="001B26E7">
        <w:rPr>
          <w:rFonts w:ascii="Times New Roman" w:eastAsia="Times New Roman" w:hAnsi="Times New Roman" w:cs="Times New Roman"/>
          <w:sz w:val="24"/>
          <w:szCs w:val="24"/>
          <w:lang w:val="en-US"/>
          <w14:ligatures w14:val="none"/>
        </w:rPr>
        <w:t>program</w:t>
      </w:r>
      <w:r w:rsidRPr="001B26E7">
        <w:rPr>
          <w:rFonts w:ascii="Times New Roman" w:eastAsia="Times New Roman" w:hAnsi="Times New Roman" w:cs="Times New Roman"/>
          <w:sz w:val="24"/>
          <w:szCs w:val="24"/>
          <w:lang w:val="en-US"/>
          <w14:ligatures w14:val="none"/>
        </w:rPr>
        <w:t xml:space="preserve">. The PJ needs to determine whether the </w:t>
      </w:r>
      <w:r w:rsidR="008728F6" w:rsidRPr="001B26E7">
        <w:rPr>
          <w:rFonts w:ascii="Times New Roman" w:eastAsia="Times New Roman" w:hAnsi="Times New Roman" w:cs="Times New Roman"/>
          <w:sz w:val="24"/>
          <w:szCs w:val="24"/>
          <w:lang w:val="en-US"/>
          <w14:ligatures w14:val="none"/>
        </w:rPr>
        <w:t>program provider</w:t>
      </w:r>
      <w:r w:rsidRPr="001B26E7">
        <w:rPr>
          <w:rFonts w:ascii="Times New Roman" w:eastAsia="Times New Roman" w:hAnsi="Times New Roman" w:cs="Times New Roman"/>
          <w:sz w:val="24"/>
          <w:szCs w:val="24"/>
          <w:lang w:val="en-US"/>
          <w14:ligatures w14:val="none"/>
        </w:rPr>
        <w:t xml:space="preserve"> has: </w:t>
      </w:r>
    </w:p>
    <w:p w14:paraId="367436B3" w14:textId="77777777" w:rsidR="00081726" w:rsidRPr="001B26E7" w:rsidRDefault="00081726" w:rsidP="00081726">
      <w:pPr>
        <w:numPr>
          <w:ilvl w:val="0"/>
          <w:numId w:val="27"/>
        </w:num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Adequate financial management systems and practices; and </w:t>
      </w:r>
    </w:p>
    <w:p w14:paraId="236348D8" w14:textId="045D3146" w:rsidR="00081726" w:rsidRPr="001B26E7" w:rsidRDefault="00081726" w:rsidP="00081726">
      <w:pPr>
        <w:numPr>
          <w:ilvl w:val="0"/>
          <w:numId w:val="27"/>
        </w:num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Sufficient financial resources to carry the </w:t>
      </w:r>
      <w:r w:rsidR="003867D0" w:rsidRPr="001B26E7">
        <w:rPr>
          <w:rFonts w:ascii="Times New Roman" w:eastAsia="Times New Roman" w:hAnsi="Times New Roman" w:cs="Times New Roman"/>
          <w:sz w:val="24"/>
          <w:szCs w:val="24"/>
          <w:lang w:val="en-US"/>
          <w14:ligatures w14:val="none"/>
        </w:rPr>
        <w:t>program</w:t>
      </w:r>
      <w:r w:rsidRPr="001B26E7">
        <w:rPr>
          <w:rFonts w:ascii="Times New Roman" w:eastAsia="Times New Roman" w:hAnsi="Times New Roman" w:cs="Times New Roman"/>
          <w:sz w:val="24"/>
          <w:szCs w:val="24"/>
          <w:lang w:val="en-US"/>
          <w14:ligatures w14:val="none"/>
        </w:rPr>
        <w:t xml:space="preserve"> to completion. </w:t>
      </w:r>
    </w:p>
    <w:p w14:paraId="32EE5BD0" w14:textId="77777777" w:rsidR="00081726" w:rsidRPr="001B26E7" w:rsidRDefault="00081726" w:rsidP="00081726">
      <w:pPr>
        <w:spacing w:after="0" w:line="240" w:lineRule="auto"/>
        <w:ind w:left="720"/>
        <w:jc w:val="both"/>
        <w:rPr>
          <w:rFonts w:ascii="Times New Roman" w:eastAsia="Times New Roman" w:hAnsi="Times New Roman" w:cs="Times New Roman"/>
          <w:sz w:val="24"/>
          <w:szCs w:val="24"/>
          <w:lang w:val="en-US"/>
          <w14:ligatures w14:val="none"/>
        </w:rPr>
      </w:pPr>
    </w:p>
    <w:p w14:paraId="7D451021" w14:textId="23A685EE"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When determining whether the </w:t>
      </w:r>
      <w:r w:rsidR="008728F6" w:rsidRPr="001B26E7">
        <w:rPr>
          <w:rFonts w:ascii="Times New Roman" w:eastAsia="Times New Roman" w:hAnsi="Times New Roman" w:cs="Times New Roman"/>
          <w:sz w:val="24"/>
          <w:szCs w:val="24"/>
          <w:lang w:val="en-US"/>
          <w14:ligatures w14:val="none"/>
        </w:rPr>
        <w:t xml:space="preserve">program provider </w:t>
      </w:r>
      <w:r w:rsidRPr="001B26E7">
        <w:rPr>
          <w:rFonts w:ascii="Times New Roman" w:eastAsia="Times New Roman" w:hAnsi="Times New Roman" w:cs="Times New Roman"/>
          <w:sz w:val="24"/>
          <w:szCs w:val="24"/>
          <w:lang w:val="en-US"/>
          <w14:ligatures w14:val="none"/>
        </w:rPr>
        <w:t xml:space="preserve">has the financial capacity to undertake the </w:t>
      </w:r>
      <w:r w:rsidR="003867D0" w:rsidRPr="001B26E7">
        <w:rPr>
          <w:rFonts w:ascii="Times New Roman" w:eastAsia="Times New Roman" w:hAnsi="Times New Roman" w:cs="Times New Roman"/>
          <w:sz w:val="24"/>
          <w:szCs w:val="24"/>
          <w:lang w:val="en-US"/>
          <w14:ligatures w14:val="none"/>
        </w:rPr>
        <w:t>program</w:t>
      </w:r>
      <w:r w:rsidRPr="001B26E7">
        <w:rPr>
          <w:rFonts w:ascii="Times New Roman" w:eastAsia="Times New Roman" w:hAnsi="Times New Roman" w:cs="Times New Roman"/>
          <w:sz w:val="24"/>
          <w:szCs w:val="24"/>
          <w:lang w:val="en-US"/>
          <w14:ligatures w14:val="none"/>
        </w:rPr>
        <w:t xml:space="preserve">, the PJ should examine financial statements and audits to determine the </w:t>
      </w:r>
      <w:r w:rsidR="008306B5" w:rsidRPr="001B26E7">
        <w:rPr>
          <w:rFonts w:ascii="Times New Roman" w:eastAsia="Times New Roman" w:hAnsi="Times New Roman" w:cs="Times New Roman"/>
          <w:sz w:val="24"/>
          <w:szCs w:val="24"/>
          <w:lang w:val="en-US"/>
          <w14:ligatures w14:val="none"/>
        </w:rPr>
        <w:t>Applicant’s</w:t>
      </w:r>
      <w:r w:rsidRPr="001B26E7">
        <w:rPr>
          <w:rFonts w:ascii="Times New Roman" w:eastAsia="Times New Roman" w:hAnsi="Times New Roman" w:cs="Times New Roman"/>
          <w:sz w:val="24"/>
          <w:szCs w:val="24"/>
          <w:lang w:val="en-US"/>
          <w14:ligatures w14:val="none"/>
        </w:rPr>
        <w:t xml:space="preserve"> net worth, portfolio risk, </w:t>
      </w:r>
      <w:r w:rsidR="003867D0" w:rsidRPr="001B26E7">
        <w:rPr>
          <w:rFonts w:ascii="Times New Roman" w:eastAsia="Times New Roman" w:hAnsi="Times New Roman" w:cs="Times New Roman"/>
          <w:sz w:val="24"/>
          <w:szCs w:val="24"/>
          <w:lang w:val="en-US"/>
          <w14:ligatures w14:val="none"/>
        </w:rPr>
        <w:t>program</w:t>
      </w:r>
      <w:r w:rsidRPr="001B26E7">
        <w:rPr>
          <w:rFonts w:ascii="Times New Roman" w:eastAsia="Times New Roman" w:hAnsi="Times New Roman" w:cs="Times New Roman"/>
          <w:sz w:val="24"/>
          <w:szCs w:val="24"/>
          <w:lang w:val="en-US"/>
          <w14:ligatures w14:val="none"/>
        </w:rPr>
        <w:t xml:space="preserve"> funding, and liquidity. </w:t>
      </w:r>
      <w:r w:rsidR="008306B5" w:rsidRPr="001B26E7">
        <w:rPr>
          <w:rFonts w:ascii="Times New Roman" w:eastAsia="Times New Roman" w:hAnsi="Times New Roman" w:cs="Times New Roman"/>
          <w:sz w:val="24"/>
          <w:szCs w:val="24"/>
          <w:lang w:val="en-US"/>
          <w14:ligatures w14:val="none"/>
        </w:rPr>
        <w:t>Applicants</w:t>
      </w:r>
      <w:r w:rsidRPr="001B26E7">
        <w:rPr>
          <w:rFonts w:ascii="Times New Roman" w:eastAsia="Times New Roman" w:hAnsi="Times New Roman" w:cs="Times New Roman"/>
          <w:sz w:val="24"/>
          <w:szCs w:val="24"/>
          <w:lang w:val="en-US"/>
          <w14:ligatures w14:val="none"/>
        </w:rPr>
        <w:t xml:space="preserve"> with limited financial resources should only be considered for </w:t>
      </w:r>
      <w:r w:rsidR="003867D0" w:rsidRPr="001B26E7">
        <w:rPr>
          <w:rFonts w:ascii="Times New Roman" w:eastAsia="Times New Roman" w:hAnsi="Times New Roman" w:cs="Times New Roman"/>
          <w:sz w:val="24"/>
          <w:szCs w:val="24"/>
          <w:lang w:val="en-US"/>
          <w14:ligatures w14:val="none"/>
        </w:rPr>
        <w:t>program</w:t>
      </w:r>
      <w:r w:rsidRPr="001B26E7">
        <w:rPr>
          <w:rFonts w:ascii="Times New Roman" w:eastAsia="Times New Roman" w:hAnsi="Times New Roman" w:cs="Times New Roman"/>
          <w:sz w:val="24"/>
          <w:szCs w:val="24"/>
          <w:lang w:val="en-US"/>
          <w14:ligatures w14:val="none"/>
        </w:rPr>
        <w:t xml:space="preserve">s where cash needs will not exceed the </w:t>
      </w:r>
      <w:r w:rsidR="008306B5" w:rsidRPr="001B26E7">
        <w:rPr>
          <w:rFonts w:ascii="Times New Roman" w:eastAsia="Times New Roman" w:hAnsi="Times New Roman" w:cs="Times New Roman"/>
          <w:sz w:val="24"/>
          <w:szCs w:val="24"/>
          <w:lang w:val="en-US"/>
          <w14:ligatures w14:val="none"/>
        </w:rPr>
        <w:t>Applicant</w:t>
      </w:r>
      <w:r w:rsidRPr="001B26E7">
        <w:rPr>
          <w:rFonts w:ascii="Times New Roman" w:eastAsia="Times New Roman" w:hAnsi="Times New Roman" w:cs="Times New Roman"/>
          <w:sz w:val="24"/>
          <w:szCs w:val="24"/>
          <w:lang w:val="en-US"/>
          <w14:ligatures w14:val="none"/>
        </w:rPr>
        <w:t>’s net or liquid assets.</w:t>
      </w:r>
    </w:p>
    <w:p w14:paraId="5D88AC76" w14:textId="77777777"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p>
    <w:p w14:paraId="5F4D090D" w14:textId="32FEB892"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HOME </w:t>
      </w:r>
      <w:r w:rsidR="008306B5" w:rsidRPr="001B26E7">
        <w:rPr>
          <w:rFonts w:ascii="Times New Roman" w:eastAsia="Times New Roman" w:hAnsi="Times New Roman" w:cs="Times New Roman"/>
          <w:sz w:val="24"/>
          <w:szCs w:val="24"/>
          <w:lang w:val="en-US"/>
          <w14:ligatures w14:val="none"/>
        </w:rPr>
        <w:t>Applicants</w:t>
      </w:r>
      <w:r w:rsidRPr="001B26E7">
        <w:rPr>
          <w:rFonts w:ascii="Times New Roman" w:eastAsia="Times New Roman" w:hAnsi="Times New Roman" w:cs="Times New Roman"/>
          <w:sz w:val="24"/>
          <w:szCs w:val="24"/>
          <w:lang w:val="en-US"/>
          <w14:ligatures w14:val="none"/>
        </w:rPr>
        <w:t xml:space="preserve"> may be subject to specific financial requirements. For instance, CHDOs and nonprofit subrecipients must have financial accountability standards consistent with 2 CFR 200.302 (“Financial Management”) and 2 CFR 200.303 (“Internal Controls”). Other public entities seeking HOME funds as </w:t>
      </w:r>
      <w:r w:rsidR="008728F6" w:rsidRPr="001B26E7">
        <w:rPr>
          <w:rFonts w:ascii="Times New Roman" w:eastAsia="Times New Roman" w:hAnsi="Times New Roman" w:cs="Times New Roman"/>
          <w:sz w:val="24"/>
          <w:szCs w:val="24"/>
          <w:lang w:val="en-US"/>
          <w14:ligatures w14:val="none"/>
        </w:rPr>
        <w:t xml:space="preserve">program administrators </w:t>
      </w:r>
      <w:r w:rsidRPr="001B26E7">
        <w:rPr>
          <w:rFonts w:ascii="Times New Roman" w:eastAsia="Times New Roman" w:hAnsi="Times New Roman" w:cs="Times New Roman"/>
          <w:sz w:val="24"/>
          <w:szCs w:val="24"/>
          <w:lang w:val="en-US"/>
          <w14:ligatures w14:val="none"/>
        </w:rPr>
        <w:t>may also be subject to the provisions of 2 CFR part 200 (“Uniform Administrative Requirement, Cost Principles, and Audit Requirements for Federal Awards”) or other state and local requirements.</w:t>
      </w:r>
    </w:p>
    <w:p w14:paraId="0F208C51" w14:textId="77777777" w:rsidR="002B2C0E" w:rsidRPr="001B26E7" w:rsidRDefault="002B2C0E" w:rsidP="00081726">
      <w:pPr>
        <w:spacing w:after="0" w:line="240" w:lineRule="auto"/>
        <w:jc w:val="both"/>
        <w:rPr>
          <w:rFonts w:ascii="Times New Roman" w:eastAsia="Times New Roman" w:hAnsi="Times New Roman" w:cs="Times New Roman"/>
          <w:sz w:val="24"/>
          <w:szCs w:val="24"/>
          <w:lang w:val="en-US"/>
          <w14:ligatures w14:val="none"/>
        </w:rPr>
      </w:pPr>
    </w:p>
    <w:p w14:paraId="29611DED" w14:textId="77777777" w:rsidR="00081726" w:rsidRPr="008E13A2" w:rsidRDefault="00081726" w:rsidP="008E13A2">
      <w:pPr>
        <w:rPr>
          <w:rFonts w:ascii="Times New Roman" w:hAnsi="Times New Roman" w:cs="Times New Roman"/>
          <w:sz w:val="24"/>
          <w:szCs w:val="24"/>
          <w:u w:val="single"/>
          <w:lang w:val="en-US"/>
        </w:rPr>
      </w:pPr>
      <w:bookmarkStart w:id="96" w:name="_Toc233093925"/>
      <w:r w:rsidRPr="008E13A2">
        <w:rPr>
          <w:rFonts w:ascii="Times New Roman" w:hAnsi="Times New Roman" w:cs="Times New Roman"/>
          <w:sz w:val="24"/>
          <w:szCs w:val="24"/>
          <w:u w:val="single"/>
          <w:lang w:val="en-US"/>
        </w:rPr>
        <w:t>Applicant Financial Capacity</w:t>
      </w:r>
      <w:bookmarkEnd w:id="96"/>
    </w:p>
    <w:bookmarkEnd w:id="95"/>
    <w:p w14:paraId="3FB3F08B" w14:textId="77777777" w:rsidR="0052707B" w:rsidRPr="0052707B" w:rsidRDefault="0052707B" w:rsidP="0052707B">
      <w:pPr>
        <w:spacing w:after="0" w:line="240" w:lineRule="auto"/>
        <w:jc w:val="both"/>
        <w:rPr>
          <w:rFonts w:ascii="Times New Roman" w:eastAsia="Times New Roman" w:hAnsi="Times New Roman" w:cs="Times New Roman"/>
          <w:sz w:val="24"/>
          <w:szCs w:val="24"/>
          <w:lang w:val="en-US"/>
          <w14:ligatures w14:val="none"/>
        </w:rPr>
      </w:pPr>
      <w:r w:rsidRPr="0052707B">
        <w:rPr>
          <w:rFonts w:ascii="Times New Roman" w:eastAsia="Times New Roman" w:hAnsi="Times New Roman" w:cs="Times New Roman"/>
          <w:sz w:val="24"/>
          <w:szCs w:val="24"/>
          <w:lang w:val="en-US"/>
          <w14:ligatures w14:val="none"/>
        </w:rPr>
        <w:lastRenderedPageBreak/>
        <w:t>OHFA will review the Applicant's financial capacity to determine whether sufficient financial resources exist to address unforeseen costs, operating deficits, and project delays. Financial capacity will be evaluated through the Applicant's audit and two years of tax returns and/or current financial statements and two years of tax returns. Applicants must demonstrate adequate financial strength, financial management practices, and liquidity to complete the proposed development.</w:t>
      </w:r>
    </w:p>
    <w:p w14:paraId="751FD9B0" w14:textId="77777777" w:rsidR="0052707B" w:rsidRPr="0052707B" w:rsidRDefault="0052707B" w:rsidP="0052707B">
      <w:pPr>
        <w:spacing w:after="0" w:line="240" w:lineRule="auto"/>
        <w:jc w:val="both"/>
        <w:rPr>
          <w:rFonts w:ascii="Times New Roman" w:eastAsia="Times New Roman" w:hAnsi="Times New Roman" w:cs="Times New Roman"/>
          <w:sz w:val="24"/>
          <w:szCs w:val="24"/>
          <w:lang w:val="en-US"/>
          <w14:ligatures w14:val="none"/>
        </w:rPr>
      </w:pPr>
    </w:p>
    <w:p w14:paraId="61EF22EE" w14:textId="77777777" w:rsidR="0052707B" w:rsidRPr="0052707B" w:rsidRDefault="0052707B" w:rsidP="0052707B">
      <w:pPr>
        <w:spacing w:after="0" w:line="240" w:lineRule="auto"/>
        <w:jc w:val="both"/>
        <w:rPr>
          <w:rFonts w:ascii="Times New Roman" w:eastAsia="Times New Roman" w:hAnsi="Times New Roman" w:cs="Times New Roman"/>
          <w:sz w:val="24"/>
          <w:szCs w:val="24"/>
          <w:lang w:val="en-US"/>
          <w14:ligatures w14:val="none"/>
        </w:rPr>
      </w:pPr>
      <w:r w:rsidRPr="0052707B">
        <w:rPr>
          <w:rFonts w:ascii="Times New Roman" w:eastAsia="Times New Roman" w:hAnsi="Times New Roman" w:cs="Times New Roman"/>
          <w:sz w:val="24"/>
          <w:szCs w:val="24"/>
          <w:lang w:val="en-US"/>
          <w14:ligatures w14:val="none"/>
        </w:rPr>
        <w:t>OHFA will evaluate the following financial indicators:</w:t>
      </w:r>
    </w:p>
    <w:p w14:paraId="2E1BF72D" w14:textId="77777777" w:rsidR="0052707B" w:rsidRPr="0052707B" w:rsidRDefault="0052707B" w:rsidP="0052707B">
      <w:pPr>
        <w:numPr>
          <w:ilvl w:val="0"/>
          <w:numId w:val="30"/>
        </w:numPr>
        <w:spacing w:after="0" w:line="240" w:lineRule="auto"/>
        <w:jc w:val="both"/>
        <w:rPr>
          <w:rFonts w:ascii="Times New Roman" w:eastAsia="Times New Roman" w:hAnsi="Times New Roman" w:cs="Times New Roman"/>
          <w:sz w:val="24"/>
          <w:szCs w:val="24"/>
          <w:lang w:val="en-US"/>
          <w14:ligatures w14:val="none"/>
        </w:rPr>
      </w:pPr>
      <w:r w:rsidRPr="0052707B">
        <w:rPr>
          <w:rFonts w:ascii="Times New Roman" w:eastAsia="Times New Roman" w:hAnsi="Times New Roman" w:cs="Times New Roman"/>
          <w:sz w:val="24"/>
          <w:szCs w:val="24"/>
          <w:lang w:val="en-US"/>
          <w14:ligatures w14:val="none"/>
        </w:rPr>
        <w:t>Current Ratio (minimum 1.0)</w:t>
      </w:r>
    </w:p>
    <w:p w14:paraId="01E656B6" w14:textId="77777777" w:rsidR="0052707B" w:rsidRPr="0052707B" w:rsidRDefault="0052707B" w:rsidP="0052707B">
      <w:pPr>
        <w:numPr>
          <w:ilvl w:val="0"/>
          <w:numId w:val="30"/>
        </w:numPr>
        <w:spacing w:after="0" w:line="240" w:lineRule="auto"/>
        <w:jc w:val="both"/>
        <w:rPr>
          <w:rFonts w:ascii="Times New Roman" w:eastAsia="Times New Roman" w:hAnsi="Times New Roman" w:cs="Times New Roman"/>
          <w:sz w:val="24"/>
          <w:szCs w:val="24"/>
          <w:lang w:val="en-US"/>
          <w14:ligatures w14:val="none"/>
        </w:rPr>
      </w:pPr>
      <w:r w:rsidRPr="0052707B">
        <w:rPr>
          <w:rFonts w:ascii="Times New Roman" w:eastAsia="Times New Roman" w:hAnsi="Times New Roman" w:cs="Times New Roman"/>
          <w:sz w:val="24"/>
          <w:szCs w:val="24"/>
          <w:lang w:val="en-US"/>
          <w14:ligatures w14:val="none"/>
        </w:rPr>
        <w:t>Quick Ratio (minimum 1.0)</w:t>
      </w:r>
    </w:p>
    <w:p w14:paraId="7C994407" w14:textId="77777777" w:rsidR="0052707B" w:rsidRPr="0052707B" w:rsidRDefault="0052707B" w:rsidP="0052707B">
      <w:pPr>
        <w:spacing w:after="0" w:line="240" w:lineRule="auto"/>
        <w:rPr>
          <w:rFonts w:ascii="Times New Roman" w:eastAsia="Times New Roman" w:hAnsi="Times New Roman" w:cs="Times New Roman"/>
          <w:sz w:val="28"/>
          <w:szCs w:val="28"/>
          <w:lang w:val="en-US"/>
          <w14:ligatures w14:val="none"/>
        </w:rPr>
      </w:pPr>
    </w:p>
    <w:p w14:paraId="1C1C4681" w14:textId="30949F8D" w:rsidR="00081726" w:rsidRDefault="0052707B" w:rsidP="0052707B">
      <w:pPr>
        <w:spacing w:after="0" w:line="240" w:lineRule="auto"/>
        <w:jc w:val="both"/>
        <w:rPr>
          <w:rFonts w:ascii="Times New Roman" w:eastAsia="Times New Roman" w:hAnsi="Times New Roman" w:cs="Times New Roman"/>
          <w:sz w:val="24"/>
          <w:szCs w:val="24"/>
          <w:lang w:val="en-US"/>
          <w14:ligatures w14:val="none"/>
        </w:rPr>
      </w:pPr>
      <w:r w:rsidRPr="0052707B">
        <w:rPr>
          <w:rFonts w:ascii="Times New Roman" w:eastAsia="Times New Roman" w:hAnsi="Times New Roman" w:cs="Times New Roman"/>
          <w:sz w:val="24"/>
          <w:szCs w:val="24"/>
          <w:lang w:val="en-US"/>
          <w14:ligatures w14:val="none"/>
        </w:rPr>
        <w:t>Current and Quick Ratios will be calculated using unrestricted assets only. Assets subject to donor restrictions and properties encumbered by a mortgage will be excluded from the analysis. If OHFA determines that the Applicant lacks sufficient financial capacity, the Application will be recommended for denial. OHFA reserves the right to request additional documentation necessary</w:t>
      </w:r>
      <w:r>
        <w:rPr>
          <w:rFonts w:ascii="Times New Roman" w:eastAsia="Times New Roman" w:hAnsi="Times New Roman" w:cs="Times New Roman"/>
          <w:sz w:val="24"/>
          <w:szCs w:val="24"/>
          <w:lang w:val="en-US"/>
          <w14:ligatures w14:val="none"/>
        </w:rPr>
        <w:t xml:space="preserve"> to verify financial capacity.</w:t>
      </w:r>
    </w:p>
    <w:p w14:paraId="0D0D1AB9" w14:textId="77777777" w:rsidR="0052707B" w:rsidRPr="001B26E7" w:rsidRDefault="0052707B" w:rsidP="008E13A2">
      <w:pPr>
        <w:spacing w:after="0" w:line="240" w:lineRule="auto"/>
        <w:jc w:val="both"/>
        <w:rPr>
          <w:rFonts w:ascii="Times New Roman" w:eastAsia="Times New Roman" w:hAnsi="Times New Roman" w:cs="Times New Roman"/>
          <w:sz w:val="24"/>
          <w:szCs w:val="24"/>
          <w:lang w:val="en-US"/>
          <w14:ligatures w14:val="none"/>
        </w:rPr>
      </w:pPr>
    </w:p>
    <w:p w14:paraId="03C995BD" w14:textId="37BFE370" w:rsidR="00081726" w:rsidRPr="001B26E7" w:rsidRDefault="00081726" w:rsidP="00081726">
      <w:pPr>
        <w:spacing w:after="0" w:line="240" w:lineRule="auto"/>
        <w:rPr>
          <w:rFonts w:ascii="Times New Roman" w:eastAsia="Times New Roman" w:hAnsi="Times New Roman" w:cs="Times New Roman"/>
          <w:b/>
          <w:i/>
          <w:sz w:val="24"/>
          <w:szCs w:val="24"/>
          <w:u w:val="single"/>
          <w:lang w:val="en-US"/>
          <w14:ligatures w14:val="none"/>
        </w:rPr>
      </w:pPr>
      <w:r w:rsidRPr="001B26E7">
        <w:rPr>
          <w:rFonts w:ascii="Times New Roman" w:eastAsia="Times New Roman" w:hAnsi="Times New Roman" w:cs="Times New Roman"/>
          <w:bCs/>
          <w:iCs/>
          <w:sz w:val="24"/>
          <w:szCs w:val="24"/>
          <w:u w:val="single"/>
          <w:lang w:val="en-US"/>
          <w14:ligatures w14:val="none"/>
        </w:rPr>
        <w:t>Documentation Requirements</w:t>
      </w:r>
      <w:r w:rsidRPr="001B26E7">
        <w:rPr>
          <w:rFonts w:ascii="Times New Roman" w:eastAsia="Times New Roman" w:hAnsi="Times New Roman" w:cs="Times New Roman"/>
          <w:b/>
          <w:i/>
          <w:sz w:val="24"/>
          <w:szCs w:val="24"/>
          <w:u w:val="single"/>
          <w:lang w:val="en-US"/>
          <w14:ligatures w14:val="none"/>
        </w:rPr>
        <w:t>:</w:t>
      </w:r>
    </w:p>
    <w:p w14:paraId="3C41E062" w14:textId="77777777" w:rsidR="0052707B" w:rsidRPr="0052707B" w:rsidRDefault="0052707B" w:rsidP="0052707B">
      <w:pPr>
        <w:numPr>
          <w:ilvl w:val="0"/>
          <w:numId w:val="4"/>
        </w:numPr>
        <w:spacing w:after="0" w:line="240" w:lineRule="auto"/>
        <w:rPr>
          <w:rFonts w:ascii="Times New Roman" w:eastAsia="Times New Roman" w:hAnsi="Times New Roman" w:cs="Times New Roman"/>
          <w:sz w:val="24"/>
          <w:szCs w:val="24"/>
          <w:lang w:val="en-US"/>
          <w14:ligatures w14:val="none"/>
        </w:rPr>
      </w:pPr>
      <w:r w:rsidRPr="0052707B">
        <w:rPr>
          <w:rFonts w:ascii="Times New Roman" w:eastAsia="Times New Roman" w:hAnsi="Times New Roman" w:cs="Times New Roman"/>
          <w:sz w:val="24"/>
          <w:szCs w:val="24"/>
          <w:lang w:val="en-US"/>
          <w14:ligatures w14:val="none"/>
        </w:rPr>
        <w:t>A copy of the Applicant’s most recent audit must be submitted or be on file with OHFA.  If the audit is already on file with OHFA, the Applicant must provide the date it was submitted and the OHFA staff member to whom it was provided.</w:t>
      </w:r>
    </w:p>
    <w:p w14:paraId="4649EB2A" w14:textId="77777777" w:rsidR="0052707B" w:rsidRPr="0052707B" w:rsidRDefault="0052707B" w:rsidP="0052707B">
      <w:pPr>
        <w:numPr>
          <w:ilvl w:val="0"/>
          <w:numId w:val="4"/>
        </w:numPr>
        <w:spacing w:after="0" w:line="240" w:lineRule="auto"/>
        <w:rPr>
          <w:rFonts w:ascii="Times New Roman" w:eastAsia="Times New Roman" w:hAnsi="Times New Roman" w:cs="Times New Roman"/>
          <w:sz w:val="24"/>
          <w:szCs w:val="24"/>
          <w:lang w:val="en-US"/>
          <w14:ligatures w14:val="none"/>
        </w:rPr>
      </w:pPr>
      <w:r w:rsidRPr="0052707B">
        <w:rPr>
          <w:rFonts w:ascii="Times New Roman" w:eastAsia="Times New Roman" w:hAnsi="Times New Roman" w:cs="Times New Roman"/>
          <w:sz w:val="24"/>
          <w:szCs w:val="24"/>
          <w:lang w:val="en-US"/>
          <w14:ligatures w14:val="none"/>
        </w:rPr>
        <w:t xml:space="preserve">If the audit covers a fiscal period ending before </w:t>
      </w:r>
      <w:r w:rsidRPr="0052707B">
        <w:rPr>
          <w:rFonts w:ascii="Times New Roman" w:eastAsia="Times New Roman" w:hAnsi="Times New Roman" w:cs="Times New Roman"/>
          <w:sz w:val="24"/>
          <w:szCs w:val="24"/>
          <w:u w:val="single"/>
          <w:lang w:val="en-US"/>
          <w14:ligatures w14:val="none"/>
        </w:rPr>
        <w:t>June 30, 2026</w:t>
      </w:r>
      <w:r w:rsidRPr="0052707B">
        <w:rPr>
          <w:rFonts w:ascii="Times New Roman" w:eastAsia="Times New Roman" w:hAnsi="Times New Roman" w:cs="Times New Roman"/>
          <w:sz w:val="24"/>
          <w:szCs w:val="24"/>
          <w:lang w:val="en-US"/>
          <w14:ligatures w14:val="none"/>
        </w:rPr>
        <w:t xml:space="preserve">, the Applicant must provide all of the following: </w:t>
      </w:r>
    </w:p>
    <w:p w14:paraId="1CCF8E37" w14:textId="77777777" w:rsidR="0052707B" w:rsidRPr="0052707B" w:rsidRDefault="0052707B" w:rsidP="0052707B">
      <w:pPr>
        <w:numPr>
          <w:ilvl w:val="0"/>
          <w:numId w:val="28"/>
        </w:numPr>
        <w:spacing w:after="0" w:line="240" w:lineRule="auto"/>
        <w:rPr>
          <w:rFonts w:ascii="Times New Roman" w:eastAsia="Times New Roman" w:hAnsi="Times New Roman" w:cs="Times New Roman"/>
          <w:sz w:val="24"/>
          <w:szCs w:val="24"/>
          <w:lang w:val="en-US"/>
          <w14:ligatures w14:val="none"/>
        </w:rPr>
      </w:pPr>
      <w:r w:rsidRPr="0052707B">
        <w:rPr>
          <w:rFonts w:ascii="Times New Roman" w:eastAsia="Times New Roman" w:hAnsi="Times New Roman" w:cs="Times New Roman"/>
          <w:bCs/>
          <w:sz w:val="24"/>
          <w:szCs w:val="24"/>
          <w:lang w:val="en-US"/>
          <w14:ligatures w14:val="none"/>
        </w:rPr>
        <w:t xml:space="preserve">A statement confirming that the most recent audit available has been submitted or is on file; </w:t>
      </w:r>
    </w:p>
    <w:p w14:paraId="618F934B" w14:textId="77777777" w:rsidR="0052707B" w:rsidRPr="0052707B" w:rsidRDefault="0052707B" w:rsidP="0052707B">
      <w:pPr>
        <w:numPr>
          <w:ilvl w:val="0"/>
          <w:numId w:val="28"/>
        </w:numPr>
        <w:spacing w:after="0" w:line="240" w:lineRule="auto"/>
        <w:rPr>
          <w:rFonts w:ascii="Times New Roman" w:eastAsia="Times New Roman" w:hAnsi="Times New Roman" w:cs="Times New Roman"/>
          <w:sz w:val="24"/>
          <w:szCs w:val="24"/>
          <w:lang w:val="en-US"/>
          <w14:ligatures w14:val="none"/>
        </w:rPr>
      </w:pPr>
      <w:r w:rsidRPr="0052707B">
        <w:rPr>
          <w:rFonts w:ascii="Times New Roman" w:eastAsia="Times New Roman" w:hAnsi="Times New Roman" w:cs="Times New Roman"/>
          <w:bCs/>
          <w:sz w:val="24"/>
          <w:szCs w:val="24"/>
          <w:lang w:val="en-US"/>
          <w14:ligatures w14:val="none"/>
        </w:rPr>
        <w:t xml:space="preserve">A status update on the next pending audit;  </w:t>
      </w:r>
    </w:p>
    <w:p w14:paraId="5C1290BE" w14:textId="77777777" w:rsidR="0052707B" w:rsidRPr="0052707B" w:rsidRDefault="0052707B" w:rsidP="0052707B">
      <w:pPr>
        <w:numPr>
          <w:ilvl w:val="0"/>
          <w:numId w:val="28"/>
        </w:numPr>
        <w:spacing w:after="0" w:line="240" w:lineRule="auto"/>
        <w:rPr>
          <w:rFonts w:ascii="Times New Roman" w:eastAsia="Times New Roman" w:hAnsi="Times New Roman" w:cs="Times New Roman"/>
          <w:sz w:val="24"/>
          <w:szCs w:val="24"/>
          <w:lang w:val="en-US"/>
          <w14:ligatures w14:val="none"/>
        </w:rPr>
      </w:pPr>
      <w:r w:rsidRPr="0052707B">
        <w:rPr>
          <w:rFonts w:ascii="Times New Roman" w:eastAsia="Times New Roman" w:hAnsi="Times New Roman" w:cs="Times New Roman"/>
          <w:bCs/>
          <w:sz w:val="24"/>
          <w:szCs w:val="24"/>
          <w:lang w:val="en-US"/>
          <w14:ligatures w14:val="none"/>
        </w:rPr>
        <w:t>An expected completion date for the new audit; and</w:t>
      </w:r>
    </w:p>
    <w:p w14:paraId="4F47A376" w14:textId="77777777" w:rsidR="0052707B" w:rsidRPr="0052707B" w:rsidRDefault="0052707B" w:rsidP="0052707B">
      <w:pPr>
        <w:numPr>
          <w:ilvl w:val="0"/>
          <w:numId w:val="28"/>
        </w:numPr>
        <w:spacing w:after="0" w:line="300" w:lineRule="atLeast"/>
        <w:rPr>
          <w:rFonts w:ascii="Times New Roman" w:eastAsia="Times New Roman" w:hAnsi="Times New Roman" w:cs="Times New Roman"/>
          <w:bCs/>
          <w:sz w:val="24"/>
          <w:szCs w:val="24"/>
          <w:lang w:val="en-US"/>
          <w14:ligatures w14:val="none"/>
        </w:rPr>
      </w:pPr>
      <w:r w:rsidRPr="0052707B">
        <w:rPr>
          <w:rFonts w:ascii="Times New Roman" w:eastAsia="Times New Roman" w:hAnsi="Times New Roman" w:cs="Times New Roman"/>
          <w:bCs/>
          <w:sz w:val="24"/>
          <w:szCs w:val="24"/>
          <w:lang w:val="en-US"/>
          <w14:ligatures w14:val="none"/>
        </w:rPr>
        <w:t>Current financial statements reflecting the Applicant's financial position.</w:t>
      </w:r>
    </w:p>
    <w:p w14:paraId="0A56C8ED" w14:textId="585E68BF" w:rsidR="0052707B" w:rsidRPr="0052707B" w:rsidRDefault="0052707B" w:rsidP="008E13A2">
      <w:pPr>
        <w:spacing w:after="0" w:line="240" w:lineRule="auto"/>
        <w:ind w:left="708" w:firstLine="12"/>
        <w:rPr>
          <w:rFonts w:ascii="Times New Roman" w:eastAsia="Times New Roman" w:hAnsi="Times New Roman" w:cs="Times New Roman"/>
          <w:sz w:val="24"/>
          <w:szCs w:val="24"/>
          <w:lang w:val="en-US"/>
          <w14:ligatures w14:val="none"/>
        </w:rPr>
      </w:pPr>
      <w:r w:rsidRPr="0052707B">
        <w:rPr>
          <w:rFonts w:ascii="Times New Roman" w:eastAsia="Times New Roman" w:hAnsi="Times New Roman" w:cs="Times New Roman"/>
          <w:sz w:val="24"/>
          <w:szCs w:val="24"/>
          <w:lang w:val="en-US"/>
          <w14:ligatures w14:val="none"/>
        </w:rPr>
        <w:t xml:space="preserve">Failure to provide all four will be considered a failing of the financial threshold.  The reference to “period ending before June 30, 2026” applies to the Applicant’s fiscal year end, not the date the audit was prepared.  </w:t>
      </w:r>
    </w:p>
    <w:p w14:paraId="3E66E485" w14:textId="77777777" w:rsidR="0052707B" w:rsidRPr="0052707B" w:rsidRDefault="0052707B" w:rsidP="0052707B">
      <w:pPr>
        <w:numPr>
          <w:ilvl w:val="0"/>
          <w:numId w:val="4"/>
        </w:numPr>
        <w:spacing w:after="0" w:line="240" w:lineRule="auto"/>
        <w:rPr>
          <w:rFonts w:ascii="Times New Roman" w:eastAsia="Times New Roman" w:hAnsi="Times New Roman" w:cs="Times New Roman"/>
          <w:sz w:val="24"/>
          <w:szCs w:val="24"/>
          <w:lang w:val="en-US"/>
          <w14:ligatures w14:val="none"/>
        </w:rPr>
      </w:pPr>
      <w:r w:rsidRPr="0052707B">
        <w:rPr>
          <w:rFonts w:ascii="Times New Roman" w:eastAsia="Times New Roman" w:hAnsi="Times New Roman" w:cs="Times New Roman"/>
          <w:sz w:val="24"/>
          <w:szCs w:val="24"/>
          <w:lang w:val="en-US"/>
          <w14:ligatures w14:val="none"/>
        </w:rPr>
        <w:t xml:space="preserve">The Applicant must fully explain any audit findings, reportable conditions, or program compliance issues identified in the audit.  The explanation must include detailed corrective actions taken to clear the issues. A corrective action plan must also be submitted.  If deficiencies or reportable conditions remain unaddressed, the Application will be recommended for denial. </w:t>
      </w:r>
    </w:p>
    <w:p w14:paraId="0C59938B" w14:textId="77777777" w:rsidR="0052707B" w:rsidRPr="0052707B" w:rsidRDefault="0052707B" w:rsidP="0052707B">
      <w:pPr>
        <w:numPr>
          <w:ilvl w:val="0"/>
          <w:numId w:val="4"/>
        </w:numPr>
        <w:spacing w:after="0" w:line="240" w:lineRule="auto"/>
        <w:rPr>
          <w:rFonts w:ascii="Times New Roman" w:eastAsia="Times New Roman" w:hAnsi="Times New Roman" w:cs="Times New Roman"/>
          <w:sz w:val="24"/>
          <w:szCs w:val="24"/>
          <w:lang w:val="en-US"/>
          <w14:ligatures w14:val="none"/>
        </w:rPr>
      </w:pPr>
      <w:r w:rsidRPr="0052707B">
        <w:rPr>
          <w:rFonts w:ascii="Times New Roman" w:eastAsia="Times New Roman" w:hAnsi="Times New Roman" w:cs="Times New Roman"/>
          <w:sz w:val="24"/>
          <w:szCs w:val="24"/>
          <w:lang w:val="en-US"/>
          <w14:ligatures w14:val="none"/>
        </w:rPr>
        <w:t xml:space="preserve">Applicants who have received a million or more in federal funding in the last calendar year must provide an audit. Applicants who have not received a million or more in federal funding, or whose audit was for a period ending before June 30, 2026 must submit a balance sheet, cash flow statement, and income statement reflecting its current financial position. These documents must be signed by the Applicant’s Chief Financial Officer, senior financial officer, or Executive Director, attesting to their accuracy. </w:t>
      </w:r>
    </w:p>
    <w:p w14:paraId="637DEB13" w14:textId="77777777" w:rsidR="0052707B" w:rsidRPr="0052707B" w:rsidRDefault="0052707B" w:rsidP="0052707B">
      <w:pPr>
        <w:numPr>
          <w:ilvl w:val="0"/>
          <w:numId w:val="4"/>
        </w:numPr>
        <w:spacing w:after="0" w:line="300" w:lineRule="atLeast"/>
        <w:rPr>
          <w:rFonts w:ascii="Times New Roman" w:eastAsia="Times New Roman" w:hAnsi="Times New Roman" w:cs="Times New Roman"/>
          <w:sz w:val="24"/>
          <w:szCs w:val="24"/>
          <w:lang w:val="en-US"/>
          <w14:ligatures w14:val="none"/>
        </w:rPr>
      </w:pPr>
      <w:r w:rsidRPr="0052707B">
        <w:rPr>
          <w:rFonts w:ascii="Times New Roman" w:eastAsia="Times New Roman" w:hAnsi="Times New Roman" w:cs="Times New Roman"/>
          <w:sz w:val="24"/>
          <w:szCs w:val="24"/>
          <w:lang w:val="en-US"/>
          <w14:ligatures w14:val="none"/>
        </w:rPr>
        <w:t>OHFA may require additional documentation, including bank statements, tax returns, or other financial records, to verify financial capacity. Failure to provide requested documentation may result in denial of the Application.</w:t>
      </w:r>
    </w:p>
    <w:p w14:paraId="686E5A59" w14:textId="77777777" w:rsidR="00081726" w:rsidRPr="001B26E7" w:rsidRDefault="00081726" w:rsidP="008E13A2">
      <w:pPr>
        <w:spacing w:after="0" w:line="240" w:lineRule="auto"/>
        <w:rPr>
          <w:rFonts w:ascii="Times New Roman" w:eastAsia="Times New Roman" w:hAnsi="Times New Roman" w:cs="Times New Roman"/>
          <w:sz w:val="24"/>
          <w:szCs w:val="24"/>
          <w:lang w:val="en-US"/>
          <w14:ligatures w14:val="none"/>
        </w:rPr>
      </w:pPr>
    </w:p>
    <w:p w14:paraId="6C8CFAE5" w14:textId="77777777" w:rsidR="00081726" w:rsidRPr="001B26E7" w:rsidRDefault="00081726" w:rsidP="00081726">
      <w:pPr>
        <w:keepNext/>
        <w:spacing w:after="0" w:line="240" w:lineRule="auto"/>
        <w:jc w:val="both"/>
        <w:outlineLvl w:val="1"/>
        <w:rPr>
          <w:rFonts w:ascii="Times New Roman" w:eastAsia="Times New Roman" w:hAnsi="Times New Roman" w:cs="Times New Roman"/>
          <w:b/>
          <w:bCs/>
          <w:sz w:val="24"/>
          <w:szCs w:val="24"/>
          <w:lang w:val="en-US"/>
          <w14:ligatures w14:val="none"/>
        </w:rPr>
      </w:pPr>
      <w:bookmarkStart w:id="97" w:name="_Toc233093927"/>
      <w:r w:rsidRPr="001B26E7">
        <w:rPr>
          <w:rFonts w:ascii="Times New Roman" w:eastAsia="Times New Roman" w:hAnsi="Times New Roman" w:cs="Times New Roman"/>
          <w:b/>
          <w:bCs/>
          <w:sz w:val="24"/>
          <w:szCs w:val="24"/>
          <w:lang w:val="en-US"/>
          <w14:ligatures w14:val="none"/>
        </w:rPr>
        <w:lastRenderedPageBreak/>
        <w:t xml:space="preserve">7.  </w:t>
      </w:r>
      <w:r w:rsidRPr="001B26E7">
        <w:rPr>
          <w:rFonts w:ascii="Times New Roman" w:eastAsia="Times New Roman" w:hAnsi="Times New Roman" w:cs="Times New Roman"/>
          <w:b/>
          <w:bCs/>
          <w:sz w:val="24"/>
          <w:szCs w:val="24"/>
          <w:lang w:val="en-US"/>
          <w14:ligatures w14:val="none"/>
        </w:rPr>
        <w:tab/>
        <w:t>Match</w:t>
      </w:r>
      <w:bookmarkStart w:id="98" w:name="_Hlk200715493"/>
      <w:bookmarkEnd w:id="97"/>
    </w:p>
    <w:p w14:paraId="778218FA" w14:textId="26692BF1"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All Applications, must include a non-federal match equal to at least twenty-five percent (25%) of the total HOME contract amount.  Match contributions must meet eligibility requirements under 24 CFR Part 92.220.   Match is defined as a permanent, non-federal contribution to the </w:t>
      </w:r>
      <w:r w:rsidR="008306B5" w:rsidRPr="001B26E7">
        <w:rPr>
          <w:rFonts w:ascii="Times New Roman" w:eastAsia="Times New Roman" w:hAnsi="Times New Roman" w:cs="Times New Roman"/>
          <w:sz w:val="24"/>
          <w:szCs w:val="24"/>
          <w:lang w:val="en-US"/>
          <w14:ligatures w14:val="none"/>
        </w:rPr>
        <w:t>program</w:t>
      </w:r>
      <w:r w:rsidRPr="001B26E7">
        <w:rPr>
          <w:rFonts w:ascii="Times New Roman" w:eastAsia="Times New Roman" w:hAnsi="Times New Roman" w:cs="Times New Roman"/>
          <w:sz w:val="24"/>
          <w:szCs w:val="24"/>
          <w:lang w:val="en-US"/>
          <w14:ligatures w14:val="none"/>
        </w:rPr>
        <w:t xml:space="preserve">. Applicants should review 24 CFR 92.220 for a complete list of eligible match sources. </w:t>
      </w:r>
    </w:p>
    <w:p w14:paraId="55051D57" w14:textId="77777777" w:rsidR="00081726" w:rsidRPr="008E13A2" w:rsidRDefault="00081726" w:rsidP="008E13A2">
      <w:pPr>
        <w:pStyle w:val="Style1"/>
        <w:rPr>
          <w:rFonts w:ascii="Times New Roman" w:hAnsi="Times New Roman"/>
        </w:rPr>
      </w:pPr>
      <w:bookmarkStart w:id="99" w:name="_Toc233093928"/>
      <w:r w:rsidRPr="008E13A2">
        <w:rPr>
          <w:rFonts w:ascii="Times New Roman" w:hAnsi="Times New Roman"/>
        </w:rPr>
        <w:t>General Match Requirements</w:t>
      </w:r>
      <w:bookmarkEnd w:id="99"/>
    </w:p>
    <w:p w14:paraId="40436973" w14:textId="426D3ECD"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Match must be derived from non-federal sources. Match must be a permanent contribution to the </w:t>
      </w:r>
      <w:r w:rsidR="008306B5" w:rsidRPr="001B26E7">
        <w:rPr>
          <w:rFonts w:ascii="Times New Roman" w:eastAsia="Times New Roman" w:hAnsi="Times New Roman" w:cs="Times New Roman"/>
          <w:sz w:val="24"/>
          <w:szCs w:val="24"/>
          <w:lang w:val="en-US"/>
          <w14:ligatures w14:val="none"/>
        </w:rPr>
        <w:t>program</w:t>
      </w:r>
      <w:r w:rsidRPr="001B26E7">
        <w:rPr>
          <w:rFonts w:ascii="Times New Roman" w:eastAsia="Times New Roman" w:hAnsi="Times New Roman" w:cs="Times New Roman"/>
          <w:sz w:val="24"/>
          <w:szCs w:val="24"/>
          <w:lang w:val="en-US"/>
          <w14:ligatures w14:val="none"/>
        </w:rPr>
        <w:t xml:space="preserve">. Owner equity or investment does not qualify as match under any circumstance. Owners may not use their own funds as match, even if those funds are not repayable. </w:t>
      </w:r>
    </w:p>
    <w:p w14:paraId="75312842" w14:textId="77777777" w:rsidR="00081726" w:rsidRPr="008E13A2" w:rsidRDefault="00081726" w:rsidP="008E13A2">
      <w:pPr>
        <w:pStyle w:val="Style1"/>
        <w:rPr>
          <w:rFonts w:ascii="Times New Roman" w:hAnsi="Times New Roman"/>
        </w:rPr>
      </w:pPr>
      <w:bookmarkStart w:id="100" w:name="_Toc233093929"/>
      <w:r w:rsidRPr="008E13A2">
        <w:rPr>
          <w:rFonts w:ascii="Times New Roman" w:hAnsi="Times New Roman"/>
        </w:rPr>
        <w:t>Homeownership Match Requirements</w:t>
      </w:r>
      <w:bookmarkEnd w:id="100"/>
    </w:p>
    <w:p w14:paraId="79E250C0" w14:textId="77777777"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Under 24 CFR 92.221, match contributions for homeownership activities only qualify to the extent that they reduce the sales price of the housing unit. If the sales price is not reduced below the appraised value no match will be credited, regardless of the type or of amount provided. </w:t>
      </w:r>
    </w:p>
    <w:p w14:paraId="7A40E1CA" w14:textId="77777777"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p>
    <w:p w14:paraId="2622EEF5" w14:textId="257A9442"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Applicants proposing homeownership activities must clearly demonstrate that all eligible match contributions will result in a reduction in the price</w:t>
      </w:r>
      <w:r w:rsidR="003867D0" w:rsidRPr="001B26E7">
        <w:rPr>
          <w:rFonts w:ascii="Times New Roman" w:eastAsia="Times New Roman" w:hAnsi="Times New Roman" w:cs="Times New Roman"/>
          <w:sz w:val="24"/>
          <w:szCs w:val="24"/>
          <w:lang w:val="en-US"/>
          <w14:ligatures w14:val="none"/>
        </w:rPr>
        <w:t xml:space="preserve"> of</w:t>
      </w:r>
      <w:r w:rsidRPr="001B26E7">
        <w:rPr>
          <w:rFonts w:ascii="Times New Roman" w:eastAsia="Times New Roman" w:hAnsi="Times New Roman" w:cs="Times New Roman"/>
          <w:sz w:val="24"/>
          <w:szCs w:val="24"/>
          <w:lang w:val="en-US"/>
          <w14:ligatures w14:val="none"/>
        </w:rPr>
        <w:t xml:space="preserve"> the ho</w:t>
      </w:r>
      <w:r w:rsidR="003867D0" w:rsidRPr="001B26E7">
        <w:rPr>
          <w:rFonts w:ascii="Times New Roman" w:eastAsia="Times New Roman" w:hAnsi="Times New Roman" w:cs="Times New Roman"/>
          <w:sz w:val="24"/>
          <w:szCs w:val="24"/>
          <w:lang w:val="en-US"/>
          <w14:ligatures w14:val="none"/>
        </w:rPr>
        <w:t>using unit for the homebuyer</w:t>
      </w:r>
      <w:r w:rsidRPr="001B26E7">
        <w:rPr>
          <w:rFonts w:ascii="Times New Roman" w:eastAsia="Times New Roman" w:hAnsi="Times New Roman" w:cs="Times New Roman"/>
          <w:sz w:val="24"/>
          <w:szCs w:val="24"/>
          <w:lang w:val="en-US"/>
          <w14:ligatures w14:val="none"/>
        </w:rPr>
        <w:t xml:space="preserve">. HUD guidance further provides that if any portion of the match is mortgageable, it does not qualify as match.  </w:t>
      </w:r>
    </w:p>
    <w:p w14:paraId="2535E820" w14:textId="77777777" w:rsidR="00081726" w:rsidRPr="008E13A2" w:rsidRDefault="00081726" w:rsidP="008E13A2">
      <w:pPr>
        <w:pStyle w:val="Style1"/>
        <w:rPr>
          <w:rFonts w:ascii="Times New Roman" w:hAnsi="Times New Roman"/>
        </w:rPr>
      </w:pPr>
      <w:bookmarkStart w:id="101" w:name="_Toc233093930"/>
      <w:r w:rsidRPr="008E13A2">
        <w:rPr>
          <w:rFonts w:ascii="Times New Roman" w:hAnsi="Times New Roman"/>
        </w:rPr>
        <w:t>Banked Match</w:t>
      </w:r>
      <w:bookmarkEnd w:id="101"/>
    </w:p>
    <w:p w14:paraId="2016D32B" w14:textId="77777777"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Banked match is an eligible source of match. Banked match must be derived from a closed, audited contract and cannot be derived from an open contract. Banked match is limited to the amount generated in excess of prior match requirements. </w:t>
      </w:r>
    </w:p>
    <w:p w14:paraId="26AFCD4C" w14:textId="77777777"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p>
    <w:p w14:paraId="4163AAAF" w14:textId="77777777"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If banked match is transferred from another entity, the transfer must be complete or a written commitment to transfer the match must be in place at the time of Application submission. </w:t>
      </w:r>
    </w:p>
    <w:p w14:paraId="2797DFC1" w14:textId="77777777" w:rsidR="00081726" w:rsidRPr="008E13A2" w:rsidRDefault="00081726" w:rsidP="008E13A2">
      <w:pPr>
        <w:pStyle w:val="Style1"/>
        <w:rPr>
          <w:rFonts w:ascii="Times New Roman" w:hAnsi="Times New Roman"/>
        </w:rPr>
      </w:pPr>
      <w:bookmarkStart w:id="102" w:name="_Toc233093931"/>
      <w:r w:rsidRPr="008E13A2">
        <w:rPr>
          <w:rFonts w:ascii="Times New Roman" w:hAnsi="Times New Roman"/>
        </w:rPr>
        <w:t>OHFA Match Requirements</w:t>
      </w:r>
      <w:bookmarkEnd w:id="102"/>
    </w:p>
    <w:p w14:paraId="086FC356" w14:textId="77777777"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OHFA requires a twenty-five percent (25%) non-federal matching for all applicable HOME Applications. HUD-issued waivers do not reduce or eliminate this requirement.  </w:t>
      </w:r>
    </w:p>
    <w:p w14:paraId="42A57403" w14:textId="77777777"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p>
    <w:p w14:paraId="606072A7" w14:textId="77777777"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Any questions regarding match should be directed to OHFA’s Grant Accountant Supervisor, Chevelle Galbreath.</w:t>
      </w:r>
    </w:p>
    <w:p w14:paraId="6F1B4928" w14:textId="77777777" w:rsidR="00081726" w:rsidRPr="001B26E7" w:rsidRDefault="00081726" w:rsidP="00081726">
      <w:pPr>
        <w:spacing w:after="0" w:line="240" w:lineRule="auto"/>
        <w:jc w:val="both"/>
        <w:rPr>
          <w:rFonts w:ascii="Times New Roman" w:eastAsia="Times New Roman" w:hAnsi="Times New Roman" w:cs="Times New Roman"/>
          <w:sz w:val="24"/>
          <w:szCs w:val="24"/>
          <w:lang w:val="en-US"/>
          <w14:ligatures w14:val="none"/>
        </w:rPr>
      </w:pPr>
    </w:p>
    <w:p w14:paraId="04D2713B" w14:textId="77777777" w:rsidR="00081726" w:rsidRPr="001B26E7" w:rsidRDefault="00081726" w:rsidP="00081726">
      <w:pPr>
        <w:spacing w:after="0" w:line="240" w:lineRule="auto"/>
        <w:jc w:val="both"/>
        <w:rPr>
          <w:rFonts w:ascii="Times New Roman" w:eastAsia="Times New Roman" w:hAnsi="Times New Roman" w:cs="Times New Roman"/>
          <w:bCs/>
          <w:iCs/>
          <w:sz w:val="24"/>
          <w:szCs w:val="24"/>
          <w:u w:val="single"/>
          <w:lang w:val="en-US"/>
          <w14:ligatures w14:val="none"/>
        </w:rPr>
      </w:pPr>
      <w:r w:rsidRPr="001B26E7">
        <w:rPr>
          <w:rFonts w:ascii="Times New Roman" w:eastAsia="Times New Roman" w:hAnsi="Times New Roman" w:cs="Times New Roman"/>
          <w:bCs/>
          <w:iCs/>
          <w:sz w:val="24"/>
          <w:szCs w:val="24"/>
          <w:u w:val="single"/>
          <w:lang w:val="en-US"/>
          <w14:ligatures w14:val="none"/>
        </w:rPr>
        <w:t>Documentation Requirements:</w:t>
      </w:r>
    </w:p>
    <w:p w14:paraId="184E94EA" w14:textId="77777777" w:rsidR="00081726" w:rsidRPr="001B26E7" w:rsidRDefault="00081726" w:rsidP="00081726">
      <w:pPr>
        <w:numPr>
          <w:ilvl w:val="0"/>
          <w:numId w:val="6"/>
        </w:num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A worksheet showing the calculation of the required twenty-five percent (25%) match must be submitted. The worksheet must include all sources of match, including banked match. Separate calculations must be provided for each individual source, clearly showing how each total was derived. For example, donated labor must include the number of hours multiplied by the applicable rate. </w:t>
      </w:r>
    </w:p>
    <w:p w14:paraId="19B39C7E" w14:textId="77777777" w:rsidR="00081726" w:rsidRPr="001B26E7" w:rsidRDefault="00081726" w:rsidP="00081726">
      <w:pPr>
        <w:numPr>
          <w:ilvl w:val="0"/>
          <w:numId w:val="6"/>
        </w:num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A description of all match sources and the amount contributed by each must be submitted.</w:t>
      </w:r>
    </w:p>
    <w:p w14:paraId="1A874C31" w14:textId="31E43BEA" w:rsidR="00081726" w:rsidRPr="001B26E7" w:rsidRDefault="00081726" w:rsidP="00081726">
      <w:pPr>
        <w:numPr>
          <w:ilvl w:val="0"/>
          <w:numId w:val="6"/>
        </w:num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Signed and dated commitment letters must </w:t>
      </w:r>
      <w:r w:rsidR="003867D0" w:rsidRPr="001B26E7">
        <w:rPr>
          <w:rFonts w:ascii="Times New Roman" w:eastAsia="Times New Roman" w:hAnsi="Times New Roman" w:cs="Times New Roman"/>
          <w:sz w:val="24"/>
          <w:szCs w:val="24"/>
          <w:lang w:val="en-US"/>
          <w14:ligatures w14:val="none"/>
        </w:rPr>
        <w:t xml:space="preserve">be </w:t>
      </w:r>
      <w:r w:rsidRPr="001B26E7">
        <w:rPr>
          <w:rFonts w:ascii="Times New Roman" w:eastAsia="Times New Roman" w:hAnsi="Times New Roman" w:cs="Times New Roman"/>
          <w:sz w:val="24"/>
          <w:szCs w:val="24"/>
          <w:lang w:val="en-US"/>
          <w14:ligatures w14:val="none"/>
        </w:rPr>
        <w:t>submitted for all match sources. Each letter must identify the source and specify the amount committed..</w:t>
      </w:r>
    </w:p>
    <w:p w14:paraId="5382B30A" w14:textId="77777777" w:rsidR="00081726" w:rsidRPr="001B26E7" w:rsidRDefault="00081726" w:rsidP="00081726">
      <w:pPr>
        <w:numPr>
          <w:ilvl w:val="0"/>
          <w:numId w:val="6"/>
        </w:num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lastRenderedPageBreak/>
        <w:t xml:space="preserve">If the Applicant proposes to use banked match, a certification from OHFA’s HOME Finance team must be submitted. This certification must be signed by both an OHFA representative and the Applicant, that verify the amount of banked match available.  The Applicant is responsible for confirming the accuracy of the certification.  The certification must be legible and dated with one hundred and twenty (120) days of Application submission. </w:t>
      </w:r>
    </w:p>
    <w:p w14:paraId="581B6C29" w14:textId="77777777" w:rsidR="00081726" w:rsidRPr="001B26E7" w:rsidRDefault="00081726" w:rsidP="00081726">
      <w:pPr>
        <w:numPr>
          <w:ilvl w:val="0"/>
          <w:numId w:val="6"/>
        </w:num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If the Applicant proposes to use discounted land as a source of match, a third-party, independent appraisal must be provided.</w:t>
      </w:r>
    </w:p>
    <w:p w14:paraId="2F113F75" w14:textId="157F8687" w:rsidR="00081726" w:rsidRPr="001B26E7" w:rsidRDefault="00081726" w:rsidP="00081726">
      <w:pPr>
        <w:numPr>
          <w:ilvl w:val="0"/>
          <w:numId w:val="6"/>
        </w:num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If the Applicant proposes to use sweat equity as match, a third-party independent audit must be submitted for any sweat equity not specific to the proposed </w:t>
      </w:r>
      <w:r w:rsidR="008306B5" w:rsidRPr="001B26E7">
        <w:rPr>
          <w:rFonts w:ascii="Times New Roman" w:eastAsia="Times New Roman" w:hAnsi="Times New Roman" w:cs="Times New Roman"/>
          <w:sz w:val="24"/>
          <w:szCs w:val="24"/>
          <w:lang w:val="en-US"/>
          <w14:ligatures w14:val="none"/>
        </w:rPr>
        <w:t>program</w:t>
      </w:r>
      <w:r w:rsidRPr="001B26E7">
        <w:rPr>
          <w:rFonts w:ascii="Times New Roman" w:eastAsia="Times New Roman" w:hAnsi="Times New Roman" w:cs="Times New Roman"/>
          <w:sz w:val="24"/>
          <w:szCs w:val="24"/>
          <w:lang w:val="en-US"/>
          <w14:ligatures w14:val="none"/>
        </w:rPr>
        <w:t xml:space="preserve">. </w:t>
      </w:r>
    </w:p>
    <w:p w14:paraId="43BC27D2" w14:textId="77777777" w:rsidR="00081726" w:rsidRPr="001B26E7" w:rsidRDefault="00081726" w:rsidP="00081726">
      <w:pPr>
        <w:numPr>
          <w:ilvl w:val="0"/>
          <w:numId w:val="6"/>
        </w:num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If the Applicant proposes a homeownership activity, documentation must be submitted demonstrating that match contributions (other than banked or bond match) reduce the sales price of the housing unit. </w:t>
      </w:r>
    </w:p>
    <w:bookmarkEnd w:id="98"/>
    <w:bookmarkEnd w:id="82"/>
    <w:bookmarkEnd w:id="83"/>
    <w:bookmarkEnd w:id="84"/>
    <w:bookmarkEnd w:id="85"/>
    <w:bookmarkEnd w:id="87"/>
    <w:p w14:paraId="0345FECE" w14:textId="77777777" w:rsidR="0000455B" w:rsidRPr="001B26E7" w:rsidRDefault="0000455B" w:rsidP="0000455B">
      <w:pPr>
        <w:spacing w:after="0" w:line="240" w:lineRule="auto"/>
        <w:ind w:left="1080"/>
        <w:jc w:val="both"/>
        <w:rPr>
          <w:rFonts w:ascii="Times New Roman" w:eastAsia="Times New Roman" w:hAnsi="Times New Roman" w:cs="Times New Roman"/>
          <w:sz w:val="24"/>
          <w:szCs w:val="24"/>
          <w:lang w:val="en-US"/>
          <w14:ligatures w14:val="none"/>
        </w:rPr>
      </w:pPr>
    </w:p>
    <w:p w14:paraId="09326EF9" w14:textId="77777777" w:rsidR="0000455B" w:rsidRPr="001B26E7" w:rsidRDefault="0000455B" w:rsidP="0000455B">
      <w:pPr>
        <w:keepNext/>
        <w:spacing w:after="0" w:line="240" w:lineRule="auto"/>
        <w:jc w:val="both"/>
        <w:outlineLvl w:val="1"/>
        <w:rPr>
          <w:rFonts w:ascii="Times New Roman" w:eastAsia="Times New Roman" w:hAnsi="Times New Roman" w:cs="Times New Roman"/>
          <w:bCs/>
          <w:iCs/>
          <w:snapToGrid w:val="0"/>
          <w:sz w:val="24"/>
          <w:szCs w:val="24"/>
          <w:u w:val="single"/>
          <w:lang w:val="en-US"/>
          <w14:ligatures w14:val="none"/>
        </w:rPr>
      </w:pPr>
      <w:bookmarkStart w:id="103" w:name="_Toc854685"/>
      <w:bookmarkStart w:id="104" w:name="_Toc855925"/>
      <w:bookmarkStart w:id="105" w:name="_Toc856580"/>
      <w:bookmarkStart w:id="106" w:name="_Toc856872"/>
      <w:bookmarkStart w:id="107" w:name="_Toc126131497"/>
      <w:r w:rsidRPr="001B26E7">
        <w:rPr>
          <w:rFonts w:ascii="Times New Roman" w:eastAsia="Times New Roman" w:hAnsi="Times New Roman" w:cs="Times New Roman"/>
          <w:b/>
          <w:bCs/>
          <w:iCs/>
          <w:snapToGrid w:val="0"/>
          <w:sz w:val="24"/>
          <w:szCs w:val="24"/>
          <w:lang w:val="en-US"/>
          <w14:ligatures w14:val="none"/>
        </w:rPr>
        <w:t xml:space="preserve">8.  </w:t>
      </w:r>
      <w:r w:rsidRPr="001B26E7">
        <w:rPr>
          <w:rFonts w:ascii="Times New Roman" w:eastAsia="Times New Roman" w:hAnsi="Times New Roman" w:cs="Times New Roman"/>
          <w:b/>
          <w:bCs/>
          <w:iCs/>
          <w:snapToGrid w:val="0"/>
          <w:sz w:val="24"/>
          <w:szCs w:val="24"/>
          <w:lang w:val="en-US"/>
          <w14:ligatures w14:val="none"/>
        </w:rPr>
        <w:tab/>
        <w:t>Market Analysis</w:t>
      </w:r>
      <w:bookmarkEnd w:id="103"/>
      <w:bookmarkEnd w:id="104"/>
      <w:bookmarkEnd w:id="105"/>
      <w:bookmarkEnd w:id="106"/>
      <w:bookmarkEnd w:id="107"/>
    </w:p>
    <w:p w14:paraId="6ED7FD87" w14:textId="4B0078EA" w:rsidR="0000455B" w:rsidRPr="001B26E7" w:rsidRDefault="00914307" w:rsidP="0000455B">
      <w:pPr>
        <w:autoSpaceDE w:val="0"/>
        <w:autoSpaceDN w:val="0"/>
        <w:adjustRightInd w:val="0"/>
        <w:spacing w:after="0" w:line="240" w:lineRule="auto"/>
        <w:jc w:val="both"/>
        <w:rPr>
          <w:rFonts w:ascii="Times New Roman" w:eastAsia="Times New Roman" w:hAnsi="Times New Roman" w:cs="Times New Roman"/>
          <w:iCs/>
          <w:snapToGrid w:val="0"/>
          <w:sz w:val="24"/>
          <w:szCs w:val="24"/>
          <w:lang w:val="en-US"/>
          <w14:ligatures w14:val="none"/>
        </w:rPr>
      </w:pPr>
      <w:r w:rsidRPr="001B26E7">
        <w:rPr>
          <w:rFonts w:ascii="Times New Roman" w:eastAsia="Times New Roman" w:hAnsi="Times New Roman" w:cs="Times New Roman"/>
          <w:iCs/>
          <w:snapToGrid w:val="0"/>
          <w:sz w:val="24"/>
          <w:szCs w:val="24"/>
          <w:lang w:val="en-US"/>
          <w14:ligatures w14:val="none"/>
        </w:rPr>
        <w:t xml:space="preserve">A market analysis is required for all </w:t>
      </w:r>
      <w:r w:rsidR="008E6E89" w:rsidRPr="001B26E7">
        <w:rPr>
          <w:rFonts w:ascii="Times New Roman" w:eastAsia="Times New Roman" w:hAnsi="Times New Roman" w:cs="Times New Roman"/>
          <w:iCs/>
          <w:snapToGrid w:val="0"/>
          <w:sz w:val="24"/>
          <w:szCs w:val="24"/>
          <w:lang w:val="en-US"/>
          <w14:ligatures w14:val="none"/>
        </w:rPr>
        <w:t>Homebuyer Assistance applications</w:t>
      </w:r>
      <w:r w:rsidR="0000455B" w:rsidRPr="001B26E7">
        <w:rPr>
          <w:rFonts w:ascii="Times New Roman" w:eastAsia="Times New Roman" w:hAnsi="Times New Roman" w:cs="Times New Roman"/>
          <w:iCs/>
          <w:snapToGrid w:val="0"/>
          <w:sz w:val="24"/>
          <w:szCs w:val="24"/>
          <w:lang w:val="en-US"/>
          <w14:ligatures w14:val="none"/>
        </w:rPr>
        <w:t>.</w:t>
      </w:r>
      <w:r w:rsidR="00B33949" w:rsidRPr="001B26E7">
        <w:rPr>
          <w:rFonts w:ascii="Times New Roman" w:eastAsia="Times New Roman" w:hAnsi="Times New Roman" w:cs="Times New Roman"/>
          <w:iCs/>
          <w:snapToGrid w:val="0"/>
          <w:sz w:val="24"/>
          <w:szCs w:val="24"/>
          <w:lang w:val="en-US"/>
          <w14:ligatures w14:val="none"/>
        </w:rPr>
        <w:t xml:space="preserve"> </w:t>
      </w:r>
    </w:p>
    <w:p w14:paraId="6F261149" w14:textId="77777777" w:rsidR="0000455B" w:rsidRPr="001B26E7" w:rsidRDefault="0000455B" w:rsidP="0000455B">
      <w:pPr>
        <w:autoSpaceDE w:val="0"/>
        <w:autoSpaceDN w:val="0"/>
        <w:adjustRightInd w:val="0"/>
        <w:spacing w:after="0" w:line="240" w:lineRule="auto"/>
        <w:jc w:val="both"/>
        <w:rPr>
          <w:rFonts w:ascii="Times New Roman" w:eastAsia="Times New Roman" w:hAnsi="Times New Roman" w:cs="Times New Roman"/>
          <w:iCs/>
          <w:snapToGrid w:val="0"/>
          <w:sz w:val="24"/>
          <w:szCs w:val="24"/>
          <w:lang w:val="en-US"/>
          <w14:ligatures w14:val="none"/>
        </w:rPr>
      </w:pPr>
    </w:p>
    <w:p w14:paraId="36E07233" w14:textId="6F1B8FCE" w:rsidR="00914307" w:rsidRPr="001B26E7" w:rsidRDefault="00914307" w:rsidP="00914307">
      <w:pPr>
        <w:autoSpaceDE w:val="0"/>
        <w:autoSpaceDN w:val="0"/>
        <w:adjustRightInd w:val="0"/>
        <w:spacing w:after="0" w:line="240" w:lineRule="auto"/>
        <w:jc w:val="both"/>
        <w:rPr>
          <w:rFonts w:ascii="Times New Roman" w:eastAsia="Times New Roman" w:hAnsi="Times New Roman" w:cs="Times New Roman"/>
          <w:b/>
          <w:iCs/>
          <w:snapToGrid w:val="0"/>
          <w:sz w:val="24"/>
          <w:szCs w:val="24"/>
          <w:lang w:val="en-US"/>
          <w14:ligatures w14:val="none"/>
        </w:rPr>
      </w:pPr>
      <w:r w:rsidRPr="001B26E7">
        <w:rPr>
          <w:rFonts w:ascii="Times New Roman" w:eastAsia="Times New Roman" w:hAnsi="Times New Roman" w:cs="Times New Roman"/>
          <w:iCs/>
          <w:snapToGrid w:val="0"/>
          <w:sz w:val="24"/>
          <w:szCs w:val="24"/>
          <w:lang w:val="en-US"/>
          <w14:ligatures w14:val="none"/>
        </w:rPr>
        <w:t xml:space="preserve">The HOME Program Final Rule requires OHFA to assess the housing market conditions in the area where to proposed </w:t>
      </w:r>
      <w:r w:rsidR="008306B5" w:rsidRPr="001B26E7">
        <w:rPr>
          <w:rFonts w:ascii="Times New Roman" w:eastAsia="Times New Roman" w:hAnsi="Times New Roman" w:cs="Times New Roman"/>
          <w:sz w:val="24"/>
          <w:szCs w:val="24"/>
          <w:lang w:val="en-US"/>
          <w14:ligatures w14:val="none"/>
        </w:rPr>
        <w:t>program</w:t>
      </w:r>
      <w:r w:rsidRPr="001B26E7">
        <w:rPr>
          <w:rFonts w:ascii="Times New Roman" w:eastAsia="Times New Roman" w:hAnsi="Times New Roman" w:cs="Times New Roman"/>
          <w:iCs/>
          <w:snapToGrid w:val="0"/>
          <w:sz w:val="24"/>
          <w:szCs w:val="24"/>
          <w:lang w:val="en-US"/>
          <w14:ligatures w14:val="none"/>
        </w:rPr>
        <w:t xml:space="preserve"> will be located. This requirement applies regardless of the number of </w:t>
      </w:r>
      <w:r w:rsidR="008728F6" w:rsidRPr="001B26E7">
        <w:rPr>
          <w:rFonts w:ascii="Times New Roman" w:eastAsia="Times New Roman" w:hAnsi="Times New Roman" w:cs="Times New Roman"/>
          <w:iCs/>
          <w:snapToGrid w:val="0"/>
          <w:sz w:val="24"/>
          <w:szCs w:val="24"/>
          <w:lang w:val="en-US"/>
          <w14:ligatures w14:val="none"/>
        </w:rPr>
        <w:t>assisted households</w:t>
      </w:r>
      <w:r w:rsidRPr="001B26E7">
        <w:rPr>
          <w:rFonts w:ascii="Times New Roman" w:eastAsia="Times New Roman" w:hAnsi="Times New Roman" w:cs="Times New Roman"/>
          <w:iCs/>
          <w:snapToGrid w:val="0"/>
          <w:sz w:val="24"/>
          <w:szCs w:val="24"/>
          <w:lang w:val="en-US"/>
          <w14:ligatures w14:val="none"/>
        </w:rPr>
        <w:t>.</w:t>
      </w:r>
      <w:r w:rsidRPr="001B26E7">
        <w:rPr>
          <w:rFonts w:ascii="Times New Roman" w:eastAsia="Times New Roman" w:hAnsi="Times New Roman" w:cs="Times New Roman"/>
          <w:b/>
          <w:iCs/>
          <w:snapToGrid w:val="0"/>
          <w:sz w:val="24"/>
          <w:szCs w:val="24"/>
          <w:lang w:val="en-US"/>
          <w14:ligatures w14:val="none"/>
        </w:rPr>
        <w:t xml:space="preserve">      </w:t>
      </w:r>
    </w:p>
    <w:p w14:paraId="5B89EB4A" w14:textId="77777777" w:rsidR="00914307" w:rsidRPr="001B26E7" w:rsidRDefault="00914307" w:rsidP="00914307">
      <w:pPr>
        <w:tabs>
          <w:tab w:val="left" w:pos="0"/>
        </w:tabs>
        <w:spacing w:after="0" w:line="240" w:lineRule="auto"/>
        <w:jc w:val="both"/>
        <w:rPr>
          <w:rFonts w:ascii="Times New Roman" w:eastAsia="Times New Roman" w:hAnsi="Times New Roman" w:cs="Times New Roman"/>
          <w:snapToGrid w:val="0"/>
          <w:sz w:val="24"/>
          <w:szCs w:val="24"/>
          <w:lang w:val="en-US"/>
          <w14:ligatures w14:val="none"/>
        </w:rPr>
      </w:pPr>
    </w:p>
    <w:p w14:paraId="55144AC7" w14:textId="5CAC16B2" w:rsidR="00914307" w:rsidRPr="001B26E7" w:rsidRDefault="00914307" w:rsidP="00914307">
      <w:pPr>
        <w:tabs>
          <w:tab w:val="left" w:pos="0"/>
        </w:tabs>
        <w:spacing w:after="0" w:line="240" w:lineRule="auto"/>
        <w:jc w:val="both"/>
        <w:rPr>
          <w:rFonts w:ascii="Times New Roman" w:eastAsia="Times New Roman" w:hAnsi="Times New Roman" w:cs="Times New Roman"/>
          <w:snapToGrid w:val="0"/>
          <w:sz w:val="24"/>
          <w:szCs w:val="24"/>
          <w:lang w:val="en-US"/>
          <w14:ligatures w14:val="none"/>
        </w:rPr>
      </w:pPr>
      <w:r w:rsidRPr="001B26E7">
        <w:rPr>
          <w:rFonts w:ascii="Times New Roman" w:eastAsia="Times New Roman" w:hAnsi="Times New Roman" w:cs="Times New Roman"/>
          <w:snapToGrid w:val="0"/>
          <w:sz w:val="24"/>
          <w:szCs w:val="24"/>
          <w:lang w:val="en-US"/>
          <w14:ligatures w14:val="none"/>
        </w:rPr>
        <w:t xml:space="preserve">The market analysis will be used to determine whether the proposed </w:t>
      </w:r>
      <w:r w:rsidR="008306B5" w:rsidRPr="001B26E7">
        <w:rPr>
          <w:rFonts w:ascii="Times New Roman" w:eastAsia="Times New Roman" w:hAnsi="Times New Roman" w:cs="Times New Roman"/>
          <w:sz w:val="24"/>
          <w:szCs w:val="24"/>
          <w:lang w:val="en-US"/>
          <w14:ligatures w14:val="none"/>
        </w:rPr>
        <w:t>program</w:t>
      </w:r>
      <w:r w:rsidR="008306B5" w:rsidRPr="001B26E7">
        <w:rPr>
          <w:rFonts w:ascii="Times New Roman" w:eastAsia="Times New Roman" w:hAnsi="Times New Roman" w:cs="Times New Roman"/>
          <w:snapToGrid w:val="0"/>
          <w:sz w:val="24"/>
          <w:szCs w:val="24"/>
          <w:lang w:val="en-US"/>
          <w14:ligatures w14:val="none"/>
        </w:rPr>
        <w:t xml:space="preserve"> </w:t>
      </w:r>
      <w:r w:rsidRPr="001B26E7">
        <w:rPr>
          <w:rFonts w:ascii="Times New Roman" w:eastAsia="Times New Roman" w:hAnsi="Times New Roman" w:cs="Times New Roman"/>
          <w:snapToGrid w:val="0"/>
          <w:sz w:val="24"/>
          <w:szCs w:val="24"/>
          <w:lang w:val="en-US"/>
          <w14:ligatures w14:val="none"/>
        </w:rPr>
        <w:t xml:space="preserve">meets an identified housing need. Applicants must demonstrate sufficient demand for the type, size, and number of </w:t>
      </w:r>
      <w:r w:rsidR="008728F6" w:rsidRPr="001B26E7">
        <w:rPr>
          <w:rFonts w:ascii="Times New Roman" w:eastAsia="Times New Roman" w:hAnsi="Times New Roman" w:cs="Times New Roman"/>
          <w:iCs/>
          <w:snapToGrid w:val="0"/>
          <w:sz w:val="24"/>
          <w:szCs w:val="24"/>
          <w:lang w:val="en-US"/>
          <w14:ligatures w14:val="none"/>
        </w:rPr>
        <w:t>assisted households</w:t>
      </w:r>
      <w:r w:rsidRPr="001B26E7">
        <w:rPr>
          <w:rFonts w:ascii="Times New Roman" w:eastAsia="Times New Roman" w:hAnsi="Times New Roman" w:cs="Times New Roman"/>
          <w:snapToGrid w:val="0"/>
          <w:sz w:val="24"/>
          <w:szCs w:val="24"/>
          <w:lang w:val="en-US"/>
          <w14:ligatures w14:val="none"/>
        </w:rPr>
        <w:t xml:space="preserve"> proposed. </w:t>
      </w:r>
    </w:p>
    <w:p w14:paraId="0685866B" w14:textId="77777777" w:rsidR="00914307" w:rsidRPr="001B26E7" w:rsidRDefault="00914307" w:rsidP="00914307">
      <w:pPr>
        <w:tabs>
          <w:tab w:val="left" w:pos="0"/>
        </w:tabs>
        <w:spacing w:after="0" w:line="240" w:lineRule="auto"/>
        <w:jc w:val="both"/>
        <w:rPr>
          <w:rFonts w:ascii="Times New Roman" w:eastAsia="Times New Roman" w:hAnsi="Times New Roman" w:cs="Times New Roman"/>
          <w:snapToGrid w:val="0"/>
          <w:sz w:val="24"/>
          <w:szCs w:val="24"/>
          <w:lang w:val="en-US"/>
          <w14:ligatures w14:val="none"/>
        </w:rPr>
      </w:pPr>
    </w:p>
    <w:p w14:paraId="6162F679" w14:textId="77777777" w:rsidR="00CA5453" w:rsidRPr="001B26E7" w:rsidRDefault="00CA5453" w:rsidP="00CA5453">
      <w:pPr>
        <w:tabs>
          <w:tab w:val="left" w:pos="0"/>
        </w:tabs>
        <w:spacing w:after="0" w:line="240" w:lineRule="auto"/>
        <w:jc w:val="both"/>
        <w:rPr>
          <w:rFonts w:ascii="Times New Roman" w:eastAsia="Times New Roman" w:hAnsi="Times New Roman" w:cs="Times New Roman"/>
          <w:snapToGrid w:val="0"/>
          <w:sz w:val="24"/>
          <w:szCs w:val="24"/>
          <w:lang w:val="en-US"/>
          <w14:ligatures w14:val="none"/>
        </w:rPr>
      </w:pPr>
      <w:r w:rsidRPr="001B26E7">
        <w:rPr>
          <w:rFonts w:ascii="Times New Roman" w:eastAsia="Times New Roman" w:hAnsi="Times New Roman" w:cs="Times New Roman"/>
          <w:snapToGrid w:val="0"/>
          <w:sz w:val="24"/>
          <w:szCs w:val="24"/>
          <w:lang w:val="en-US"/>
          <w14:ligatures w14:val="none"/>
        </w:rPr>
        <w:t>Demand is defined as the number of households in the market area that meet income and eligibility requirements and would reasonably be expected to purchase homes with assistance provided through the proposed program.</w:t>
      </w:r>
    </w:p>
    <w:p w14:paraId="65A9A4D4" w14:textId="77777777" w:rsidR="00914307" w:rsidRPr="001B26E7" w:rsidRDefault="00914307" w:rsidP="00914307">
      <w:pPr>
        <w:tabs>
          <w:tab w:val="left" w:pos="0"/>
        </w:tabs>
        <w:spacing w:after="0" w:line="240" w:lineRule="auto"/>
        <w:jc w:val="both"/>
        <w:rPr>
          <w:rFonts w:ascii="Times New Roman" w:eastAsia="Times New Roman" w:hAnsi="Times New Roman" w:cs="Times New Roman"/>
          <w:snapToGrid w:val="0"/>
          <w:sz w:val="24"/>
          <w:szCs w:val="24"/>
          <w:lang w:val="en-US"/>
          <w14:ligatures w14:val="none"/>
        </w:rPr>
      </w:pPr>
    </w:p>
    <w:p w14:paraId="38254D61" w14:textId="77777777" w:rsidR="00914307" w:rsidRPr="001B26E7" w:rsidRDefault="00914307" w:rsidP="00914307">
      <w:pPr>
        <w:tabs>
          <w:tab w:val="left" w:pos="0"/>
        </w:tabs>
        <w:spacing w:after="0" w:line="240" w:lineRule="auto"/>
        <w:jc w:val="both"/>
        <w:rPr>
          <w:rFonts w:ascii="Times New Roman" w:eastAsia="Times New Roman" w:hAnsi="Times New Roman" w:cs="Times New Roman"/>
          <w:snapToGrid w:val="0"/>
          <w:sz w:val="24"/>
          <w:szCs w:val="24"/>
          <w:lang w:val="en-US"/>
          <w14:ligatures w14:val="none"/>
        </w:rPr>
      </w:pPr>
      <w:r w:rsidRPr="001B26E7">
        <w:rPr>
          <w:rFonts w:ascii="Times New Roman" w:eastAsia="Times New Roman" w:hAnsi="Times New Roman" w:cs="Times New Roman"/>
          <w:snapToGrid w:val="0"/>
          <w:sz w:val="24"/>
          <w:szCs w:val="24"/>
          <w:lang w:val="en-US"/>
          <w14:ligatures w14:val="none"/>
        </w:rPr>
        <w:t xml:space="preserve">Applicants should use reliable data sources such as Housing Authorities, Chambers of Commerce, Community Action Agencies, Local real estate professionals, and the Oklahoma Housing Needs Assessment. </w:t>
      </w:r>
    </w:p>
    <w:p w14:paraId="0A165F74" w14:textId="77777777" w:rsidR="00914307" w:rsidRPr="001B26E7" w:rsidRDefault="00914307" w:rsidP="00914307">
      <w:pPr>
        <w:tabs>
          <w:tab w:val="left" w:pos="0"/>
        </w:tabs>
        <w:spacing w:after="0" w:line="240" w:lineRule="auto"/>
        <w:jc w:val="both"/>
        <w:rPr>
          <w:rFonts w:ascii="Times New Roman" w:eastAsia="Times New Roman" w:hAnsi="Times New Roman" w:cs="Times New Roman"/>
          <w:snapToGrid w:val="0"/>
          <w:sz w:val="24"/>
          <w:szCs w:val="24"/>
          <w:lang w:val="en-US"/>
          <w14:ligatures w14:val="none"/>
        </w:rPr>
      </w:pPr>
    </w:p>
    <w:p w14:paraId="1758971F" w14:textId="77777777" w:rsidR="00914307" w:rsidRPr="001B26E7" w:rsidRDefault="00914307" w:rsidP="00914307">
      <w:pPr>
        <w:tabs>
          <w:tab w:val="left" w:pos="0"/>
        </w:tabs>
        <w:spacing w:after="0" w:line="240" w:lineRule="auto"/>
        <w:jc w:val="both"/>
        <w:rPr>
          <w:rFonts w:ascii="Times New Roman" w:eastAsia="Times New Roman" w:hAnsi="Times New Roman" w:cs="Times New Roman"/>
          <w:snapToGrid w:val="0"/>
          <w:sz w:val="24"/>
          <w:szCs w:val="24"/>
          <w:lang w:val="en-US"/>
          <w14:ligatures w14:val="none"/>
        </w:rPr>
      </w:pPr>
      <w:r w:rsidRPr="001B26E7">
        <w:rPr>
          <w:rFonts w:ascii="Times New Roman" w:eastAsia="Times New Roman" w:hAnsi="Times New Roman" w:cs="Times New Roman"/>
          <w:snapToGrid w:val="0"/>
          <w:sz w:val="24"/>
          <w:szCs w:val="24"/>
          <w:lang w:val="en-US"/>
          <w14:ligatures w14:val="none"/>
        </w:rPr>
        <w:t xml:space="preserve">The market analysis must be completed no more than eighteen (18) months prior to the Application submission date. Market study updates are not accepted. </w:t>
      </w:r>
    </w:p>
    <w:p w14:paraId="3CAA39A8" w14:textId="77777777" w:rsidR="00914307" w:rsidRPr="001B26E7" w:rsidRDefault="00914307" w:rsidP="00914307">
      <w:pPr>
        <w:tabs>
          <w:tab w:val="left" w:pos="0"/>
        </w:tabs>
        <w:spacing w:after="0" w:line="240" w:lineRule="auto"/>
        <w:jc w:val="both"/>
        <w:rPr>
          <w:rFonts w:ascii="Times New Roman" w:eastAsia="Times New Roman" w:hAnsi="Times New Roman" w:cs="Times New Roman"/>
          <w:snapToGrid w:val="0"/>
          <w:sz w:val="24"/>
          <w:szCs w:val="24"/>
          <w:lang w:val="en-US"/>
          <w14:ligatures w14:val="none"/>
        </w:rPr>
      </w:pPr>
    </w:p>
    <w:p w14:paraId="6972C11D" w14:textId="203E7A9F" w:rsidR="00914307" w:rsidRPr="001B26E7" w:rsidRDefault="00914307" w:rsidP="00914307">
      <w:pPr>
        <w:tabs>
          <w:tab w:val="left" w:pos="0"/>
        </w:tabs>
        <w:spacing w:after="0" w:line="240" w:lineRule="auto"/>
        <w:jc w:val="both"/>
        <w:rPr>
          <w:rFonts w:ascii="Times New Roman" w:eastAsia="Times New Roman" w:hAnsi="Times New Roman" w:cs="Times New Roman"/>
          <w:snapToGrid w:val="0"/>
          <w:sz w:val="24"/>
          <w:szCs w:val="24"/>
          <w:lang w:val="en-US"/>
          <w14:ligatures w14:val="none"/>
        </w:rPr>
      </w:pPr>
      <w:r w:rsidRPr="001B26E7">
        <w:rPr>
          <w:rFonts w:ascii="Times New Roman" w:eastAsia="Times New Roman" w:hAnsi="Times New Roman" w:cs="Times New Roman"/>
          <w:snapToGrid w:val="0"/>
          <w:sz w:val="24"/>
          <w:szCs w:val="24"/>
          <w:lang w:val="en-US"/>
          <w14:ligatures w14:val="none"/>
        </w:rPr>
        <w:t xml:space="preserve">Applicants may submit a self-prepared market analysis for </w:t>
      </w:r>
      <w:r w:rsidR="008306B5" w:rsidRPr="001B26E7">
        <w:rPr>
          <w:rFonts w:ascii="Times New Roman" w:eastAsia="Times New Roman" w:hAnsi="Times New Roman" w:cs="Times New Roman"/>
          <w:snapToGrid w:val="0"/>
          <w:sz w:val="24"/>
          <w:szCs w:val="24"/>
          <w:lang w:val="en-US"/>
          <w14:ligatures w14:val="none"/>
        </w:rPr>
        <w:t>programs which will assist</w:t>
      </w:r>
      <w:r w:rsidRPr="001B26E7">
        <w:rPr>
          <w:rFonts w:ascii="Times New Roman" w:eastAsia="Times New Roman" w:hAnsi="Times New Roman" w:cs="Times New Roman"/>
          <w:snapToGrid w:val="0"/>
          <w:sz w:val="24"/>
          <w:szCs w:val="24"/>
          <w:lang w:val="en-US"/>
          <w14:ligatures w14:val="none"/>
        </w:rPr>
        <w:t xml:space="preserve"> twenty (20) or </w:t>
      </w:r>
      <w:r w:rsidR="008306B5" w:rsidRPr="001B26E7">
        <w:rPr>
          <w:rFonts w:ascii="Times New Roman" w:eastAsia="Times New Roman" w:hAnsi="Times New Roman" w:cs="Times New Roman"/>
          <w:snapToGrid w:val="0"/>
          <w:sz w:val="24"/>
          <w:szCs w:val="24"/>
          <w:lang w:val="en-US"/>
          <w14:ligatures w14:val="none"/>
        </w:rPr>
        <w:t>fewer HOME-eligible households</w:t>
      </w:r>
      <w:r w:rsidRPr="001B26E7">
        <w:rPr>
          <w:rFonts w:ascii="Times New Roman" w:eastAsia="Times New Roman" w:hAnsi="Times New Roman" w:cs="Times New Roman"/>
          <w:snapToGrid w:val="0"/>
          <w:sz w:val="24"/>
          <w:szCs w:val="24"/>
          <w:lang w:val="en-US"/>
          <w14:ligatures w14:val="none"/>
        </w:rPr>
        <w:t xml:space="preserve">. The analysis must use a scientifically supported methodology, clearly identify all data sources, and fully describe the approach used to determine demand. </w:t>
      </w:r>
    </w:p>
    <w:p w14:paraId="726762A1" w14:textId="77777777" w:rsidR="00914307" w:rsidRPr="001B26E7" w:rsidRDefault="00914307" w:rsidP="00914307">
      <w:pPr>
        <w:tabs>
          <w:tab w:val="left" w:pos="0"/>
        </w:tabs>
        <w:spacing w:after="0" w:line="240" w:lineRule="auto"/>
        <w:jc w:val="both"/>
        <w:rPr>
          <w:rFonts w:ascii="Times New Roman" w:eastAsia="Times New Roman" w:hAnsi="Times New Roman" w:cs="Times New Roman"/>
          <w:snapToGrid w:val="0"/>
          <w:sz w:val="24"/>
          <w:szCs w:val="24"/>
          <w:lang w:val="en-US"/>
          <w14:ligatures w14:val="none"/>
        </w:rPr>
      </w:pPr>
    </w:p>
    <w:p w14:paraId="033FA650" w14:textId="6D30C395" w:rsidR="00914307" w:rsidRPr="001B26E7" w:rsidRDefault="00914307" w:rsidP="00914307">
      <w:pPr>
        <w:spacing w:after="0" w:line="240" w:lineRule="auto"/>
        <w:jc w:val="both"/>
        <w:rPr>
          <w:rFonts w:ascii="Times New Roman" w:eastAsia="Times New Roman" w:hAnsi="Times New Roman" w:cs="Times New Roman"/>
          <w:b/>
          <w:sz w:val="24"/>
          <w:szCs w:val="24"/>
          <w:u w:val="single"/>
          <w:lang w:val="en-US"/>
          <w14:ligatures w14:val="none"/>
        </w:rPr>
      </w:pPr>
      <w:r w:rsidRPr="001B26E7">
        <w:rPr>
          <w:rFonts w:ascii="Times New Roman" w:eastAsia="Times New Roman" w:hAnsi="Times New Roman" w:cs="Times New Roman"/>
          <w:snapToGrid w:val="0"/>
          <w:sz w:val="24"/>
          <w:szCs w:val="24"/>
          <w:lang w:val="en-US"/>
          <w14:ligatures w14:val="none"/>
        </w:rPr>
        <w:t xml:space="preserve">Applicants must submit a third-party, independent market analysis for </w:t>
      </w:r>
      <w:r w:rsidR="008306B5" w:rsidRPr="001B26E7">
        <w:rPr>
          <w:rFonts w:ascii="Times New Roman" w:eastAsia="Times New Roman" w:hAnsi="Times New Roman" w:cs="Times New Roman"/>
          <w:sz w:val="24"/>
          <w:szCs w:val="24"/>
          <w:lang w:val="en-US"/>
          <w14:ligatures w14:val="none"/>
        </w:rPr>
        <w:t>program</w:t>
      </w:r>
      <w:r w:rsidRPr="001B26E7">
        <w:rPr>
          <w:rFonts w:ascii="Times New Roman" w:eastAsia="Times New Roman" w:hAnsi="Times New Roman" w:cs="Times New Roman"/>
          <w:snapToGrid w:val="0"/>
          <w:sz w:val="24"/>
          <w:szCs w:val="24"/>
          <w:lang w:val="en-US"/>
          <w14:ligatures w14:val="none"/>
        </w:rPr>
        <w:t xml:space="preserve">s with twenty-one (21) or more </w:t>
      </w:r>
      <w:r w:rsidR="008306B5" w:rsidRPr="001B26E7">
        <w:rPr>
          <w:rFonts w:ascii="Times New Roman" w:eastAsia="Times New Roman" w:hAnsi="Times New Roman" w:cs="Times New Roman"/>
          <w:snapToGrid w:val="0"/>
          <w:sz w:val="24"/>
          <w:szCs w:val="24"/>
          <w:lang w:val="en-US"/>
          <w14:ligatures w14:val="none"/>
        </w:rPr>
        <w:t>HOME-eligible households</w:t>
      </w:r>
      <w:r w:rsidRPr="001B26E7">
        <w:rPr>
          <w:rFonts w:ascii="Times New Roman" w:eastAsia="Times New Roman" w:hAnsi="Times New Roman" w:cs="Times New Roman"/>
          <w:snapToGrid w:val="0"/>
          <w:sz w:val="24"/>
          <w:szCs w:val="24"/>
          <w:lang w:val="en-US"/>
          <w14:ligatures w14:val="none"/>
        </w:rPr>
        <w:t xml:space="preserve">. The analysis must be prepared by a qualified market analyst who is independent of the </w:t>
      </w:r>
      <w:r w:rsidR="008306B5" w:rsidRPr="001B26E7">
        <w:rPr>
          <w:rFonts w:ascii="Times New Roman" w:eastAsia="Times New Roman" w:hAnsi="Times New Roman" w:cs="Times New Roman"/>
          <w:snapToGrid w:val="0"/>
          <w:sz w:val="24"/>
          <w:szCs w:val="24"/>
          <w:lang w:val="en-US"/>
          <w14:ligatures w14:val="none"/>
        </w:rPr>
        <w:t>A</w:t>
      </w:r>
      <w:r w:rsidRPr="001B26E7">
        <w:rPr>
          <w:rFonts w:ascii="Times New Roman" w:eastAsia="Times New Roman" w:hAnsi="Times New Roman" w:cs="Times New Roman"/>
          <w:snapToGrid w:val="0"/>
          <w:sz w:val="24"/>
          <w:szCs w:val="24"/>
          <w:lang w:val="en-US"/>
          <w14:ligatures w14:val="none"/>
        </w:rPr>
        <w:t xml:space="preserve">pplicant and who has experience with the applicable housing type (rental or homeownership). </w:t>
      </w:r>
    </w:p>
    <w:p w14:paraId="5D72DC41" w14:textId="77777777" w:rsidR="0000455B" w:rsidRPr="001B26E7" w:rsidRDefault="0000455B" w:rsidP="0000455B">
      <w:pPr>
        <w:spacing w:after="0" w:line="240" w:lineRule="auto"/>
        <w:jc w:val="both"/>
        <w:rPr>
          <w:rFonts w:ascii="Times New Roman" w:eastAsia="Times New Roman" w:hAnsi="Times New Roman" w:cs="Times New Roman"/>
          <w:sz w:val="24"/>
          <w:szCs w:val="24"/>
          <w:lang w:val="en-US"/>
          <w14:ligatures w14:val="none"/>
        </w:rPr>
      </w:pPr>
    </w:p>
    <w:p w14:paraId="506F0D45" w14:textId="1C7F3D08" w:rsidR="0000455B" w:rsidRPr="001B26E7" w:rsidRDefault="00914307" w:rsidP="0000455B">
      <w:pPr>
        <w:tabs>
          <w:tab w:val="left" w:pos="0"/>
        </w:tabs>
        <w:spacing w:after="0" w:line="240" w:lineRule="auto"/>
        <w:jc w:val="both"/>
        <w:rPr>
          <w:rFonts w:ascii="Times New Roman" w:eastAsia="Times New Roman" w:hAnsi="Times New Roman" w:cs="Times New Roman"/>
          <w:b/>
          <w:i/>
          <w:sz w:val="24"/>
          <w:szCs w:val="24"/>
          <w:u w:val="single"/>
          <w:lang w:val="en-US"/>
          <w14:ligatures w14:val="none"/>
        </w:rPr>
      </w:pPr>
      <w:r w:rsidRPr="001B26E7">
        <w:rPr>
          <w:rFonts w:ascii="Times New Roman" w:eastAsia="Times New Roman" w:hAnsi="Times New Roman" w:cs="Times New Roman"/>
          <w:bCs/>
          <w:iCs/>
          <w:snapToGrid w:val="0"/>
          <w:sz w:val="24"/>
          <w:szCs w:val="24"/>
          <w:u w:val="single"/>
          <w:lang w:val="en-US"/>
          <w14:ligatures w14:val="none"/>
        </w:rPr>
        <w:lastRenderedPageBreak/>
        <w:t>Documentation Requirements</w:t>
      </w:r>
    </w:p>
    <w:p w14:paraId="4F5CFB23" w14:textId="77777777" w:rsidR="0000455B" w:rsidRPr="001B26E7" w:rsidRDefault="0000455B" w:rsidP="0000455B">
      <w:pPr>
        <w:numPr>
          <w:ilvl w:val="0"/>
          <w:numId w:val="8"/>
        </w:numPr>
        <w:spacing w:after="0" w:line="240" w:lineRule="auto"/>
        <w:jc w:val="both"/>
        <w:rPr>
          <w:rFonts w:ascii="Times New Roman" w:eastAsia="Times New Roman" w:hAnsi="Times New Roman" w:cs="Times New Roman"/>
          <w:snapToGrid w:val="0"/>
          <w:sz w:val="24"/>
          <w:szCs w:val="24"/>
          <w:lang w:val="en-US"/>
          <w14:ligatures w14:val="none"/>
        </w:rPr>
      </w:pPr>
      <w:r w:rsidRPr="001B26E7">
        <w:rPr>
          <w:rFonts w:ascii="Times New Roman" w:eastAsia="Times New Roman" w:hAnsi="Times New Roman" w:cs="Times New Roman"/>
          <w:sz w:val="24"/>
          <w:szCs w:val="24"/>
          <w:lang w:val="en-US"/>
          <w14:ligatures w14:val="none"/>
        </w:rPr>
        <w:t>All information included with the Market Study must be no more than eighteen (18) months old</w:t>
      </w:r>
      <w:r w:rsidRPr="001B26E7">
        <w:rPr>
          <w:rFonts w:ascii="Times New Roman" w:eastAsia="Times New Roman" w:hAnsi="Times New Roman" w:cs="Times New Roman"/>
          <w:snapToGrid w:val="0"/>
          <w:sz w:val="24"/>
          <w:szCs w:val="24"/>
          <w:lang w:val="en-US"/>
          <w14:ligatures w14:val="none"/>
        </w:rPr>
        <w:t>;</w:t>
      </w:r>
    </w:p>
    <w:p w14:paraId="7E4022D0" w14:textId="2AA8BB8E" w:rsidR="008E6E89" w:rsidRPr="001B26E7" w:rsidRDefault="008E6E89" w:rsidP="008E6E89">
      <w:pPr>
        <w:numPr>
          <w:ilvl w:val="0"/>
          <w:numId w:val="8"/>
        </w:numPr>
        <w:spacing w:after="0" w:line="240" w:lineRule="auto"/>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napToGrid w:val="0"/>
          <w:sz w:val="24"/>
          <w:szCs w:val="24"/>
          <w:lang w:val="en-US"/>
          <w14:ligatures w14:val="none"/>
        </w:rPr>
        <w:t xml:space="preserve">A summary of the qualifications of the individual(s) who participated in the development of the market study; </w:t>
      </w:r>
    </w:p>
    <w:p w14:paraId="71DC5847" w14:textId="189E600D" w:rsidR="008E6E89" w:rsidRPr="001B26E7" w:rsidRDefault="0000455B" w:rsidP="008E6E89">
      <w:pPr>
        <w:numPr>
          <w:ilvl w:val="0"/>
          <w:numId w:val="8"/>
        </w:numPr>
        <w:spacing w:after="0" w:line="240" w:lineRule="auto"/>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An identification of the number of households in the market area that are income eligible for </w:t>
      </w:r>
      <w:r w:rsidR="008E6E89" w:rsidRPr="001B26E7">
        <w:rPr>
          <w:rFonts w:ascii="Times New Roman" w:eastAsia="Times New Roman" w:hAnsi="Times New Roman" w:cs="Times New Roman"/>
          <w:sz w:val="24"/>
          <w:szCs w:val="24"/>
          <w:lang w:val="en-US"/>
          <w14:ligatures w14:val="none"/>
        </w:rPr>
        <w:t xml:space="preserve">HOME </w:t>
      </w:r>
      <w:r w:rsidRPr="001B26E7">
        <w:rPr>
          <w:rFonts w:ascii="Times New Roman" w:eastAsia="Times New Roman" w:hAnsi="Times New Roman" w:cs="Times New Roman"/>
          <w:sz w:val="24"/>
          <w:szCs w:val="24"/>
          <w:lang w:val="en-US"/>
          <w14:ligatures w14:val="none"/>
        </w:rPr>
        <w:t>homebuyer</w:t>
      </w:r>
      <w:r w:rsidR="008E6E89" w:rsidRPr="001B26E7">
        <w:rPr>
          <w:rFonts w:ascii="Times New Roman" w:eastAsia="Times New Roman" w:hAnsi="Times New Roman" w:cs="Times New Roman"/>
          <w:sz w:val="24"/>
          <w:szCs w:val="24"/>
          <w:lang w:val="en-US"/>
          <w14:ligatures w14:val="none"/>
        </w:rPr>
        <w:t xml:space="preserve"> activities</w:t>
      </w:r>
      <w:r w:rsidRPr="001B26E7">
        <w:rPr>
          <w:rFonts w:ascii="Times New Roman" w:eastAsia="Times New Roman" w:hAnsi="Times New Roman" w:cs="Times New Roman"/>
          <w:sz w:val="24"/>
          <w:szCs w:val="24"/>
          <w:lang w:val="en-US"/>
          <w14:ligatures w14:val="none"/>
        </w:rPr>
        <w:t>.</w:t>
      </w:r>
    </w:p>
    <w:p w14:paraId="315BDA6C" w14:textId="77777777" w:rsidR="008E6E89" w:rsidRPr="001B26E7" w:rsidRDefault="0000455B" w:rsidP="008E6E89">
      <w:pPr>
        <w:numPr>
          <w:ilvl w:val="0"/>
          <w:numId w:val="8"/>
        </w:numPr>
        <w:spacing w:after="0" w:line="240" w:lineRule="auto"/>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An assessment of the current housing supply type, quantity, unit mix, location, age, condition, occupancy levels, and housing cost overburden statistics;</w:t>
      </w:r>
    </w:p>
    <w:p w14:paraId="7E4C5090" w14:textId="72DD5D94" w:rsidR="0000455B" w:rsidRPr="001B26E7" w:rsidRDefault="0000455B" w:rsidP="008E6E89">
      <w:pPr>
        <w:numPr>
          <w:ilvl w:val="0"/>
          <w:numId w:val="8"/>
        </w:numPr>
        <w:spacing w:after="0" w:line="240" w:lineRule="auto"/>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An identification of the number of households in the market area which are of the appropriate age, income and size for the proposed activity;</w:t>
      </w:r>
    </w:p>
    <w:p w14:paraId="76BB44E3" w14:textId="7CCC1BAA" w:rsidR="00B33949" w:rsidRPr="001B26E7" w:rsidRDefault="00B33949" w:rsidP="00B33949">
      <w:pPr>
        <w:pStyle w:val="BodyTextIndent"/>
        <w:numPr>
          <w:ilvl w:val="0"/>
          <w:numId w:val="8"/>
        </w:numPr>
        <w:spacing w:after="0"/>
        <w:jc w:val="both"/>
        <w:rPr>
          <w:sz w:val="24"/>
          <w:szCs w:val="24"/>
        </w:rPr>
      </w:pPr>
      <w:r w:rsidRPr="001B26E7">
        <w:rPr>
          <w:sz w:val="24"/>
          <w:szCs w:val="24"/>
        </w:rPr>
        <w:t>Provide comparable listings including active listings, pending listings, and sold listings of homes in the market area within the last 12 months whose purchase price was at or below the 95% are</w:t>
      </w:r>
      <w:r w:rsidR="003867D0" w:rsidRPr="001B26E7">
        <w:rPr>
          <w:sz w:val="24"/>
          <w:szCs w:val="24"/>
        </w:rPr>
        <w:t>a</w:t>
      </w:r>
      <w:r w:rsidRPr="001B26E7">
        <w:rPr>
          <w:sz w:val="24"/>
          <w:szCs w:val="24"/>
        </w:rPr>
        <w:t xml:space="preserve"> median purchase price.</w:t>
      </w:r>
    </w:p>
    <w:p w14:paraId="094EA6FD" w14:textId="77777777" w:rsidR="00B33949" w:rsidRPr="001B26E7" w:rsidRDefault="00B33949" w:rsidP="00B33949">
      <w:pPr>
        <w:pStyle w:val="BodyTextIndent"/>
        <w:numPr>
          <w:ilvl w:val="0"/>
          <w:numId w:val="8"/>
        </w:numPr>
        <w:spacing w:after="0"/>
        <w:jc w:val="both"/>
        <w:rPr>
          <w:sz w:val="24"/>
          <w:szCs w:val="24"/>
        </w:rPr>
      </w:pPr>
      <w:r w:rsidRPr="001B26E7">
        <w:rPr>
          <w:sz w:val="24"/>
          <w:szCs w:val="24"/>
        </w:rPr>
        <w:t>Comparable listings for established homes should include:</w:t>
      </w:r>
    </w:p>
    <w:p w14:paraId="2968E864" w14:textId="2B92F109" w:rsidR="00B33949" w:rsidRPr="001B26E7" w:rsidRDefault="00B33949" w:rsidP="008E13A2">
      <w:pPr>
        <w:pStyle w:val="BodyTextIndent"/>
        <w:numPr>
          <w:ilvl w:val="0"/>
          <w:numId w:val="12"/>
        </w:numPr>
        <w:spacing w:after="0"/>
        <w:rPr>
          <w:sz w:val="24"/>
          <w:szCs w:val="24"/>
        </w:rPr>
      </w:pPr>
      <w:r w:rsidRPr="001B26E7">
        <w:rPr>
          <w:sz w:val="24"/>
          <w:szCs w:val="24"/>
        </w:rPr>
        <w:t>Sale Price of the comparable</w:t>
      </w:r>
      <w:r w:rsidRPr="001B26E7">
        <w:rPr>
          <w:sz w:val="24"/>
          <w:szCs w:val="24"/>
        </w:rPr>
        <w:tab/>
      </w:r>
      <w:r w:rsidRPr="001B26E7">
        <w:rPr>
          <w:sz w:val="24"/>
          <w:szCs w:val="24"/>
        </w:rPr>
        <w:tab/>
      </w:r>
      <w:r w:rsidRPr="001B26E7">
        <w:rPr>
          <w:sz w:val="24"/>
          <w:szCs w:val="24"/>
        </w:rPr>
        <w:tab/>
      </w:r>
      <w:r w:rsidRPr="001B26E7">
        <w:rPr>
          <w:sz w:val="24"/>
          <w:szCs w:val="24"/>
        </w:rPr>
        <w:tab/>
      </w:r>
      <w:r w:rsidRPr="001B26E7">
        <w:rPr>
          <w:sz w:val="24"/>
          <w:szCs w:val="24"/>
        </w:rPr>
        <w:tab/>
      </w:r>
    </w:p>
    <w:p w14:paraId="38A80BCF" w14:textId="7EF7BDE0" w:rsidR="00B33949" w:rsidRPr="001B26E7" w:rsidRDefault="00B33949" w:rsidP="008E13A2">
      <w:pPr>
        <w:pStyle w:val="BodyTextIndent"/>
        <w:numPr>
          <w:ilvl w:val="0"/>
          <w:numId w:val="12"/>
        </w:numPr>
        <w:spacing w:after="0"/>
        <w:rPr>
          <w:sz w:val="24"/>
          <w:szCs w:val="24"/>
        </w:rPr>
      </w:pPr>
      <w:r w:rsidRPr="001B26E7">
        <w:rPr>
          <w:sz w:val="24"/>
          <w:szCs w:val="24"/>
        </w:rPr>
        <w:t>Year in which the comparables were built</w:t>
      </w:r>
      <w:r w:rsidRPr="001B26E7">
        <w:rPr>
          <w:sz w:val="24"/>
          <w:szCs w:val="24"/>
        </w:rPr>
        <w:tab/>
      </w:r>
      <w:r w:rsidRPr="001B26E7">
        <w:rPr>
          <w:sz w:val="24"/>
          <w:szCs w:val="24"/>
        </w:rPr>
        <w:tab/>
      </w:r>
    </w:p>
    <w:p w14:paraId="21D9E8FB" w14:textId="172E9875" w:rsidR="00B33949" w:rsidRPr="001B26E7" w:rsidRDefault="00B33949" w:rsidP="008E13A2">
      <w:pPr>
        <w:pStyle w:val="BodyTextIndent"/>
        <w:numPr>
          <w:ilvl w:val="0"/>
          <w:numId w:val="12"/>
        </w:numPr>
        <w:spacing w:after="0"/>
        <w:rPr>
          <w:sz w:val="24"/>
          <w:szCs w:val="24"/>
        </w:rPr>
      </w:pPr>
      <w:r w:rsidRPr="001B26E7">
        <w:rPr>
          <w:sz w:val="24"/>
          <w:szCs w:val="24"/>
        </w:rPr>
        <w:t>Bed and bathroom distribution</w:t>
      </w:r>
      <w:r w:rsidRPr="001B26E7">
        <w:rPr>
          <w:sz w:val="24"/>
          <w:szCs w:val="24"/>
        </w:rPr>
        <w:tab/>
      </w:r>
    </w:p>
    <w:p w14:paraId="3FCBA46C" w14:textId="4FC21B78" w:rsidR="00B33949" w:rsidRPr="001B26E7" w:rsidRDefault="00B33949" w:rsidP="008E13A2">
      <w:pPr>
        <w:pStyle w:val="BodyTextIndent"/>
        <w:numPr>
          <w:ilvl w:val="0"/>
          <w:numId w:val="12"/>
        </w:numPr>
        <w:spacing w:after="0"/>
        <w:rPr>
          <w:sz w:val="24"/>
          <w:szCs w:val="24"/>
        </w:rPr>
      </w:pPr>
      <w:r w:rsidRPr="001B26E7">
        <w:rPr>
          <w:sz w:val="24"/>
          <w:szCs w:val="24"/>
        </w:rPr>
        <w:t>Acreage which the comparables occupy</w:t>
      </w:r>
      <w:r w:rsidRPr="001B26E7">
        <w:rPr>
          <w:sz w:val="24"/>
          <w:szCs w:val="24"/>
        </w:rPr>
        <w:tab/>
      </w:r>
    </w:p>
    <w:p w14:paraId="007E7F89" w14:textId="49BFCBF7" w:rsidR="00B33949" w:rsidRPr="001B26E7" w:rsidRDefault="00B33949" w:rsidP="008E13A2">
      <w:pPr>
        <w:pStyle w:val="BodyTextIndent"/>
        <w:numPr>
          <w:ilvl w:val="0"/>
          <w:numId w:val="12"/>
        </w:numPr>
        <w:spacing w:after="0"/>
        <w:rPr>
          <w:sz w:val="24"/>
          <w:szCs w:val="24"/>
        </w:rPr>
      </w:pPr>
      <w:r w:rsidRPr="001B26E7">
        <w:rPr>
          <w:sz w:val="24"/>
          <w:szCs w:val="24"/>
        </w:rPr>
        <w:t>Number of Days on the market</w:t>
      </w:r>
      <w:r w:rsidRPr="001B26E7">
        <w:rPr>
          <w:sz w:val="24"/>
          <w:szCs w:val="24"/>
        </w:rPr>
        <w:tab/>
      </w:r>
    </w:p>
    <w:p w14:paraId="37759F63" w14:textId="77777777" w:rsidR="00B33949" w:rsidRPr="001B26E7" w:rsidRDefault="00B33949" w:rsidP="00B33949">
      <w:pPr>
        <w:pStyle w:val="BodyTextIndent"/>
        <w:ind w:left="0"/>
        <w:rPr>
          <w:sz w:val="24"/>
          <w:szCs w:val="24"/>
        </w:rPr>
      </w:pPr>
    </w:p>
    <w:p w14:paraId="4144771C" w14:textId="2CB4F45B" w:rsidR="00B33949" w:rsidRPr="008E13A2" w:rsidRDefault="00B33949" w:rsidP="008E13A2">
      <w:pPr>
        <w:pStyle w:val="Style1"/>
        <w:rPr>
          <w:b/>
          <w:bCs/>
          <w:snapToGrid w:val="0"/>
        </w:rPr>
      </w:pPr>
      <w:r w:rsidRPr="008E13A2">
        <w:rPr>
          <w:rFonts w:ascii="Times New Roman" w:hAnsi="Times New Roman"/>
          <w:b/>
          <w:bCs/>
          <w:snapToGrid w:val="0"/>
          <w:u w:val="none"/>
        </w:rPr>
        <w:t xml:space="preserve">9.  </w:t>
      </w:r>
      <w:r w:rsidRPr="008E13A2">
        <w:rPr>
          <w:rFonts w:ascii="Times New Roman" w:hAnsi="Times New Roman"/>
          <w:b/>
          <w:bCs/>
          <w:snapToGrid w:val="0"/>
          <w:u w:val="none"/>
        </w:rPr>
        <w:tab/>
        <w:t>Additional Information</w:t>
      </w:r>
    </w:p>
    <w:p w14:paraId="3AD07AC5" w14:textId="3C9CA7A2" w:rsidR="00B33949" w:rsidRPr="001B26E7" w:rsidRDefault="00B33949" w:rsidP="008E13A2">
      <w:pPr>
        <w:numPr>
          <w:ilvl w:val="0"/>
          <w:numId w:val="7"/>
        </w:num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Explain the process for implementing the required Housing Counseling classes and explain who will provide.  The classes must be provided by a HUD approved agency and a person who has been certified as a Housing Counselor through HUD.  </w:t>
      </w:r>
      <w:r w:rsidRPr="001B26E7">
        <w:rPr>
          <w:rFonts w:ascii="Times New Roman" w:eastAsia="Times New Roman" w:hAnsi="Times New Roman" w:cs="Times New Roman"/>
          <w:b/>
          <w:bCs/>
          <w:sz w:val="24"/>
          <w:szCs w:val="24"/>
          <w:u w:val="single"/>
          <w:lang w:val="en-US"/>
          <w14:ligatures w14:val="none"/>
        </w:rPr>
        <w:t>If contracting with another provider, please provide a letter or MOU from the agency agreeing to provide the service</w:t>
      </w:r>
      <w:r w:rsidRPr="001B26E7">
        <w:rPr>
          <w:rFonts w:ascii="Times New Roman" w:eastAsia="Times New Roman" w:hAnsi="Times New Roman" w:cs="Times New Roman"/>
          <w:sz w:val="24"/>
          <w:szCs w:val="24"/>
          <w:lang w:val="en-US"/>
          <w14:ligatures w14:val="none"/>
        </w:rPr>
        <w:t xml:space="preserve">. Both pre and post purchase counseling are encouraged.  </w:t>
      </w:r>
    </w:p>
    <w:p w14:paraId="1FB52217" w14:textId="11A68962" w:rsidR="00B33949" w:rsidRPr="001B26E7" w:rsidRDefault="00B33949" w:rsidP="00B33949">
      <w:pPr>
        <w:numPr>
          <w:ilvl w:val="0"/>
          <w:numId w:val="7"/>
        </w:num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The value of the property must not exceed ninety-five percent (95%) of the median area purchase price of a unit, as determined by the local HUD office.</w:t>
      </w:r>
    </w:p>
    <w:p w14:paraId="3AD645D6" w14:textId="737A811A" w:rsidR="00B33949" w:rsidRPr="008E13A2" w:rsidRDefault="00030DF5" w:rsidP="008E13A2">
      <w:pPr>
        <w:pStyle w:val="Style1"/>
        <w:rPr>
          <w:b/>
          <w:bCs/>
          <w:snapToGrid w:val="0"/>
        </w:rPr>
      </w:pPr>
      <w:r w:rsidRPr="008E13A2">
        <w:rPr>
          <w:rFonts w:ascii="Times New Roman" w:hAnsi="Times New Roman"/>
          <w:b/>
          <w:bCs/>
          <w:snapToGrid w:val="0"/>
          <w:u w:val="none"/>
        </w:rPr>
        <w:t xml:space="preserve">10.  </w:t>
      </w:r>
      <w:r w:rsidRPr="008E13A2">
        <w:rPr>
          <w:rFonts w:ascii="Times New Roman" w:hAnsi="Times New Roman"/>
          <w:b/>
          <w:bCs/>
          <w:snapToGrid w:val="0"/>
          <w:u w:val="none"/>
        </w:rPr>
        <w:tab/>
        <w:t>Financing, Underwriting and Subsidy Layering</w:t>
      </w:r>
    </w:p>
    <w:p w14:paraId="6378F877" w14:textId="659ABF4C" w:rsidR="00030DF5" w:rsidRPr="001B26E7" w:rsidRDefault="00030DF5" w:rsidP="00030DF5">
      <w:p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OHFA must carefully underwrite all HOME-assisted activities and make a determination regarding cost reasonableness. If OHFA determines that the costs are not reasonable or that any other source of funds does not have a firm commitment, OHFA will advise the Applicant and request an adjustment to the costs and/or documentation of a firm commitment.</w:t>
      </w:r>
    </w:p>
    <w:p w14:paraId="32E0C8A5" w14:textId="77777777" w:rsidR="00030DF5" w:rsidRPr="001B26E7" w:rsidRDefault="00030DF5" w:rsidP="00030DF5">
      <w:pPr>
        <w:spacing w:after="0" w:line="240" w:lineRule="auto"/>
        <w:jc w:val="both"/>
        <w:rPr>
          <w:rFonts w:ascii="Times New Roman" w:eastAsia="Times New Roman" w:hAnsi="Times New Roman" w:cs="Times New Roman"/>
          <w:b/>
          <w:sz w:val="24"/>
          <w:szCs w:val="24"/>
          <w:lang w:val="en-US"/>
          <w14:ligatures w14:val="none"/>
        </w:rPr>
      </w:pPr>
    </w:p>
    <w:p w14:paraId="747E2C7E" w14:textId="77777777" w:rsidR="00030DF5" w:rsidRPr="001B26E7" w:rsidRDefault="00030DF5" w:rsidP="00030DF5">
      <w:pPr>
        <w:spacing w:after="0" w:line="240" w:lineRule="auto"/>
        <w:jc w:val="both"/>
        <w:rPr>
          <w:rFonts w:ascii="Times New Roman" w:eastAsia="Times New Roman" w:hAnsi="Times New Roman" w:cs="Times New Roman"/>
          <w:b/>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OHFA may adjust or deny funding requests based on underwriting, the subsidy layering review, and/or other factors.  </w:t>
      </w:r>
      <w:r w:rsidRPr="001B26E7">
        <w:rPr>
          <w:rFonts w:ascii="Times New Roman" w:eastAsia="Times New Roman" w:hAnsi="Times New Roman" w:cs="Times New Roman"/>
          <w:sz w:val="24"/>
          <w:szCs w:val="24"/>
          <w:u w:val="single"/>
          <w:lang w:val="en-US"/>
          <w14:ligatures w14:val="none"/>
        </w:rPr>
        <w:t>Applicants should ensure that all schedules, budgets, and worksheets agree and balance</w:t>
      </w:r>
      <w:r w:rsidRPr="001B26E7">
        <w:rPr>
          <w:rFonts w:ascii="Times New Roman" w:eastAsia="Times New Roman" w:hAnsi="Times New Roman" w:cs="Times New Roman"/>
          <w:b/>
          <w:sz w:val="24"/>
          <w:szCs w:val="24"/>
          <w:lang w:val="en-US"/>
          <w14:ligatures w14:val="none"/>
        </w:rPr>
        <w:t xml:space="preserve">. </w:t>
      </w:r>
    </w:p>
    <w:p w14:paraId="3961BC58" w14:textId="77777777" w:rsidR="00030DF5" w:rsidRPr="001B26E7" w:rsidRDefault="00030DF5" w:rsidP="00B33949">
      <w:pPr>
        <w:pStyle w:val="BodyTextIndent"/>
        <w:ind w:left="0"/>
        <w:rPr>
          <w:b/>
          <w:bCs/>
          <w:iCs/>
          <w:snapToGrid w:val="0"/>
          <w:sz w:val="24"/>
          <w:szCs w:val="24"/>
        </w:rPr>
      </w:pPr>
    </w:p>
    <w:p w14:paraId="47C4923C" w14:textId="77777777" w:rsidR="00030DF5" w:rsidRPr="001B26E7" w:rsidRDefault="00030DF5" w:rsidP="00030DF5">
      <w:pPr>
        <w:spacing w:after="0" w:line="240" w:lineRule="auto"/>
        <w:jc w:val="both"/>
        <w:rPr>
          <w:rFonts w:ascii="Times New Roman" w:eastAsia="Times New Roman" w:hAnsi="Times New Roman" w:cs="Times New Roman"/>
          <w:b/>
          <w:i/>
          <w:sz w:val="24"/>
          <w:szCs w:val="24"/>
          <w:u w:val="single"/>
          <w:lang w:val="en-US"/>
          <w14:ligatures w14:val="none"/>
        </w:rPr>
      </w:pPr>
      <w:r w:rsidRPr="001B26E7">
        <w:rPr>
          <w:rFonts w:ascii="Times New Roman" w:eastAsia="Times New Roman" w:hAnsi="Times New Roman" w:cs="Times New Roman"/>
          <w:b/>
          <w:i/>
          <w:sz w:val="24"/>
          <w:szCs w:val="24"/>
          <w:u w:val="single"/>
          <w:lang w:val="en-US"/>
          <w14:ligatures w14:val="none"/>
        </w:rPr>
        <w:t>Documentation Requirements:</w:t>
      </w:r>
    </w:p>
    <w:p w14:paraId="12A83CC1" w14:textId="77777777" w:rsidR="00030DF5" w:rsidRPr="001B26E7" w:rsidRDefault="00030DF5" w:rsidP="00030DF5">
      <w:pPr>
        <w:numPr>
          <w:ilvl w:val="0"/>
          <w:numId w:val="14"/>
        </w:numPr>
        <w:spacing w:after="0" w:line="240" w:lineRule="auto"/>
        <w:jc w:val="both"/>
        <w:rPr>
          <w:rFonts w:ascii="Times New Roman" w:eastAsia="Times New Roman" w:hAnsi="Times New Roman" w:cs="Times New Roman"/>
          <w:sz w:val="24"/>
          <w:szCs w:val="24"/>
          <w:u w:val="single"/>
          <w:lang w:val="en-US"/>
          <w14:ligatures w14:val="none"/>
        </w:rPr>
      </w:pPr>
      <w:r w:rsidRPr="001B26E7">
        <w:rPr>
          <w:rFonts w:ascii="Times New Roman" w:eastAsia="Times New Roman" w:hAnsi="Times New Roman" w:cs="Times New Roman"/>
          <w:sz w:val="24"/>
          <w:szCs w:val="24"/>
          <w:lang w:val="en-US"/>
          <w14:ligatures w14:val="none"/>
        </w:rPr>
        <w:t>Source of all funding with dollar amounts.</w:t>
      </w:r>
    </w:p>
    <w:p w14:paraId="32A65CA0" w14:textId="01D7032D" w:rsidR="00030DF5" w:rsidRPr="008E13A2" w:rsidRDefault="00030DF5" w:rsidP="00CA5453">
      <w:pPr>
        <w:numPr>
          <w:ilvl w:val="0"/>
          <w:numId w:val="14"/>
        </w:num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A budget showing an estimated cost of program delivery and how they will be paid. If any of those costs are paid with HOME funds, they must be HOME-eligible costs. </w:t>
      </w:r>
      <w:r w:rsidR="00AF79ED" w:rsidRPr="001B26E7">
        <w:rPr>
          <w:rFonts w:ascii="Times New Roman" w:eastAsia="Times New Roman" w:hAnsi="Times New Roman" w:cs="Times New Roman"/>
          <w:sz w:val="24"/>
          <w:szCs w:val="24"/>
          <w:lang w:val="en-US"/>
          <w14:ligatures w14:val="none"/>
        </w:rPr>
        <w:t>Program delivery c</w:t>
      </w:r>
      <w:r w:rsidRPr="001B26E7">
        <w:rPr>
          <w:rFonts w:ascii="Times New Roman" w:eastAsia="Times New Roman" w:hAnsi="Times New Roman" w:cs="Times New Roman"/>
          <w:sz w:val="24"/>
          <w:szCs w:val="24"/>
          <w:lang w:val="en-US"/>
          <w14:ligatures w14:val="none"/>
        </w:rPr>
        <w:t xml:space="preserve">osts may include, but are not limited to: environmental reviews, </w:t>
      </w:r>
      <w:r w:rsidRPr="001B26E7">
        <w:rPr>
          <w:rFonts w:ascii="Times New Roman" w:eastAsia="Times New Roman" w:hAnsi="Times New Roman" w:cs="Times New Roman"/>
          <w:sz w:val="24"/>
          <w:szCs w:val="24"/>
          <w:lang w:val="en-US"/>
          <w14:ligatures w14:val="none"/>
        </w:rPr>
        <w:lastRenderedPageBreak/>
        <w:t xml:space="preserve">housing counseling </w:t>
      </w:r>
      <w:r w:rsidR="00AF79ED" w:rsidRPr="001B26E7">
        <w:rPr>
          <w:rFonts w:ascii="Times New Roman" w:eastAsia="Times New Roman" w:hAnsi="Times New Roman" w:cs="Times New Roman"/>
          <w:sz w:val="24"/>
          <w:szCs w:val="24"/>
          <w:lang w:val="en-US"/>
          <w14:ligatures w14:val="none"/>
        </w:rPr>
        <w:t xml:space="preserve">coordination, application intake and processing, income verification, and </w:t>
      </w:r>
      <w:r w:rsidRPr="001B26E7">
        <w:rPr>
          <w:rFonts w:ascii="Times New Roman" w:eastAsia="Times New Roman" w:hAnsi="Times New Roman" w:cs="Times New Roman"/>
          <w:sz w:val="24"/>
          <w:szCs w:val="24"/>
          <w:lang w:val="en-US"/>
          <w14:ligatures w14:val="none"/>
        </w:rPr>
        <w:t>cost</w:t>
      </w:r>
      <w:r w:rsidR="00AF79ED" w:rsidRPr="001B26E7">
        <w:rPr>
          <w:rFonts w:ascii="Times New Roman" w:eastAsia="Times New Roman" w:hAnsi="Times New Roman" w:cs="Times New Roman"/>
          <w:sz w:val="24"/>
          <w:szCs w:val="24"/>
          <w:lang w:val="en-US"/>
          <w14:ligatures w14:val="none"/>
        </w:rPr>
        <w:t>s</w:t>
      </w:r>
      <w:r w:rsidRPr="001B26E7">
        <w:rPr>
          <w:rFonts w:ascii="Times New Roman" w:eastAsia="Times New Roman" w:hAnsi="Times New Roman" w:cs="Times New Roman"/>
          <w:sz w:val="24"/>
          <w:szCs w:val="24"/>
          <w:lang w:val="en-US"/>
          <w14:ligatures w14:val="none"/>
        </w:rPr>
        <w:t xml:space="preserve"> associated with assisting a</w:t>
      </w:r>
      <w:r w:rsidR="00AF79ED" w:rsidRPr="001B26E7">
        <w:rPr>
          <w:rFonts w:ascii="Times New Roman" w:eastAsia="Times New Roman" w:hAnsi="Times New Roman" w:cs="Times New Roman"/>
          <w:sz w:val="24"/>
          <w:szCs w:val="24"/>
          <w:lang w:val="en-US"/>
          <w14:ligatures w14:val="none"/>
        </w:rPr>
        <w:t xml:space="preserve">n income-eligible household to </w:t>
      </w:r>
      <w:r w:rsidRPr="001B26E7">
        <w:rPr>
          <w:rFonts w:ascii="Times New Roman" w:eastAsia="Times New Roman" w:hAnsi="Times New Roman" w:cs="Times New Roman"/>
          <w:sz w:val="24"/>
          <w:szCs w:val="24"/>
          <w:lang w:val="en-US"/>
          <w14:ligatures w14:val="none"/>
        </w:rPr>
        <w:t xml:space="preserve"> purchase of a single-family residence. </w:t>
      </w:r>
      <w:r w:rsidR="00CA5453" w:rsidRPr="001B26E7">
        <w:rPr>
          <w:rFonts w:ascii="Times New Roman" w:eastAsia="Times New Roman" w:hAnsi="Times New Roman" w:cs="Times New Roman"/>
          <w:sz w:val="24"/>
          <w:szCs w:val="24"/>
          <w:lang w:val="en-US"/>
          <w14:ligatures w14:val="none"/>
        </w:rPr>
        <w:t>Program delivery costs must be reasonable, necessary, and directly allocable to assisting eligible households. Program delivery costs must not exceed amounts that are reasonable and customary for similar activities.</w:t>
      </w:r>
    </w:p>
    <w:p w14:paraId="7BBE9787" w14:textId="34161D93" w:rsidR="00030DF5" w:rsidRPr="001B26E7" w:rsidRDefault="00030DF5" w:rsidP="00030DF5">
      <w:pPr>
        <w:numPr>
          <w:ilvl w:val="0"/>
          <w:numId w:val="14"/>
        </w:numPr>
        <w:spacing w:after="0" w:line="240" w:lineRule="auto"/>
        <w:jc w:val="both"/>
        <w:rPr>
          <w:rFonts w:ascii="Times New Roman" w:eastAsia="Times New Roman" w:hAnsi="Times New Roman" w:cs="Times New Roman"/>
          <w:sz w:val="24"/>
          <w:szCs w:val="24"/>
          <w:u w:val="single"/>
          <w:lang w:val="en-US"/>
          <w14:ligatures w14:val="none"/>
        </w:rPr>
      </w:pPr>
      <w:r w:rsidRPr="001B26E7">
        <w:rPr>
          <w:rFonts w:ascii="Times New Roman" w:eastAsia="Times New Roman" w:hAnsi="Times New Roman" w:cs="Times New Roman"/>
          <w:sz w:val="24"/>
          <w:szCs w:val="24"/>
          <w:lang w:val="en-US"/>
          <w14:ligatures w14:val="none"/>
        </w:rPr>
        <w:t xml:space="preserve">Production and implementation schedule, of no more than </w:t>
      </w:r>
      <w:r w:rsidR="00F705B1" w:rsidRPr="001B26E7">
        <w:rPr>
          <w:rFonts w:ascii="Times New Roman" w:eastAsia="Times New Roman" w:hAnsi="Times New Roman" w:cs="Times New Roman"/>
          <w:sz w:val="24"/>
          <w:szCs w:val="24"/>
          <w:lang w:val="en-US"/>
          <w14:ligatures w14:val="none"/>
        </w:rPr>
        <w:t>twenty-four</w:t>
      </w:r>
      <w:r w:rsidRPr="001B26E7">
        <w:rPr>
          <w:rFonts w:ascii="Times New Roman" w:eastAsia="Times New Roman" w:hAnsi="Times New Roman" w:cs="Times New Roman"/>
          <w:sz w:val="24"/>
          <w:szCs w:val="24"/>
          <w:lang w:val="en-US"/>
          <w14:ligatures w14:val="none"/>
        </w:rPr>
        <w:t xml:space="preserve"> (</w:t>
      </w:r>
      <w:r w:rsidR="00F705B1" w:rsidRPr="001B26E7">
        <w:rPr>
          <w:rFonts w:ascii="Times New Roman" w:eastAsia="Times New Roman" w:hAnsi="Times New Roman" w:cs="Times New Roman"/>
          <w:sz w:val="24"/>
          <w:szCs w:val="24"/>
          <w:lang w:val="en-US"/>
          <w14:ligatures w14:val="none"/>
        </w:rPr>
        <w:t>24</w:t>
      </w:r>
      <w:r w:rsidRPr="001B26E7">
        <w:rPr>
          <w:rFonts w:ascii="Times New Roman" w:eastAsia="Times New Roman" w:hAnsi="Times New Roman" w:cs="Times New Roman"/>
          <w:sz w:val="24"/>
          <w:szCs w:val="24"/>
          <w:lang w:val="en-US"/>
          <w14:ligatures w14:val="none"/>
        </w:rPr>
        <w:t xml:space="preserve">) months from the date of award, which clearly identifies </w:t>
      </w:r>
      <w:r w:rsidR="00F705B1" w:rsidRPr="001B26E7">
        <w:rPr>
          <w:rFonts w:ascii="Times New Roman" w:eastAsia="Times New Roman" w:hAnsi="Times New Roman" w:cs="Times New Roman"/>
          <w:sz w:val="24"/>
          <w:szCs w:val="24"/>
          <w:lang w:val="en-US"/>
          <w14:ligatures w14:val="none"/>
        </w:rPr>
        <w:t xml:space="preserve">when the applicant anticipates selecting the assisted homebuyers and includes submission of the </w:t>
      </w:r>
      <w:r w:rsidRPr="001B26E7">
        <w:rPr>
          <w:rFonts w:ascii="Times New Roman" w:eastAsia="Times New Roman" w:hAnsi="Times New Roman" w:cs="Times New Roman"/>
          <w:sz w:val="24"/>
          <w:szCs w:val="24"/>
          <w:lang w:val="en-US"/>
          <w14:ligatures w14:val="none"/>
        </w:rPr>
        <w:t>close-out</w:t>
      </w:r>
      <w:r w:rsidR="00F705B1" w:rsidRPr="001B26E7">
        <w:rPr>
          <w:rFonts w:ascii="Times New Roman" w:eastAsia="Times New Roman" w:hAnsi="Times New Roman" w:cs="Times New Roman"/>
          <w:sz w:val="24"/>
          <w:szCs w:val="24"/>
          <w:lang w:val="en-US"/>
          <w14:ligatures w14:val="none"/>
        </w:rPr>
        <w:t xml:space="preserve"> documents</w:t>
      </w:r>
      <w:r w:rsidRPr="001B26E7">
        <w:rPr>
          <w:rFonts w:ascii="Times New Roman" w:eastAsia="Times New Roman" w:hAnsi="Times New Roman" w:cs="Times New Roman"/>
          <w:sz w:val="24"/>
          <w:szCs w:val="24"/>
          <w:lang w:val="en-US"/>
          <w14:ligatures w14:val="none"/>
        </w:rPr>
        <w:t xml:space="preserve">.  This schedule will be used for monitoring the progress of the activity prior to completion.  Funded Applicants will be required to provide progress reports at least quarterly.  OHFA will utilize these progress reports in order to determine if the </w:t>
      </w:r>
      <w:r w:rsidR="00F705B1" w:rsidRPr="001B26E7">
        <w:rPr>
          <w:rFonts w:ascii="Times New Roman" w:eastAsia="Times New Roman" w:hAnsi="Times New Roman" w:cs="Times New Roman"/>
          <w:sz w:val="24"/>
          <w:szCs w:val="24"/>
          <w:lang w:val="en-US"/>
          <w14:ligatures w14:val="none"/>
        </w:rPr>
        <w:t>activity</w:t>
      </w:r>
      <w:r w:rsidRPr="001B26E7">
        <w:rPr>
          <w:rFonts w:ascii="Times New Roman" w:eastAsia="Times New Roman" w:hAnsi="Times New Roman" w:cs="Times New Roman"/>
          <w:sz w:val="24"/>
          <w:szCs w:val="24"/>
          <w:lang w:val="en-US"/>
          <w14:ligatures w14:val="none"/>
        </w:rPr>
        <w:t xml:space="preserve"> is proceeding on schedule.        </w:t>
      </w:r>
    </w:p>
    <w:p w14:paraId="0344BD3F" w14:textId="77777777" w:rsidR="00F21349" w:rsidRPr="001B26E7" w:rsidRDefault="00F21349" w:rsidP="00F21349">
      <w:pPr>
        <w:spacing w:after="0" w:line="240" w:lineRule="auto"/>
        <w:ind w:left="1440"/>
        <w:jc w:val="both"/>
        <w:rPr>
          <w:rFonts w:ascii="Times New Roman" w:eastAsia="Times New Roman" w:hAnsi="Times New Roman" w:cs="Times New Roman"/>
          <w:sz w:val="24"/>
          <w:szCs w:val="24"/>
          <w:u w:val="single"/>
          <w:lang w:val="en-US"/>
          <w14:ligatures w14:val="none"/>
        </w:rPr>
      </w:pPr>
    </w:p>
    <w:p w14:paraId="43EF28A6" w14:textId="77777777" w:rsidR="00914307" w:rsidRPr="001B26E7" w:rsidRDefault="00F21349" w:rsidP="00914307">
      <w:pPr>
        <w:pStyle w:val="Heading2"/>
        <w:rPr>
          <w:rFonts w:ascii="Times New Roman" w:eastAsia="Times New Roman" w:hAnsi="Times New Roman" w:cs="Times New Roman"/>
          <w:bCs/>
          <w:i/>
          <w:iCs/>
          <w:color w:val="auto"/>
          <w:sz w:val="24"/>
          <w:szCs w:val="24"/>
          <w:u w:val="single"/>
          <w:lang w:val="en-US"/>
          <w14:ligatures w14:val="none"/>
        </w:rPr>
      </w:pPr>
      <w:bookmarkStart w:id="108" w:name="_Toc854689"/>
      <w:bookmarkStart w:id="109" w:name="_Toc855929"/>
      <w:bookmarkStart w:id="110" w:name="_Toc856584"/>
      <w:bookmarkStart w:id="111" w:name="_Toc856876"/>
      <w:bookmarkStart w:id="112" w:name="_Toc126131501"/>
      <w:r w:rsidRPr="001B26E7">
        <w:rPr>
          <w:rFonts w:ascii="Times New Roman" w:hAnsi="Times New Roman" w:cs="Times New Roman"/>
          <w:b/>
          <w:bCs/>
          <w:color w:val="auto"/>
          <w:sz w:val="24"/>
          <w:szCs w:val="24"/>
          <w:lang w:val="en-US"/>
        </w:rPr>
        <w:t>1</w:t>
      </w:r>
      <w:r w:rsidR="00C83F86" w:rsidRPr="001B26E7">
        <w:rPr>
          <w:rFonts w:ascii="Times New Roman" w:hAnsi="Times New Roman" w:cs="Times New Roman"/>
          <w:b/>
          <w:bCs/>
          <w:color w:val="auto"/>
          <w:sz w:val="24"/>
          <w:szCs w:val="24"/>
          <w:lang w:val="en-US"/>
        </w:rPr>
        <w:t>1</w:t>
      </w:r>
      <w:r w:rsidRPr="001B26E7">
        <w:rPr>
          <w:rFonts w:ascii="Times New Roman" w:hAnsi="Times New Roman" w:cs="Times New Roman"/>
          <w:b/>
          <w:bCs/>
          <w:color w:val="auto"/>
          <w:sz w:val="24"/>
          <w:szCs w:val="24"/>
          <w:lang w:val="en-US"/>
        </w:rPr>
        <w:t xml:space="preserve">.  </w:t>
      </w:r>
      <w:r w:rsidRPr="001B26E7">
        <w:rPr>
          <w:rFonts w:ascii="Times New Roman" w:hAnsi="Times New Roman" w:cs="Times New Roman"/>
          <w:b/>
          <w:bCs/>
          <w:color w:val="auto"/>
          <w:sz w:val="24"/>
          <w:szCs w:val="24"/>
          <w:lang w:val="en-US"/>
        </w:rPr>
        <w:tab/>
      </w:r>
      <w:r w:rsidR="00914307" w:rsidRPr="001B26E7">
        <w:rPr>
          <w:rFonts w:ascii="Times New Roman" w:eastAsia="Times New Roman" w:hAnsi="Times New Roman" w:cs="Times New Roman"/>
          <w:b/>
          <w:bCs/>
          <w:iCs/>
          <w:color w:val="auto"/>
          <w:sz w:val="24"/>
          <w:szCs w:val="24"/>
          <w:lang w:val="en-US"/>
          <w14:ligatures w14:val="none"/>
        </w:rPr>
        <w:t xml:space="preserve">Organizational Structure, Capacity and Experience </w:t>
      </w:r>
    </w:p>
    <w:p w14:paraId="48F733FB" w14:textId="3B2C0D65" w:rsidR="00914307" w:rsidRPr="008E13A2" w:rsidRDefault="00914307" w:rsidP="00914307">
      <w:pPr>
        <w:spacing w:before="120" w:after="0" w:line="240" w:lineRule="auto"/>
        <w:rPr>
          <w:rFonts w:ascii="Times New Roman" w:eastAsia="Times New Roman" w:hAnsi="Times New Roman" w:cs="Times New Roman"/>
          <w:snapToGrid w:val="0"/>
          <w:sz w:val="24"/>
          <w:szCs w:val="24"/>
          <w:lang w:val="en-US"/>
          <w14:ligatures w14:val="none"/>
        </w:rPr>
      </w:pPr>
      <w:r w:rsidRPr="001B26E7">
        <w:rPr>
          <w:rFonts w:ascii="Times New Roman" w:eastAsia="Times New Roman" w:hAnsi="Times New Roman" w:cs="Times New Roman"/>
          <w:snapToGrid w:val="0"/>
          <w:sz w:val="24"/>
          <w:szCs w:val="24"/>
          <w:lang w:val="en-US"/>
          <w14:ligatures w14:val="none"/>
        </w:rPr>
        <w:t xml:space="preserve">Applicants must demonstrate a clear understanding of HOME Program requirements and the capacity to successfully implement and operate the proposed </w:t>
      </w:r>
      <w:r w:rsidR="008306B5" w:rsidRPr="001B26E7">
        <w:rPr>
          <w:rFonts w:ascii="Times New Roman" w:eastAsia="Times New Roman" w:hAnsi="Times New Roman" w:cs="Times New Roman"/>
          <w:sz w:val="24"/>
          <w:szCs w:val="24"/>
          <w:lang w:val="en-US"/>
          <w14:ligatures w14:val="none"/>
        </w:rPr>
        <w:t>program</w:t>
      </w:r>
      <w:r w:rsidRPr="001B26E7">
        <w:rPr>
          <w:rFonts w:ascii="Times New Roman" w:eastAsia="Times New Roman" w:hAnsi="Times New Roman" w:cs="Times New Roman"/>
          <w:snapToGrid w:val="0"/>
          <w:sz w:val="24"/>
          <w:szCs w:val="24"/>
          <w:lang w:val="en-US"/>
          <w14:ligatures w14:val="none"/>
        </w:rPr>
        <w:t xml:space="preserve"> in compliance with all applicable regulations.</w:t>
      </w:r>
    </w:p>
    <w:p w14:paraId="4E920F8E" w14:textId="224CE394" w:rsidR="00914307" w:rsidRPr="008E13A2" w:rsidRDefault="00914307" w:rsidP="00914307">
      <w:pPr>
        <w:spacing w:before="120" w:after="0" w:line="240" w:lineRule="auto"/>
        <w:rPr>
          <w:rFonts w:ascii="Times New Roman" w:eastAsia="Times New Roman" w:hAnsi="Times New Roman" w:cs="Times New Roman"/>
          <w:snapToGrid w:val="0"/>
          <w:sz w:val="24"/>
          <w:szCs w:val="24"/>
          <w:lang w:val="en-US"/>
          <w14:ligatures w14:val="none"/>
        </w:rPr>
      </w:pPr>
      <w:r w:rsidRPr="001B26E7">
        <w:rPr>
          <w:rFonts w:ascii="Times New Roman" w:eastAsia="Times New Roman" w:hAnsi="Times New Roman" w:cs="Times New Roman"/>
          <w:snapToGrid w:val="0"/>
          <w:sz w:val="24"/>
          <w:szCs w:val="24"/>
          <w:lang w:val="en-US"/>
          <w14:ligatures w14:val="none"/>
        </w:rPr>
        <w:t xml:space="preserve">Applicants must have direct experience in </w:t>
      </w:r>
      <w:r w:rsidR="008306B5" w:rsidRPr="001B26E7">
        <w:rPr>
          <w:rFonts w:ascii="Times New Roman" w:eastAsia="Times New Roman" w:hAnsi="Times New Roman" w:cs="Times New Roman"/>
          <w:sz w:val="24"/>
          <w:szCs w:val="24"/>
          <w:lang w:val="en-US"/>
          <w14:ligatures w14:val="none"/>
        </w:rPr>
        <w:t>program administration</w:t>
      </w:r>
      <w:r w:rsidRPr="001B26E7">
        <w:rPr>
          <w:rFonts w:ascii="Times New Roman" w:eastAsia="Times New Roman" w:hAnsi="Times New Roman" w:cs="Times New Roman"/>
          <w:snapToGrid w:val="0"/>
          <w:sz w:val="24"/>
          <w:szCs w:val="24"/>
          <w:lang w:val="en-US"/>
          <w14:ligatures w14:val="none"/>
        </w:rPr>
        <w:t xml:space="preserve"> activities. While Applicants may use consultants to supplement capacity, funding decisions will be based primarily on the experience and capacity of the Applicant, not the consultant.</w:t>
      </w:r>
    </w:p>
    <w:p w14:paraId="546B9F97" w14:textId="77777777" w:rsidR="00914307" w:rsidRPr="008E13A2" w:rsidRDefault="00914307" w:rsidP="00914307">
      <w:pPr>
        <w:spacing w:after="0" w:line="240" w:lineRule="auto"/>
        <w:rPr>
          <w:rFonts w:ascii="Times New Roman" w:eastAsia="Times New Roman" w:hAnsi="Times New Roman" w:cs="Times New Roman"/>
          <w:sz w:val="24"/>
          <w:szCs w:val="24"/>
          <w:lang w:val="en-US"/>
          <w14:ligatures w14:val="none"/>
        </w:rPr>
      </w:pPr>
    </w:p>
    <w:p w14:paraId="3FD63800" w14:textId="360F1EBF" w:rsidR="00914307" w:rsidRPr="001B26E7" w:rsidRDefault="00914307" w:rsidP="00914307">
      <w:pPr>
        <w:spacing w:after="0" w:line="240" w:lineRule="auto"/>
        <w:jc w:val="both"/>
        <w:rPr>
          <w:rFonts w:ascii="Times New Roman" w:eastAsia="Times New Roman" w:hAnsi="Times New Roman" w:cs="Times New Roman"/>
          <w:b/>
          <w:sz w:val="24"/>
          <w:szCs w:val="24"/>
          <w:u w:val="single"/>
          <w:lang w:val="en-US"/>
          <w14:ligatures w14:val="none"/>
        </w:rPr>
      </w:pPr>
      <w:r w:rsidRPr="001B26E7">
        <w:rPr>
          <w:rFonts w:ascii="Times New Roman" w:eastAsia="Times New Roman" w:hAnsi="Times New Roman" w:cs="Times New Roman"/>
          <w:snapToGrid w:val="0"/>
          <w:sz w:val="24"/>
          <w:szCs w:val="24"/>
          <w:lang w:val="en-US"/>
          <w14:ligatures w14:val="none"/>
        </w:rPr>
        <w:t xml:space="preserve">OHFA is required to certify to HUD that all awardees have the financial capacity, </w:t>
      </w:r>
      <w:r w:rsidR="008306B5" w:rsidRPr="001B26E7">
        <w:rPr>
          <w:rFonts w:ascii="Times New Roman" w:eastAsia="Times New Roman" w:hAnsi="Times New Roman" w:cs="Times New Roman"/>
          <w:sz w:val="24"/>
          <w:szCs w:val="24"/>
          <w:lang w:val="en-US"/>
          <w14:ligatures w14:val="none"/>
        </w:rPr>
        <w:t>program</w:t>
      </w:r>
      <w:r w:rsidRPr="001B26E7">
        <w:rPr>
          <w:rFonts w:ascii="Times New Roman" w:eastAsia="Times New Roman" w:hAnsi="Times New Roman" w:cs="Times New Roman"/>
          <w:snapToGrid w:val="0"/>
          <w:sz w:val="24"/>
          <w:szCs w:val="24"/>
          <w:lang w:val="en-US"/>
          <w14:ligatures w14:val="none"/>
        </w:rPr>
        <w:t xml:space="preserve"> expertise, and organizational structure necessary to successfully complete and operate the program. Applicants must provide sufficient documentation to demonstrate this capacity.</w:t>
      </w:r>
    </w:p>
    <w:p w14:paraId="182F312B" w14:textId="77777777" w:rsidR="00914307" w:rsidRPr="001B26E7" w:rsidRDefault="00914307" w:rsidP="00914307">
      <w:pPr>
        <w:spacing w:after="0" w:line="240" w:lineRule="auto"/>
        <w:jc w:val="both"/>
        <w:rPr>
          <w:rFonts w:ascii="Times New Roman" w:eastAsia="Times New Roman" w:hAnsi="Times New Roman" w:cs="Times New Roman"/>
          <w:b/>
          <w:iCs/>
          <w:sz w:val="24"/>
          <w:szCs w:val="24"/>
          <w:u w:val="single"/>
          <w:lang w:val="en-US"/>
          <w14:ligatures w14:val="none"/>
        </w:rPr>
      </w:pPr>
    </w:p>
    <w:p w14:paraId="657DF7F0" w14:textId="77777777" w:rsidR="00914307" w:rsidRPr="001B26E7" w:rsidRDefault="00914307" w:rsidP="00914307">
      <w:pPr>
        <w:spacing w:after="0" w:line="240" w:lineRule="auto"/>
        <w:jc w:val="both"/>
        <w:rPr>
          <w:rFonts w:ascii="Times New Roman" w:eastAsia="Times New Roman" w:hAnsi="Times New Roman" w:cs="Times New Roman"/>
          <w:bCs/>
          <w:i/>
          <w:sz w:val="24"/>
          <w:szCs w:val="24"/>
          <w:u w:val="single"/>
          <w:lang w:val="en-US"/>
          <w14:ligatures w14:val="none"/>
        </w:rPr>
      </w:pPr>
      <w:r w:rsidRPr="001B26E7">
        <w:rPr>
          <w:rFonts w:ascii="Times New Roman" w:eastAsia="Times New Roman" w:hAnsi="Times New Roman" w:cs="Times New Roman"/>
          <w:bCs/>
          <w:iCs/>
          <w:sz w:val="24"/>
          <w:szCs w:val="24"/>
          <w:u w:val="single"/>
          <w:lang w:val="en-US"/>
          <w14:ligatures w14:val="none"/>
        </w:rPr>
        <w:t>Organizational Experience</w:t>
      </w:r>
      <w:r w:rsidRPr="001B26E7">
        <w:rPr>
          <w:rFonts w:ascii="Times New Roman" w:eastAsia="Times New Roman" w:hAnsi="Times New Roman" w:cs="Times New Roman"/>
          <w:bCs/>
          <w:i/>
          <w:sz w:val="24"/>
          <w:szCs w:val="24"/>
          <w:u w:val="single"/>
          <w:lang w:val="en-US"/>
          <w14:ligatures w14:val="none"/>
        </w:rPr>
        <w:t>:</w:t>
      </w:r>
    </w:p>
    <w:p w14:paraId="2C9DB0AB" w14:textId="48CCC843" w:rsidR="00914307" w:rsidRPr="001B26E7" w:rsidRDefault="00914307" w:rsidP="00914307">
      <w:pPr>
        <w:numPr>
          <w:ilvl w:val="0"/>
          <w:numId w:val="15"/>
        </w:numPr>
        <w:spacing w:after="0" w:line="240" w:lineRule="auto"/>
        <w:jc w:val="both"/>
        <w:rPr>
          <w:rFonts w:ascii="Times New Roman" w:eastAsia="Times New Roman" w:hAnsi="Times New Roman" w:cs="Times New Roman"/>
          <w:b/>
          <w:sz w:val="24"/>
          <w:szCs w:val="24"/>
          <w:u w:val="single"/>
          <w:lang w:val="en-US"/>
          <w14:ligatures w14:val="none"/>
        </w:rPr>
      </w:pPr>
      <w:bookmarkStart w:id="113" w:name="_Hlk205273572"/>
      <w:r w:rsidRPr="001B26E7">
        <w:rPr>
          <w:rFonts w:ascii="Times New Roman" w:eastAsia="Times New Roman" w:hAnsi="Times New Roman" w:cs="Times New Roman"/>
          <w:sz w:val="24"/>
          <w:szCs w:val="24"/>
          <w:lang w:val="en-US"/>
          <w14:ligatures w14:val="none"/>
        </w:rPr>
        <w:t xml:space="preserve">Applicants must provide a narrative describing the organization’s experience in </w:t>
      </w:r>
      <w:r w:rsidR="008306B5" w:rsidRPr="001B26E7">
        <w:rPr>
          <w:rFonts w:ascii="Times New Roman" w:eastAsia="Times New Roman" w:hAnsi="Times New Roman" w:cs="Times New Roman"/>
          <w:sz w:val="24"/>
          <w:szCs w:val="24"/>
          <w:lang w:val="en-US"/>
          <w14:ligatures w14:val="none"/>
        </w:rPr>
        <w:t>program administration</w:t>
      </w:r>
      <w:r w:rsidRPr="001B26E7">
        <w:rPr>
          <w:rFonts w:ascii="Times New Roman" w:eastAsia="Times New Roman" w:hAnsi="Times New Roman" w:cs="Times New Roman"/>
          <w:sz w:val="24"/>
          <w:szCs w:val="24"/>
          <w:lang w:val="en-US"/>
          <w14:ligatures w14:val="none"/>
        </w:rPr>
        <w:t xml:space="preserve"> activities. The narrative must include experience in both affordable and/ or market rate housing, identify prior experience with HOME or other federally funded programs, and include a list of </w:t>
      </w:r>
      <w:r w:rsidR="008306B5" w:rsidRPr="001B26E7">
        <w:rPr>
          <w:rFonts w:ascii="Times New Roman" w:eastAsia="Times New Roman" w:hAnsi="Times New Roman" w:cs="Times New Roman"/>
          <w:sz w:val="24"/>
          <w:szCs w:val="24"/>
          <w:lang w:val="en-US"/>
          <w14:ligatures w14:val="none"/>
        </w:rPr>
        <w:t xml:space="preserve">programs </w:t>
      </w:r>
      <w:r w:rsidR="003867D0" w:rsidRPr="001B26E7">
        <w:rPr>
          <w:rFonts w:ascii="Times New Roman" w:eastAsia="Times New Roman" w:hAnsi="Times New Roman" w:cs="Times New Roman"/>
          <w:sz w:val="24"/>
          <w:szCs w:val="24"/>
          <w:lang w:val="en-US"/>
          <w14:ligatures w14:val="none"/>
        </w:rPr>
        <w:t>administered</w:t>
      </w:r>
      <w:r w:rsidR="008306B5" w:rsidRPr="001B26E7">
        <w:rPr>
          <w:rFonts w:ascii="Times New Roman" w:eastAsia="Times New Roman" w:hAnsi="Times New Roman" w:cs="Times New Roman"/>
          <w:sz w:val="24"/>
          <w:szCs w:val="24"/>
          <w:lang w:val="en-US"/>
          <w14:ligatures w14:val="none"/>
        </w:rPr>
        <w:t xml:space="preserve"> </w:t>
      </w:r>
      <w:r w:rsidRPr="001B26E7">
        <w:rPr>
          <w:rFonts w:ascii="Times New Roman" w:eastAsia="Times New Roman" w:hAnsi="Times New Roman" w:cs="Times New Roman"/>
          <w:sz w:val="24"/>
          <w:szCs w:val="24"/>
          <w:lang w:val="en-US"/>
          <w14:ligatures w14:val="none"/>
        </w:rPr>
        <w:t xml:space="preserve">within the past five (5) years. The </w:t>
      </w:r>
      <w:r w:rsidR="008306B5" w:rsidRPr="001B26E7">
        <w:rPr>
          <w:rFonts w:ascii="Times New Roman" w:eastAsia="Times New Roman" w:hAnsi="Times New Roman" w:cs="Times New Roman"/>
          <w:sz w:val="24"/>
          <w:szCs w:val="24"/>
          <w:lang w:val="en-US"/>
          <w14:ligatures w14:val="none"/>
        </w:rPr>
        <w:t>program</w:t>
      </w:r>
      <w:r w:rsidRPr="001B26E7">
        <w:rPr>
          <w:rFonts w:ascii="Times New Roman" w:eastAsia="Times New Roman" w:hAnsi="Times New Roman" w:cs="Times New Roman"/>
          <w:sz w:val="24"/>
          <w:szCs w:val="24"/>
          <w:lang w:val="en-US"/>
          <w14:ligatures w14:val="none"/>
        </w:rPr>
        <w:t xml:space="preserve"> list should include the number of </w:t>
      </w:r>
      <w:r w:rsidR="008728F6" w:rsidRPr="001B26E7">
        <w:rPr>
          <w:rFonts w:ascii="Times New Roman" w:eastAsia="Times New Roman" w:hAnsi="Times New Roman" w:cs="Times New Roman"/>
          <w:sz w:val="24"/>
          <w:szCs w:val="24"/>
          <w:lang w:val="en-US"/>
          <w14:ligatures w14:val="none"/>
        </w:rPr>
        <w:t>h</w:t>
      </w:r>
      <w:r w:rsidR="008728F6" w:rsidRPr="001B26E7">
        <w:rPr>
          <w:rFonts w:ascii="Times New Roman" w:eastAsia="Times New Roman" w:hAnsi="Times New Roman" w:cs="Times New Roman"/>
          <w:iCs/>
          <w:snapToGrid w:val="0"/>
          <w:sz w:val="24"/>
          <w:szCs w:val="24"/>
          <w:lang w:val="en-US"/>
          <w14:ligatures w14:val="none"/>
        </w:rPr>
        <w:t>ouseholds assisted</w:t>
      </w:r>
      <w:r w:rsidRPr="001B26E7">
        <w:rPr>
          <w:rFonts w:ascii="Times New Roman" w:eastAsia="Times New Roman" w:hAnsi="Times New Roman" w:cs="Times New Roman"/>
          <w:sz w:val="24"/>
          <w:szCs w:val="24"/>
          <w:lang w:val="en-US"/>
          <w14:ligatures w14:val="none"/>
        </w:rPr>
        <w:t xml:space="preserve">, the </w:t>
      </w:r>
      <w:r w:rsidR="008306B5" w:rsidRPr="001B26E7">
        <w:rPr>
          <w:rFonts w:ascii="Times New Roman" w:eastAsia="Times New Roman" w:hAnsi="Times New Roman" w:cs="Times New Roman"/>
          <w:sz w:val="24"/>
          <w:szCs w:val="24"/>
          <w:lang w:val="en-US"/>
          <w14:ligatures w14:val="none"/>
        </w:rPr>
        <w:t>program service area</w:t>
      </w:r>
      <w:r w:rsidRPr="001B26E7">
        <w:rPr>
          <w:rFonts w:ascii="Times New Roman" w:eastAsia="Times New Roman" w:hAnsi="Times New Roman" w:cs="Times New Roman"/>
          <w:sz w:val="24"/>
          <w:szCs w:val="24"/>
          <w:lang w:val="en-US"/>
          <w14:ligatures w14:val="none"/>
        </w:rPr>
        <w:t xml:space="preserve">, and the role the Applicant filled in each </w:t>
      </w:r>
      <w:r w:rsidR="008306B5" w:rsidRPr="001B26E7">
        <w:rPr>
          <w:rFonts w:ascii="Times New Roman" w:eastAsia="Times New Roman" w:hAnsi="Times New Roman" w:cs="Times New Roman"/>
          <w:sz w:val="24"/>
          <w:szCs w:val="24"/>
          <w:lang w:val="en-US"/>
          <w14:ligatures w14:val="none"/>
        </w:rPr>
        <w:t>program</w:t>
      </w:r>
      <w:r w:rsidRPr="001B26E7">
        <w:rPr>
          <w:rFonts w:ascii="Times New Roman" w:eastAsia="Times New Roman" w:hAnsi="Times New Roman" w:cs="Times New Roman"/>
          <w:sz w:val="24"/>
          <w:szCs w:val="24"/>
          <w:lang w:val="en-US"/>
          <w14:ligatures w14:val="none"/>
        </w:rPr>
        <w:t xml:space="preserve">. </w:t>
      </w:r>
      <w:r w:rsidRPr="001B26E7">
        <w:rPr>
          <w:rFonts w:ascii="Times New Roman" w:eastAsia="Times New Roman" w:hAnsi="Times New Roman" w:cs="Times New Roman"/>
          <w:bCs/>
          <w:sz w:val="24"/>
          <w:szCs w:val="24"/>
          <w:lang w:val="en-US"/>
          <w14:ligatures w14:val="none"/>
        </w:rPr>
        <w:t xml:space="preserve">HOME Program experience is not required; however, Applicants must demonstrate experience comparable to the proposed </w:t>
      </w:r>
      <w:r w:rsidR="008306B5" w:rsidRPr="001B26E7">
        <w:rPr>
          <w:rFonts w:ascii="Times New Roman" w:eastAsia="Times New Roman" w:hAnsi="Times New Roman" w:cs="Times New Roman"/>
          <w:sz w:val="24"/>
          <w:szCs w:val="24"/>
          <w:lang w:val="en-US"/>
          <w14:ligatures w14:val="none"/>
        </w:rPr>
        <w:t>program</w:t>
      </w:r>
      <w:r w:rsidRPr="001B26E7">
        <w:rPr>
          <w:rFonts w:ascii="Times New Roman" w:eastAsia="Times New Roman" w:hAnsi="Times New Roman" w:cs="Times New Roman"/>
          <w:bCs/>
          <w:sz w:val="24"/>
          <w:szCs w:val="24"/>
          <w:lang w:val="en-US"/>
          <w14:ligatures w14:val="none"/>
        </w:rPr>
        <w:t>. Applicants that do not demonstrate relevant experience may be required to provide additional supporting documents and may be deemed ineligible for the proposed activity.</w:t>
      </w:r>
      <w:r w:rsidRPr="001B26E7">
        <w:rPr>
          <w:rFonts w:ascii="Times New Roman" w:eastAsia="Times New Roman" w:hAnsi="Times New Roman" w:cs="Times New Roman"/>
          <w:sz w:val="24"/>
          <w:szCs w:val="24"/>
          <w:lang w:val="en-US"/>
          <w14:ligatures w14:val="none"/>
        </w:rPr>
        <w:t xml:space="preserve"> </w:t>
      </w:r>
    </w:p>
    <w:bookmarkEnd w:id="113"/>
    <w:p w14:paraId="388F5AFA" w14:textId="3AEC42DB" w:rsidR="00914307" w:rsidRPr="001B26E7" w:rsidRDefault="00914307" w:rsidP="00914307">
      <w:pPr>
        <w:numPr>
          <w:ilvl w:val="0"/>
          <w:numId w:val="15"/>
        </w:num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Applicants must identify all staff responsible for the proposed </w:t>
      </w:r>
      <w:r w:rsidR="008306B5" w:rsidRPr="001B26E7">
        <w:rPr>
          <w:rFonts w:ascii="Times New Roman" w:eastAsia="Times New Roman" w:hAnsi="Times New Roman" w:cs="Times New Roman"/>
          <w:sz w:val="24"/>
          <w:szCs w:val="24"/>
          <w:lang w:val="en-US"/>
          <w14:ligatures w14:val="none"/>
        </w:rPr>
        <w:t>program</w:t>
      </w:r>
      <w:r w:rsidR="003867D0" w:rsidRPr="001B26E7">
        <w:rPr>
          <w:rFonts w:ascii="Times New Roman" w:eastAsia="Times New Roman" w:hAnsi="Times New Roman" w:cs="Times New Roman"/>
          <w:sz w:val="24"/>
          <w:szCs w:val="24"/>
          <w:lang w:val="en-US"/>
          <w14:ligatures w14:val="none"/>
        </w:rPr>
        <w:t xml:space="preserve"> </w:t>
      </w:r>
      <w:r w:rsidRPr="001B26E7">
        <w:rPr>
          <w:rFonts w:ascii="Times New Roman" w:eastAsia="Times New Roman" w:hAnsi="Times New Roman" w:cs="Times New Roman"/>
          <w:sz w:val="24"/>
          <w:szCs w:val="24"/>
          <w:lang w:val="en-US"/>
          <w14:ligatures w14:val="none"/>
        </w:rPr>
        <w:t xml:space="preserve">and clearly describe their roles and responsibilities. This must include staff responsible for securing </w:t>
      </w:r>
      <w:r w:rsidR="008306B5" w:rsidRPr="001B26E7">
        <w:rPr>
          <w:rFonts w:ascii="Times New Roman" w:eastAsia="Times New Roman" w:hAnsi="Times New Roman" w:cs="Times New Roman"/>
          <w:sz w:val="24"/>
          <w:szCs w:val="24"/>
          <w:lang w:val="en-US"/>
          <w14:ligatures w14:val="none"/>
        </w:rPr>
        <w:t>program</w:t>
      </w:r>
      <w:r w:rsidRPr="001B26E7">
        <w:rPr>
          <w:rFonts w:ascii="Times New Roman" w:eastAsia="Times New Roman" w:hAnsi="Times New Roman" w:cs="Times New Roman"/>
          <w:sz w:val="24"/>
          <w:szCs w:val="24"/>
          <w:lang w:val="en-US"/>
          <w14:ligatures w14:val="none"/>
        </w:rPr>
        <w:t xml:space="preserve"> financing, </w:t>
      </w:r>
      <w:r w:rsidR="008728F6" w:rsidRPr="001B26E7">
        <w:rPr>
          <w:rFonts w:ascii="Times New Roman" w:eastAsia="Times New Roman" w:hAnsi="Times New Roman" w:cs="Times New Roman"/>
          <w:sz w:val="24"/>
          <w:szCs w:val="24"/>
          <w:lang w:val="en-US"/>
          <w14:ligatures w14:val="none"/>
        </w:rPr>
        <w:t xml:space="preserve">service delivery </w:t>
      </w:r>
      <w:r w:rsidRPr="001B26E7">
        <w:rPr>
          <w:rFonts w:ascii="Times New Roman" w:eastAsia="Times New Roman" w:hAnsi="Times New Roman" w:cs="Times New Roman"/>
          <w:sz w:val="24"/>
          <w:szCs w:val="24"/>
          <w:lang w:val="en-US"/>
          <w14:ligatures w14:val="none"/>
        </w:rPr>
        <w:t xml:space="preserve">oversight, and program administration and compliance. </w:t>
      </w:r>
    </w:p>
    <w:p w14:paraId="6EA1EDE7" w14:textId="77777777" w:rsidR="00914307" w:rsidRPr="001B26E7" w:rsidRDefault="00914307" w:rsidP="00914307">
      <w:pPr>
        <w:numPr>
          <w:ilvl w:val="0"/>
          <w:numId w:val="15"/>
        </w:num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Applicants must provide a list of HOME-related trainings, webinars, or workshops completed by staff with the twenty-four (24) months prior to application. </w:t>
      </w:r>
    </w:p>
    <w:p w14:paraId="5530A2E4" w14:textId="77777777" w:rsidR="00914307" w:rsidRPr="001B26E7" w:rsidRDefault="00914307" w:rsidP="00914307">
      <w:pPr>
        <w:spacing w:after="0" w:line="240" w:lineRule="auto"/>
        <w:ind w:left="720"/>
        <w:jc w:val="both"/>
        <w:rPr>
          <w:rFonts w:ascii="Times New Roman" w:eastAsia="Times New Roman" w:hAnsi="Times New Roman" w:cs="Times New Roman"/>
          <w:sz w:val="24"/>
          <w:szCs w:val="24"/>
          <w:lang w:val="en-US"/>
          <w14:ligatures w14:val="none"/>
        </w:rPr>
      </w:pPr>
    </w:p>
    <w:p w14:paraId="45E5D4ED" w14:textId="77777777" w:rsidR="00914307" w:rsidRPr="001B26E7" w:rsidRDefault="00914307" w:rsidP="00914307">
      <w:pPr>
        <w:spacing w:after="0" w:line="240" w:lineRule="auto"/>
        <w:jc w:val="both"/>
        <w:rPr>
          <w:rFonts w:ascii="Times New Roman" w:eastAsia="Times New Roman" w:hAnsi="Times New Roman" w:cs="Times New Roman"/>
          <w:sz w:val="24"/>
          <w:szCs w:val="24"/>
          <w:u w:val="single"/>
          <w:lang w:val="en-US"/>
          <w14:ligatures w14:val="none"/>
        </w:rPr>
      </w:pPr>
      <w:r w:rsidRPr="001B26E7">
        <w:rPr>
          <w:rFonts w:ascii="Times New Roman" w:eastAsia="Times New Roman" w:hAnsi="Times New Roman" w:cs="Times New Roman"/>
          <w:sz w:val="24"/>
          <w:szCs w:val="24"/>
          <w:u w:val="single"/>
          <w:lang w:val="en-US"/>
          <w14:ligatures w14:val="none"/>
        </w:rPr>
        <w:t>Consultant Information (if applicable):</w:t>
      </w:r>
    </w:p>
    <w:p w14:paraId="1D26689C" w14:textId="77777777" w:rsidR="00914307" w:rsidRPr="001B26E7" w:rsidRDefault="00914307" w:rsidP="00914307">
      <w:pPr>
        <w:numPr>
          <w:ilvl w:val="0"/>
          <w:numId w:val="15"/>
        </w:num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lastRenderedPageBreak/>
        <w:t xml:space="preserve">If the Applicant will use a consultant, the contact information, name and address of the consultant must be provided.  Consultants may supplement capacity but do not replace the requirements for qualified internal staff. </w:t>
      </w:r>
    </w:p>
    <w:p w14:paraId="6587DA59" w14:textId="5AC1F27F" w:rsidR="00914307" w:rsidRPr="001B26E7" w:rsidRDefault="00914307" w:rsidP="00914307">
      <w:pPr>
        <w:numPr>
          <w:ilvl w:val="0"/>
          <w:numId w:val="15"/>
        </w:num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A description of the consultant’s experience, supporting HOME-funded </w:t>
      </w:r>
      <w:r w:rsidR="008306B5" w:rsidRPr="001B26E7">
        <w:rPr>
          <w:rFonts w:ascii="Times New Roman" w:eastAsia="Times New Roman" w:hAnsi="Times New Roman" w:cs="Times New Roman"/>
          <w:sz w:val="24"/>
          <w:szCs w:val="24"/>
          <w:lang w:val="en-US"/>
          <w14:ligatures w14:val="none"/>
        </w:rPr>
        <w:t>program</w:t>
      </w:r>
      <w:r w:rsidRPr="001B26E7">
        <w:rPr>
          <w:rFonts w:ascii="Times New Roman" w:eastAsia="Times New Roman" w:hAnsi="Times New Roman" w:cs="Times New Roman"/>
          <w:sz w:val="24"/>
          <w:szCs w:val="24"/>
          <w:lang w:val="en-US"/>
          <w14:ligatures w14:val="none"/>
        </w:rPr>
        <w:t>s over the past three (3) years should be provided. This experience should include the number of</w:t>
      </w:r>
      <w:r w:rsidR="008728F6" w:rsidRPr="001B26E7">
        <w:rPr>
          <w:rFonts w:ascii="Times New Roman" w:eastAsia="Times New Roman" w:hAnsi="Times New Roman" w:cs="Times New Roman"/>
          <w:sz w:val="24"/>
          <w:szCs w:val="24"/>
          <w:lang w:val="en-US"/>
          <w14:ligatures w14:val="none"/>
        </w:rPr>
        <w:t xml:space="preserve"> households assisted</w:t>
      </w:r>
      <w:r w:rsidRPr="001B26E7">
        <w:rPr>
          <w:rFonts w:ascii="Times New Roman" w:eastAsia="Times New Roman" w:hAnsi="Times New Roman" w:cs="Times New Roman"/>
          <w:sz w:val="24"/>
          <w:szCs w:val="24"/>
          <w:lang w:val="en-US"/>
          <w14:ligatures w14:val="none"/>
        </w:rPr>
        <w:t xml:space="preserve">, the </w:t>
      </w:r>
      <w:r w:rsidR="008306B5" w:rsidRPr="001B26E7">
        <w:rPr>
          <w:rFonts w:ascii="Times New Roman" w:eastAsia="Times New Roman" w:hAnsi="Times New Roman" w:cs="Times New Roman"/>
          <w:sz w:val="24"/>
          <w:szCs w:val="24"/>
          <w:lang w:val="en-US"/>
          <w14:ligatures w14:val="none"/>
        </w:rPr>
        <w:t>program service area</w:t>
      </w:r>
      <w:r w:rsidRPr="001B26E7">
        <w:rPr>
          <w:rFonts w:ascii="Times New Roman" w:eastAsia="Times New Roman" w:hAnsi="Times New Roman" w:cs="Times New Roman"/>
          <w:sz w:val="24"/>
          <w:szCs w:val="24"/>
          <w:lang w:val="en-US"/>
          <w14:ligatures w14:val="none"/>
        </w:rPr>
        <w:t xml:space="preserve">, and the role the consultant filled in each </w:t>
      </w:r>
      <w:r w:rsidR="008306B5" w:rsidRPr="001B26E7">
        <w:rPr>
          <w:rFonts w:ascii="Times New Roman" w:eastAsia="Times New Roman" w:hAnsi="Times New Roman" w:cs="Times New Roman"/>
          <w:sz w:val="24"/>
          <w:szCs w:val="24"/>
          <w:lang w:val="en-US"/>
          <w14:ligatures w14:val="none"/>
        </w:rPr>
        <w:t>program</w:t>
      </w:r>
      <w:r w:rsidRPr="001B26E7">
        <w:rPr>
          <w:rFonts w:ascii="Times New Roman" w:eastAsia="Times New Roman" w:hAnsi="Times New Roman" w:cs="Times New Roman"/>
          <w:sz w:val="24"/>
          <w:szCs w:val="24"/>
          <w:lang w:val="en-US"/>
          <w14:ligatures w14:val="none"/>
        </w:rPr>
        <w:t>. Applicants may include additional history beyond three years if needed to demonstrate experience.</w:t>
      </w:r>
      <w:r w:rsidRPr="001B26E7" w:rsidDel="003B5720">
        <w:rPr>
          <w:rFonts w:ascii="Times New Roman" w:eastAsia="Times New Roman" w:hAnsi="Times New Roman" w:cs="Times New Roman"/>
          <w:sz w:val="24"/>
          <w:szCs w:val="24"/>
          <w:lang w:val="en-US"/>
          <w14:ligatures w14:val="none"/>
        </w:rPr>
        <w:t xml:space="preserve"> </w:t>
      </w:r>
    </w:p>
    <w:p w14:paraId="76C49C21" w14:textId="77777777" w:rsidR="00914307" w:rsidRPr="001B26E7" w:rsidRDefault="00914307" w:rsidP="00914307">
      <w:pPr>
        <w:numPr>
          <w:ilvl w:val="0"/>
          <w:numId w:val="15"/>
        </w:num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Applicants must describe the procurement process used to select the consultant. The description must be detailed enough for OHFA to determine compliance with federal procurement requirements.</w:t>
      </w:r>
      <w:r w:rsidRPr="001B26E7" w:rsidDel="00D145A0">
        <w:rPr>
          <w:rFonts w:ascii="Times New Roman" w:eastAsia="Times New Roman" w:hAnsi="Times New Roman" w:cs="Times New Roman"/>
          <w:sz w:val="24"/>
          <w:szCs w:val="24"/>
          <w:lang w:val="en-US"/>
          <w14:ligatures w14:val="none"/>
        </w:rPr>
        <w:t xml:space="preserve"> </w:t>
      </w:r>
      <w:r w:rsidRPr="001B26E7">
        <w:rPr>
          <w:rFonts w:ascii="Times New Roman" w:eastAsia="Times New Roman" w:hAnsi="Times New Roman" w:cs="Times New Roman"/>
          <w:sz w:val="24"/>
          <w:szCs w:val="24"/>
          <w:lang w:val="en-US"/>
          <w14:ligatures w14:val="none"/>
        </w:rPr>
        <w:t xml:space="preserve">   </w:t>
      </w:r>
    </w:p>
    <w:p w14:paraId="27D07295" w14:textId="2B585514" w:rsidR="00914307" w:rsidRPr="001B26E7" w:rsidRDefault="00914307" w:rsidP="00914307">
      <w:pPr>
        <w:numPr>
          <w:ilvl w:val="0"/>
          <w:numId w:val="15"/>
        </w:num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Applicants must clearly describe the services the consultant will provide</w:t>
      </w:r>
    </w:p>
    <w:bookmarkEnd w:id="108"/>
    <w:bookmarkEnd w:id="109"/>
    <w:bookmarkEnd w:id="110"/>
    <w:bookmarkEnd w:id="111"/>
    <w:bookmarkEnd w:id="112"/>
    <w:p w14:paraId="38BB1E12" w14:textId="77777777" w:rsidR="00650969" w:rsidRPr="001B26E7" w:rsidRDefault="00650969" w:rsidP="008E13A2">
      <w:pPr>
        <w:spacing w:after="0" w:line="240" w:lineRule="auto"/>
        <w:jc w:val="both"/>
        <w:rPr>
          <w:rFonts w:ascii="Times New Roman" w:hAnsi="Times New Roman" w:cs="Times New Roman"/>
          <w:b/>
          <w:sz w:val="24"/>
          <w:szCs w:val="24"/>
          <w:lang w:val="en-US"/>
        </w:rPr>
      </w:pPr>
    </w:p>
    <w:p w14:paraId="07B28677" w14:textId="29B83817" w:rsidR="001C42CB" w:rsidRPr="001C42CB" w:rsidRDefault="001C42CB" w:rsidP="001C42CB">
      <w:pPr>
        <w:keepNext/>
        <w:spacing w:before="240" w:after="60" w:line="240" w:lineRule="auto"/>
        <w:outlineLvl w:val="1"/>
        <w:rPr>
          <w:rFonts w:ascii="Times New Roman" w:eastAsia="Times New Roman" w:hAnsi="Times New Roman" w:cs="Times New Roman"/>
          <w:b/>
          <w:bCs/>
          <w:iCs/>
          <w:sz w:val="24"/>
          <w:szCs w:val="24"/>
          <w:lang w:val="en-US"/>
          <w14:ligatures w14:val="none"/>
        </w:rPr>
      </w:pPr>
      <w:bookmarkStart w:id="114" w:name="_Toc235425629"/>
      <w:bookmarkStart w:id="115" w:name="_Toc126131502"/>
      <w:r w:rsidRPr="001C42CB">
        <w:rPr>
          <w:rFonts w:ascii="Times New Roman" w:eastAsia="Times New Roman" w:hAnsi="Times New Roman" w:cs="Times New Roman"/>
          <w:b/>
          <w:bCs/>
          <w:iCs/>
          <w:sz w:val="24"/>
          <w:szCs w:val="24"/>
          <w:lang w:val="en-US"/>
          <w14:ligatures w14:val="none"/>
        </w:rPr>
        <w:t>1</w:t>
      </w:r>
      <w:r>
        <w:rPr>
          <w:rFonts w:ascii="Times New Roman" w:eastAsia="Times New Roman" w:hAnsi="Times New Roman" w:cs="Times New Roman"/>
          <w:b/>
          <w:bCs/>
          <w:iCs/>
          <w:sz w:val="24"/>
          <w:szCs w:val="24"/>
          <w:lang w:val="en-US"/>
          <w14:ligatures w14:val="none"/>
        </w:rPr>
        <w:t>2</w:t>
      </w:r>
      <w:r w:rsidRPr="001C42CB">
        <w:rPr>
          <w:rFonts w:ascii="Times New Roman" w:eastAsia="Times New Roman" w:hAnsi="Times New Roman" w:cs="Times New Roman"/>
          <w:b/>
          <w:bCs/>
          <w:iCs/>
          <w:sz w:val="24"/>
          <w:szCs w:val="24"/>
          <w:lang w:val="en-US"/>
          <w14:ligatures w14:val="none"/>
        </w:rPr>
        <w:t xml:space="preserve">.  </w:t>
      </w:r>
      <w:r w:rsidRPr="001C42CB">
        <w:rPr>
          <w:rFonts w:ascii="Times New Roman" w:eastAsia="Times New Roman" w:hAnsi="Times New Roman" w:cs="Times New Roman"/>
          <w:b/>
          <w:bCs/>
          <w:iCs/>
          <w:sz w:val="24"/>
          <w:szCs w:val="24"/>
          <w:lang w:val="en-US"/>
          <w14:ligatures w14:val="none"/>
        </w:rPr>
        <w:tab/>
        <w:t>Training</w:t>
      </w:r>
      <w:bookmarkEnd w:id="114"/>
      <w:r w:rsidRPr="001C42CB">
        <w:rPr>
          <w:rFonts w:ascii="Times New Roman" w:eastAsia="Times New Roman" w:hAnsi="Times New Roman" w:cs="Times New Roman"/>
          <w:b/>
          <w:bCs/>
          <w:iCs/>
          <w:sz w:val="24"/>
          <w:szCs w:val="24"/>
          <w:lang w:val="en-US"/>
          <w14:ligatures w14:val="none"/>
        </w:rPr>
        <w:t xml:space="preserve"> </w:t>
      </w:r>
    </w:p>
    <w:p w14:paraId="66DD2C84" w14:textId="77777777" w:rsidR="001C42CB" w:rsidRPr="001C42CB" w:rsidRDefault="001C42CB" w:rsidP="001C42CB">
      <w:pPr>
        <w:spacing w:after="0" w:line="240" w:lineRule="auto"/>
        <w:rPr>
          <w:rFonts w:ascii="Times New Roman" w:eastAsia="Times New Roman" w:hAnsi="Times New Roman" w:cs="Times New Roman"/>
          <w:sz w:val="20"/>
          <w:szCs w:val="20"/>
          <w:lang w:val="en-US"/>
          <w14:ligatures w14:val="none"/>
        </w:rPr>
      </w:pPr>
    </w:p>
    <w:p w14:paraId="4E01A103" w14:textId="77777777" w:rsidR="001C42CB" w:rsidRPr="001C42CB" w:rsidRDefault="001C42CB" w:rsidP="001C42CB">
      <w:pPr>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 xml:space="preserve">Applicants must complete certain trainings to be eligible to receive an award of HOME funds. Those training requirements are listed below outlining specific documentation to be provided. </w:t>
      </w:r>
    </w:p>
    <w:p w14:paraId="2F8AE0DC" w14:textId="77777777" w:rsidR="001C42CB" w:rsidRPr="001C42CB" w:rsidRDefault="001C42CB" w:rsidP="001C42CB">
      <w:pPr>
        <w:spacing w:after="0" w:line="240" w:lineRule="auto"/>
        <w:rPr>
          <w:rFonts w:ascii="Times New Roman" w:eastAsia="Times New Roman" w:hAnsi="Times New Roman" w:cs="Times New Roman"/>
          <w:sz w:val="24"/>
          <w:szCs w:val="24"/>
          <w:lang w:val="en-US"/>
          <w14:ligatures w14:val="none"/>
        </w:rPr>
      </w:pPr>
    </w:p>
    <w:p w14:paraId="7DE1198E" w14:textId="77777777" w:rsidR="001C42CB" w:rsidRPr="001C42CB" w:rsidRDefault="001C42CB" w:rsidP="001C42CB">
      <w:pPr>
        <w:autoSpaceDE w:val="0"/>
        <w:autoSpaceDN w:val="0"/>
        <w:adjustRightInd w:val="0"/>
        <w:spacing w:after="0" w:line="240" w:lineRule="auto"/>
        <w:rPr>
          <w:rFonts w:ascii="Times New Roman" w:eastAsia="Times New Roman" w:hAnsi="Times New Roman" w:cs="Times New Roman"/>
          <w:b/>
          <w:bCs/>
          <w:color w:val="000000"/>
          <w:sz w:val="24"/>
          <w:szCs w:val="24"/>
          <w:lang w:val="en-US"/>
          <w14:ligatures w14:val="none"/>
        </w:rPr>
      </w:pPr>
      <w:r w:rsidRPr="001C42CB">
        <w:rPr>
          <w:rFonts w:ascii="Times New Roman" w:eastAsia="Times New Roman" w:hAnsi="Times New Roman" w:cs="Times New Roman"/>
          <w:b/>
          <w:bCs/>
          <w:color w:val="000000"/>
          <w:sz w:val="24"/>
          <w:szCs w:val="24"/>
          <w:lang w:val="en-US"/>
          <w14:ligatures w14:val="none"/>
        </w:rPr>
        <w:t>HOME Training</w:t>
      </w:r>
    </w:p>
    <w:p w14:paraId="3F9E6149" w14:textId="77777777" w:rsidR="001C42CB" w:rsidRPr="001C42CB" w:rsidRDefault="001C42CB" w:rsidP="001C42CB">
      <w:pPr>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Applicants must complete HOME training prior to Application submission. Training must have been completed within thirty-six (36) months prior to Application submission. Training content must relate to HOME Program requirements.</w:t>
      </w:r>
    </w:p>
    <w:p w14:paraId="3A06FB5F" w14:textId="77777777" w:rsidR="001C42CB" w:rsidRPr="001C42CB" w:rsidRDefault="001C42CB" w:rsidP="001C42CB">
      <w:pPr>
        <w:spacing w:before="120" w:after="0" w:line="240" w:lineRule="auto"/>
        <w:rPr>
          <w:rFonts w:ascii="Arial" w:eastAsia="Times New Roman" w:hAnsi="Arial" w:cs="Arial"/>
          <w:sz w:val="24"/>
          <w:szCs w:val="24"/>
          <w:u w:val="single"/>
          <w:lang w:val="en-US"/>
          <w14:ligatures w14:val="none"/>
        </w:rPr>
      </w:pPr>
      <w:r w:rsidRPr="001C42CB">
        <w:rPr>
          <w:rFonts w:ascii="Times New Roman" w:eastAsia="Times New Roman" w:hAnsi="Times New Roman" w:cs="Times New Roman"/>
          <w:sz w:val="24"/>
          <w:szCs w:val="24"/>
          <w:u w:val="single"/>
          <w:lang w:val="en-US"/>
          <w14:ligatures w14:val="none"/>
        </w:rPr>
        <w:t>Documentation Requirements:</w:t>
      </w:r>
    </w:p>
    <w:p w14:paraId="38E63AC9" w14:textId="77777777" w:rsidR="001C42CB" w:rsidRPr="001C42CB" w:rsidRDefault="001C42CB" w:rsidP="001C42CB">
      <w:pPr>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Applicants must submit certificates or other documentation demonstrating completion of at least four (4) hours of qualifying training. Each training course may only be counted once, regardless of the number of employees attending, or whether the same course was taken multiple times.</w:t>
      </w:r>
    </w:p>
    <w:p w14:paraId="736A1199" w14:textId="77777777" w:rsidR="001C42CB" w:rsidRPr="001C42CB" w:rsidRDefault="001C42CB" w:rsidP="001C42CB">
      <w:pPr>
        <w:spacing w:after="0" w:line="240" w:lineRule="auto"/>
        <w:rPr>
          <w:rFonts w:ascii="Times New Roman" w:eastAsia="Times New Roman" w:hAnsi="Times New Roman" w:cs="Times New Roman"/>
          <w:sz w:val="24"/>
          <w:szCs w:val="24"/>
          <w:lang w:val="en-US"/>
          <w14:ligatures w14:val="none"/>
        </w:rPr>
      </w:pPr>
    </w:p>
    <w:p w14:paraId="47321FF4" w14:textId="77777777" w:rsidR="001C42CB" w:rsidRPr="001C42CB" w:rsidRDefault="001C42CB" w:rsidP="001C42CB">
      <w:pPr>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Completion of Building HOME Online Training Modules on the HUD Exchange will be accepted as four hours of HOME training. Applicants must submit a HUD transcript as documentation of completion.</w:t>
      </w:r>
    </w:p>
    <w:p w14:paraId="6900B9C4" w14:textId="77777777" w:rsidR="001C42CB" w:rsidRPr="001C42CB" w:rsidRDefault="001C42CB" w:rsidP="001C42CB">
      <w:pPr>
        <w:spacing w:after="0" w:line="240" w:lineRule="auto"/>
        <w:rPr>
          <w:rFonts w:ascii="Times New Roman" w:eastAsia="Times New Roman" w:hAnsi="Times New Roman" w:cs="Times New Roman"/>
          <w:sz w:val="24"/>
          <w:szCs w:val="24"/>
          <w:lang w:val="en-US"/>
          <w14:ligatures w14:val="none"/>
        </w:rPr>
      </w:pPr>
    </w:p>
    <w:p w14:paraId="5BE38425" w14:textId="77777777" w:rsidR="001C42CB" w:rsidRPr="001C42CB" w:rsidRDefault="001C42CB" w:rsidP="001C42CB">
      <w:pPr>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 xml:space="preserve">Building HOME training must be completed within thirty-six (36) months prior to the date of Application submission date. If training was completed more than thirty-six (36) months prior to the date of Application submission, the Applicant must submit the original HUD transcript and a signed statement confirming the most recent date training was completed, and the name and title of the person that took the training.  </w:t>
      </w:r>
    </w:p>
    <w:p w14:paraId="42516784" w14:textId="77777777" w:rsidR="001C42CB" w:rsidRPr="001C42CB" w:rsidRDefault="001C42CB" w:rsidP="001C42CB">
      <w:pPr>
        <w:spacing w:after="0" w:line="240" w:lineRule="auto"/>
        <w:rPr>
          <w:rFonts w:ascii="Times New Roman" w:eastAsia="Times New Roman" w:hAnsi="Times New Roman" w:cs="Times New Roman"/>
          <w:sz w:val="24"/>
          <w:szCs w:val="24"/>
          <w:lang w:val="en-US"/>
          <w14:ligatures w14:val="none"/>
        </w:rPr>
      </w:pPr>
    </w:p>
    <w:p w14:paraId="47FD1842" w14:textId="77777777" w:rsidR="001C42CB" w:rsidRPr="001C42CB" w:rsidRDefault="001C42CB" w:rsidP="001C42CB">
      <w:pPr>
        <w:autoSpaceDE w:val="0"/>
        <w:autoSpaceDN w:val="0"/>
        <w:adjustRightInd w:val="0"/>
        <w:spacing w:after="0" w:line="240" w:lineRule="auto"/>
        <w:rPr>
          <w:rFonts w:ascii="Times New Roman" w:eastAsia="Times New Roman" w:hAnsi="Times New Roman" w:cs="Times New Roman"/>
          <w:b/>
          <w:bCs/>
          <w:color w:val="000000"/>
          <w:sz w:val="24"/>
          <w:szCs w:val="24"/>
          <w:lang w:val="en-US"/>
          <w14:ligatures w14:val="none"/>
        </w:rPr>
      </w:pPr>
      <w:r w:rsidRPr="001C42CB">
        <w:rPr>
          <w:rFonts w:ascii="Times New Roman" w:eastAsia="Times New Roman" w:hAnsi="Times New Roman" w:cs="Times New Roman"/>
          <w:b/>
          <w:bCs/>
          <w:color w:val="000000"/>
          <w:sz w:val="24"/>
          <w:szCs w:val="24"/>
          <w:lang w:val="en-US"/>
          <w14:ligatures w14:val="none"/>
        </w:rPr>
        <w:t>Fair Housing Training</w:t>
      </w:r>
    </w:p>
    <w:p w14:paraId="539865A1" w14:textId="77777777" w:rsidR="001C42CB" w:rsidRPr="001C42CB" w:rsidRDefault="001C42CB" w:rsidP="001C42CB">
      <w:pPr>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Applicants must complete Fair Housing training prior to Application submission. Training must have been completed within thirty-six (36) months prior to the date of Application submission. Training content must relate to Fair Housing.</w:t>
      </w:r>
    </w:p>
    <w:p w14:paraId="187FC089" w14:textId="77777777" w:rsidR="001C42CB" w:rsidRPr="001C42CB" w:rsidRDefault="001C42CB" w:rsidP="001C42CB">
      <w:pPr>
        <w:spacing w:before="120" w:after="0" w:line="240" w:lineRule="auto"/>
        <w:rPr>
          <w:rFonts w:ascii="Arial" w:eastAsia="Times New Roman" w:hAnsi="Arial" w:cs="Arial"/>
          <w:sz w:val="24"/>
          <w:szCs w:val="24"/>
          <w:u w:val="single"/>
          <w:lang w:val="en-US"/>
          <w14:ligatures w14:val="none"/>
        </w:rPr>
      </w:pPr>
      <w:r w:rsidRPr="001C42CB">
        <w:rPr>
          <w:rFonts w:ascii="Times New Roman" w:eastAsia="Times New Roman" w:hAnsi="Times New Roman" w:cs="Times New Roman"/>
          <w:sz w:val="24"/>
          <w:szCs w:val="24"/>
          <w:u w:val="single"/>
          <w:lang w:val="en-US"/>
          <w14:ligatures w14:val="none"/>
        </w:rPr>
        <w:t>Documentation Requirements:</w:t>
      </w:r>
    </w:p>
    <w:p w14:paraId="780A0296" w14:textId="77777777" w:rsidR="001C42CB" w:rsidRPr="001C42CB" w:rsidRDefault="001C42CB" w:rsidP="001C42CB">
      <w:pPr>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lastRenderedPageBreak/>
        <w:t>Applicants must submit certificates or other documentation demonstrating completion of at least four (4) hours of qualifying training. Each training course may only be counted once, regardless of the number of employees attending, or whether the same course was taken multiple times.</w:t>
      </w:r>
    </w:p>
    <w:p w14:paraId="2283C4A7" w14:textId="3E243B74" w:rsidR="00914307" w:rsidRPr="001B26E7" w:rsidRDefault="00914307" w:rsidP="00914307">
      <w:pPr>
        <w:spacing w:after="0" w:line="240" w:lineRule="auto"/>
        <w:rPr>
          <w:rFonts w:ascii="Times New Roman" w:eastAsia="Times New Roman" w:hAnsi="Times New Roman" w:cs="Times New Roman"/>
          <w:sz w:val="24"/>
          <w:szCs w:val="24"/>
          <w:lang w:val="en-US"/>
          <w14:ligatures w14:val="none"/>
        </w:rPr>
      </w:pPr>
      <w:bookmarkStart w:id="116" w:name="_Toc126131504"/>
      <w:bookmarkStart w:id="117" w:name="_Hlk114566046"/>
      <w:bookmarkEnd w:id="115"/>
    </w:p>
    <w:p w14:paraId="09E473CA" w14:textId="00C06FE1" w:rsidR="002B2C0E" w:rsidRPr="001B26E7" w:rsidRDefault="00C83F86" w:rsidP="002B2C0E">
      <w:pPr>
        <w:pStyle w:val="Heading2"/>
        <w:spacing w:before="0" w:after="0"/>
        <w:jc w:val="both"/>
        <w:rPr>
          <w:rFonts w:ascii="Times New Roman" w:eastAsia="Times New Roman" w:hAnsi="Times New Roman" w:cs="Times New Roman"/>
          <w:b/>
          <w:bCs/>
          <w:color w:val="auto"/>
          <w:sz w:val="24"/>
          <w:szCs w:val="24"/>
          <w:lang w:val="en-US"/>
          <w14:ligatures w14:val="none"/>
        </w:rPr>
      </w:pPr>
      <w:bookmarkStart w:id="118" w:name="_Toc126131511"/>
      <w:bookmarkEnd w:id="116"/>
      <w:bookmarkEnd w:id="117"/>
      <w:r w:rsidRPr="008E13A2">
        <w:rPr>
          <w:rFonts w:ascii="Times New Roman" w:eastAsia="Times New Roman" w:hAnsi="Times New Roman" w:cs="Times New Roman"/>
          <w:b/>
          <w:bCs/>
          <w:color w:val="auto"/>
          <w:sz w:val="24"/>
          <w:szCs w:val="24"/>
          <w:lang w:val="en-US"/>
          <w14:ligatures w14:val="none"/>
        </w:rPr>
        <w:t>1</w:t>
      </w:r>
      <w:r w:rsidR="001C42CB">
        <w:rPr>
          <w:rFonts w:ascii="Times New Roman" w:eastAsia="Times New Roman" w:hAnsi="Times New Roman" w:cs="Times New Roman"/>
          <w:b/>
          <w:bCs/>
          <w:color w:val="auto"/>
          <w:sz w:val="24"/>
          <w:szCs w:val="24"/>
          <w:lang w:val="en-US"/>
          <w14:ligatures w14:val="none"/>
        </w:rPr>
        <w:t>3</w:t>
      </w:r>
      <w:r w:rsidRPr="008E13A2">
        <w:rPr>
          <w:rFonts w:ascii="Times New Roman" w:eastAsia="Times New Roman" w:hAnsi="Times New Roman" w:cs="Times New Roman"/>
          <w:b/>
          <w:bCs/>
          <w:color w:val="auto"/>
          <w:sz w:val="24"/>
          <w:szCs w:val="24"/>
          <w:lang w:val="en-US"/>
          <w14:ligatures w14:val="none"/>
        </w:rPr>
        <w:t>.</w:t>
      </w:r>
      <w:r w:rsidRPr="008E13A2">
        <w:rPr>
          <w:rFonts w:ascii="Times New Roman" w:eastAsia="Times New Roman" w:hAnsi="Times New Roman" w:cs="Times New Roman"/>
          <w:b/>
          <w:bCs/>
          <w:color w:val="auto"/>
          <w:sz w:val="24"/>
          <w:szCs w:val="24"/>
          <w:lang w:val="en-US"/>
          <w14:ligatures w14:val="none"/>
        </w:rPr>
        <w:tab/>
      </w:r>
      <w:r w:rsidR="002B2C0E" w:rsidRPr="001B26E7">
        <w:rPr>
          <w:rFonts w:ascii="Times New Roman" w:eastAsia="Times New Roman" w:hAnsi="Times New Roman" w:cs="Times New Roman"/>
          <w:b/>
          <w:bCs/>
          <w:color w:val="auto"/>
          <w:sz w:val="24"/>
          <w:szCs w:val="24"/>
          <w:lang w:val="en-US"/>
          <w14:ligatures w14:val="none"/>
        </w:rPr>
        <w:t>Nonprofit</w:t>
      </w:r>
      <w:bookmarkStart w:id="119" w:name="_Hlk200719919"/>
      <w:r w:rsidR="002B2C0E" w:rsidRPr="001B26E7">
        <w:rPr>
          <w:rFonts w:ascii="Times New Roman" w:eastAsia="Times New Roman" w:hAnsi="Times New Roman" w:cs="Times New Roman"/>
          <w:b/>
          <w:bCs/>
          <w:color w:val="auto"/>
          <w:sz w:val="24"/>
          <w:szCs w:val="24"/>
          <w:lang w:val="en-US"/>
          <w14:ligatures w14:val="none"/>
        </w:rPr>
        <w:t xml:space="preserve"> </w:t>
      </w:r>
    </w:p>
    <w:p w14:paraId="1C3ABA04" w14:textId="4A0AD1C8" w:rsidR="002B2C0E" w:rsidRPr="001B26E7" w:rsidRDefault="002B2C0E" w:rsidP="002B2C0E">
      <w:pPr>
        <w:tabs>
          <w:tab w:val="left" w:pos="720"/>
        </w:tabs>
        <w:spacing w:after="0" w:line="240" w:lineRule="auto"/>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This requirement applies only to Nonprofit Applicants.</w:t>
      </w:r>
    </w:p>
    <w:p w14:paraId="13FEF6AF" w14:textId="77777777" w:rsidR="002B2C0E" w:rsidRPr="008E13A2" w:rsidRDefault="002B2C0E" w:rsidP="002B2C0E">
      <w:pPr>
        <w:spacing w:after="0" w:line="240" w:lineRule="auto"/>
        <w:jc w:val="both"/>
        <w:rPr>
          <w:rFonts w:ascii="Times New Roman" w:eastAsia="Times New Roman" w:hAnsi="Times New Roman" w:cs="Times New Roman"/>
          <w:sz w:val="24"/>
          <w:szCs w:val="24"/>
          <w:lang w:val="en-US"/>
          <w14:ligatures w14:val="none"/>
        </w:rPr>
      </w:pPr>
    </w:p>
    <w:p w14:paraId="374A5923" w14:textId="77777777" w:rsidR="002B2C0E" w:rsidRPr="008E13A2" w:rsidRDefault="002B2C0E" w:rsidP="002B2C0E">
      <w:pPr>
        <w:spacing w:after="0" w:line="240" w:lineRule="auto"/>
        <w:jc w:val="both"/>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u w:val="single"/>
          <w:lang w:val="en-US"/>
          <w14:ligatures w14:val="none"/>
        </w:rPr>
        <w:t>Documentation Requirements:</w:t>
      </w:r>
    </w:p>
    <w:p w14:paraId="3A4A6B15" w14:textId="77777777" w:rsidR="002B2C0E" w:rsidRPr="001B26E7" w:rsidRDefault="002B2C0E" w:rsidP="002B2C0E">
      <w:pPr>
        <w:numPr>
          <w:ilvl w:val="0"/>
          <w:numId w:val="16"/>
        </w:numPr>
        <w:spacing w:after="0" w:line="240" w:lineRule="auto"/>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Applicants must submit a copy of the organization’s IRS determination letter confirming nonprofit status. The letter must verify that the organization is recognized as a nonprofit under Section 501(c)(3) or 501(c)(4) of the Internal Revenue Code and is exempt from federal income tax under Section 501(a). Pending or provisional determination will not be accepted. </w:t>
      </w:r>
    </w:p>
    <w:p w14:paraId="5FA54983" w14:textId="5609CD3D" w:rsidR="002B2C0E" w:rsidRPr="008E13A2" w:rsidRDefault="002B2C0E" w:rsidP="008E13A2">
      <w:pPr>
        <w:rPr>
          <w:rFonts w:ascii="Times New Roman" w:hAnsi="Times New Roman" w:cs="Times New Roman"/>
          <w:sz w:val="24"/>
          <w:szCs w:val="24"/>
          <w:lang w:val="en-US"/>
        </w:rPr>
      </w:pPr>
      <w:r w:rsidRPr="008E13A2">
        <w:rPr>
          <w:rFonts w:ascii="Times New Roman" w:hAnsi="Times New Roman" w:cs="Times New Roman"/>
          <w:sz w:val="24"/>
          <w:szCs w:val="24"/>
          <w:lang w:val="en-US"/>
        </w:rPr>
        <w:t>Applicants must submit copies of the organization’s articles of incorporation, bylaws, and any amendments. These documents must demonstrate that one of the organization’s purposes is to provide decent, safe, and affordable housing for low-income persons.</w:t>
      </w:r>
      <w:bookmarkEnd w:id="119"/>
      <w:r w:rsidRPr="008E13A2">
        <w:rPr>
          <w:rFonts w:ascii="Times New Roman" w:hAnsi="Times New Roman" w:cs="Times New Roman"/>
          <w:sz w:val="24"/>
          <w:szCs w:val="24"/>
          <w:lang w:val="en-US"/>
        </w:rPr>
        <w:tab/>
      </w:r>
      <w:bookmarkEnd w:id="118"/>
    </w:p>
    <w:p w14:paraId="3A84FA01" w14:textId="77777777" w:rsidR="00C83F86" w:rsidRPr="001C42CB" w:rsidRDefault="00C83F86" w:rsidP="00C83F86">
      <w:pPr>
        <w:keepNext/>
        <w:spacing w:after="0" w:line="240" w:lineRule="auto"/>
        <w:jc w:val="both"/>
        <w:outlineLvl w:val="0"/>
        <w:rPr>
          <w:rFonts w:ascii="Times New Roman" w:eastAsia="Times New Roman" w:hAnsi="Times New Roman" w:cs="Times New Roman"/>
          <w:b/>
          <w:bCs/>
          <w:kern w:val="28"/>
          <w:sz w:val="24"/>
          <w:szCs w:val="24"/>
          <w:u w:val="single"/>
          <w:lang w:val="en-US"/>
          <w14:ligatures w14:val="none"/>
        </w:rPr>
      </w:pPr>
      <w:bookmarkStart w:id="120" w:name="_Toc854694"/>
      <w:bookmarkStart w:id="121" w:name="_Toc855934"/>
      <w:bookmarkStart w:id="122" w:name="_Toc856589"/>
      <w:bookmarkStart w:id="123" w:name="_Toc856881"/>
      <w:bookmarkStart w:id="124" w:name="_Toc126131512"/>
      <w:r w:rsidRPr="001C42CB">
        <w:rPr>
          <w:rFonts w:ascii="Times New Roman" w:eastAsia="Times New Roman" w:hAnsi="Times New Roman" w:cs="Times New Roman"/>
          <w:b/>
          <w:bCs/>
          <w:kern w:val="28"/>
          <w:sz w:val="24"/>
          <w:szCs w:val="24"/>
          <w:u w:val="single"/>
          <w:lang w:val="en-US"/>
          <w14:ligatures w14:val="none"/>
        </w:rPr>
        <w:t>Selection Criteria</w:t>
      </w:r>
      <w:bookmarkEnd w:id="120"/>
      <w:bookmarkEnd w:id="121"/>
      <w:bookmarkEnd w:id="122"/>
      <w:bookmarkEnd w:id="123"/>
      <w:bookmarkEnd w:id="124"/>
    </w:p>
    <w:p w14:paraId="29BFC364" w14:textId="0D2A9117" w:rsidR="002B2C0E" w:rsidRPr="001B26E7" w:rsidRDefault="00AF79ED" w:rsidP="00AF79ED">
      <w:pPr>
        <w:spacing w:after="0" w:line="240" w:lineRule="auto"/>
        <w:jc w:val="both"/>
        <w:rPr>
          <w:rFonts w:ascii="Times New Roman" w:eastAsia="Times New Roman" w:hAnsi="Times New Roman" w:cs="Times New Roman"/>
          <w:bCs/>
          <w:sz w:val="24"/>
          <w:szCs w:val="24"/>
          <w:lang w:val="en-US"/>
          <w14:ligatures w14:val="none"/>
        </w:rPr>
      </w:pPr>
      <w:r w:rsidRPr="001B26E7">
        <w:rPr>
          <w:rFonts w:ascii="Times New Roman" w:eastAsia="Times New Roman" w:hAnsi="Times New Roman" w:cs="Times New Roman"/>
          <w:bCs/>
          <w:sz w:val="24"/>
          <w:szCs w:val="24"/>
          <w:lang w:val="en-US"/>
          <w14:ligatures w14:val="none"/>
        </w:rPr>
        <w:t xml:space="preserve">Applications will not be scored. Funding will be awarded based on the number of eligible households proposed to be assisted. Applications proposing to assist the highest number of households will be prioritized for funding. </w:t>
      </w:r>
    </w:p>
    <w:p w14:paraId="5B0132C2" w14:textId="77777777" w:rsidR="002B2C0E" w:rsidRPr="001B26E7" w:rsidRDefault="002B2C0E" w:rsidP="00AF79ED">
      <w:pPr>
        <w:spacing w:after="0" w:line="240" w:lineRule="auto"/>
        <w:jc w:val="both"/>
        <w:rPr>
          <w:rFonts w:ascii="Times New Roman" w:eastAsia="Times New Roman" w:hAnsi="Times New Roman" w:cs="Times New Roman"/>
          <w:bCs/>
          <w:sz w:val="24"/>
          <w:szCs w:val="24"/>
          <w:lang w:val="en-US"/>
          <w14:ligatures w14:val="none"/>
        </w:rPr>
      </w:pPr>
    </w:p>
    <w:p w14:paraId="42E71FC3" w14:textId="1BF9D8DC" w:rsidR="00AF79ED" w:rsidRPr="001B26E7" w:rsidRDefault="00AF79ED" w:rsidP="00AF79ED">
      <w:pPr>
        <w:spacing w:after="0" w:line="240" w:lineRule="auto"/>
        <w:jc w:val="both"/>
        <w:rPr>
          <w:rFonts w:ascii="Times New Roman" w:eastAsia="Times New Roman" w:hAnsi="Times New Roman" w:cs="Times New Roman"/>
          <w:bCs/>
          <w:sz w:val="24"/>
          <w:szCs w:val="24"/>
          <w:lang w:val="en-US"/>
          <w14:ligatures w14:val="none"/>
        </w:rPr>
      </w:pPr>
      <w:r w:rsidRPr="001B26E7">
        <w:rPr>
          <w:rFonts w:ascii="Times New Roman" w:eastAsia="Times New Roman" w:hAnsi="Times New Roman" w:cs="Times New Roman"/>
          <w:bCs/>
          <w:sz w:val="24"/>
          <w:szCs w:val="24"/>
          <w:lang w:val="en-US"/>
          <w14:ligatures w14:val="none"/>
        </w:rPr>
        <w:t>If funding is insufficient to fund all eligible Applications at a given Board meeting, and Applications propose assisting the same number of households, awards will be determined by random drawing.</w:t>
      </w:r>
    </w:p>
    <w:p w14:paraId="5823FF90" w14:textId="77777777" w:rsidR="008451CC" w:rsidRPr="001B26E7" w:rsidRDefault="008451CC" w:rsidP="00C83F86">
      <w:pPr>
        <w:spacing w:after="0" w:line="240" w:lineRule="auto"/>
        <w:jc w:val="both"/>
        <w:rPr>
          <w:rFonts w:ascii="Times New Roman" w:eastAsia="Times New Roman" w:hAnsi="Times New Roman" w:cs="Times New Roman"/>
          <w:bCs/>
          <w:sz w:val="24"/>
          <w:szCs w:val="24"/>
          <w:lang w:val="en-US"/>
          <w14:ligatures w14:val="none"/>
        </w:rPr>
      </w:pPr>
    </w:p>
    <w:p w14:paraId="1E2C3749" w14:textId="77777777" w:rsidR="008451CC" w:rsidRPr="001B26E7" w:rsidRDefault="008451CC" w:rsidP="00C83F86">
      <w:pPr>
        <w:spacing w:after="0" w:line="240" w:lineRule="auto"/>
        <w:jc w:val="both"/>
        <w:rPr>
          <w:rFonts w:ascii="Times New Roman" w:eastAsia="Times New Roman" w:hAnsi="Times New Roman" w:cs="Times New Roman"/>
          <w:bCs/>
          <w:sz w:val="24"/>
          <w:szCs w:val="24"/>
          <w:lang w:val="en-US"/>
          <w14:ligatures w14:val="none"/>
        </w:rPr>
      </w:pPr>
    </w:p>
    <w:p w14:paraId="57CB3A94" w14:textId="77777777" w:rsidR="008451CC" w:rsidRPr="001B26E7" w:rsidRDefault="008451CC" w:rsidP="00C83F86">
      <w:pPr>
        <w:spacing w:after="0" w:line="240" w:lineRule="auto"/>
        <w:jc w:val="both"/>
        <w:rPr>
          <w:rFonts w:ascii="Times New Roman" w:eastAsia="Times New Roman" w:hAnsi="Times New Roman" w:cs="Times New Roman"/>
          <w:bCs/>
          <w:sz w:val="24"/>
          <w:szCs w:val="24"/>
          <w:lang w:val="en-US"/>
          <w14:ligatures w14:val="none"/>
        </w:rPr>
      </w:pPr>
    </w:p>
    <w:p w14:paraId="6866DFAF" w14:textId="7B499357" w:rsidR="00712EB3" w:rsidRPr="001B26E7" w:rsidRDefault="00712EB3">
      <w:pPr>
        <w:rPr>
          <w:rFonts w:ascii="Times New Roman" w:eastAsia="Times New Roman" w:hAnsi="Times New Roman" w:cs="Times New Roman"/>
          <w:bCs/>
          <w:sz w:val="24"/>
          <w:szCs w:val="24"/>
          <w:lang w:val="en-US"/>
          <w14:ligatures w14:val="none"/>
        </w:rPr>
      </w:pPr>
      <w:r w:rsidRPr="001B26E7">
        <w:rPr>
          <w:rFonts w:ascii="Times New Roman" w:eastAsia="Times New Roman" w:hAnsi="Times New Roman" w:cs="Times New Roman"/>
          <w:bCs/>
          <w:sz w:val="24"/>
          <w:szCs w:val="24"/>
          <w:lang w:val="en-US"/>
          <w14:ligatures w14:val="none"/>
        </w:rPr>
        <w:br w:type="page"/>
      </w:r>
    </w:p>
    <w:p w14:paraId="1D9E7EE5" w14:textId="77777777" w:rsidR="00C83F86" w:rsidRPr="001B26E7" w:rsidRDefault="00C83F86" w:rsidP="00C83F86">
      <w:pPr>
        <w:spacing w:after="0" w:line="240" w:lineRule="auto"/>
        <w:rPr>
          <w:rFonts w:ascii="Times New Roman" w:eastAsia="Times New Roman" w:hAnsi="Times New Roman" w:cs="Times New Roman"/>
          <w:b/>
          <w:sz w:val="24"/>
          <w:szCs w:val="24"/>
          <w:u w:val="single"/>
          <w:lang w:val="en-US"/>
          <w14:ligatures w14:val="none"/>
        </w:rPr>
      </w:pPr>
      <w:r w:rsidRPr="001B26E7">
        <w:rPr>
          <w:rFonts w:ascii="Times New Roman" w:eastAsia="Times New Roman" w:hAnsi="Times New Roman" w:cs="Times New Roman"/>
          <w:b/>
          <w:sz w:val="24"/>
          <w:szCs w:val="24"/>
          <w:u w:val="single"/>
          <w:lang w:val="en-US"/>
          <w14:ligatures w14:val="none"/>
        </w:rPr>
        <w:lastRenderedPageBreak/>
        <w:t>OHFA HOME Applicant Information Form</w:t>
      </w:r>
    </w:p>
    <w:p w14:paraId="6476DC80" w14:textId="77777777" w:rsidR="00C83F86" w:rsidRPr="001B26E7" w:rsidRDefault="00C83F86" w:rsidP="00C83F86">
      <w:pPr>
        <w:spacing w:after="0" w:line="240" w:lineRule="auto"/>
        <w:rPr>
          <w:rFonts w:ascii="Times New Roman" w:eastAsia="Times New Roman" w:hAnsi="Times New Roman" w:cs="Times New Roman"/>
          <w:sz w:val="24"/>
          <w:szCs w:val="24"/>
          <w:lang w:val="en-US"/>
          <w14:ligatures w14:val="none"/>
        </w:rPr>
      </w:pPr>
    </w:p>
    <w:p w14:paraId="3EF5F504" w14:textId="77777777" w:rsidR="00C83F86" w:rsidRPr="001B26E7" w:rsidRDefault="00C83F86" w:rsidP="00C83F86">
      <w:pPr>
        <w:spacing w:after="0" w:line="240" w:lineRule="auto"/>
        <w:rPr>
          <w:rFonts w:ascii="Times New Roman" w:eastAsia="Times New Roman" w:hAnsi="Times New Roman" w:cs="Times New Roman"/>
          <w:b/>
          <w:bCs/>
          <w:sz w:val="24"/>
          <w:szCs w:val="24"/>
          <w:u w:val="single"/>
          <w:lang w:val="en-US"/>
          <w14:ligatures w14:val="none"/>
        </w:rPr>
      </w:pPr>
      <w:r w:rsidRPr="001B26E7">
        <w:rPr>
          <w:rFonts w:ascii="Times New Roman" w:eastAsia="Times New Roman" w:hAnsi="Times New Roman" w:cs="Times New Roman"/>
          <w:b/>
          <w:bCs/>
          <w:sz w:val="24"/>
          <w:szCs w:val="24"/>
          <w:lang w:val="en-US"/>
          <w14:ligatures w14:val="none"/>
        </w:rPr>
        <w:t>Applicant Name:</w:t>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p>
    <w:p w14:paraId="7CC55E1C" w14:textId="77777777" w:rsidR="00C83F86" w:rsidRPr="001B26E7" w:rsidRDefault="00C83F86" w:rsidP="00C83F86">
      <w:pPr>
        <w:spacing w:after="0" w:line="240" w:lineRule="auto"/>
        <w:rPr>
          <w:rFonts w:ascii="Times New Roman" w:eastAsia="Times New Roman" w:hAnsi="Times New Roman" w:cs="Times New Roman"/>
          <w:sz w:val="24"/>
          <w:szCs w:val="24"/>
          <w:lang w:val="en-US"/>
          <w14:ligatures w14:val="none"/>
        </w:rPr>
      </w:pPr>
    </w:p>
    <w:p w14:paraId="3AB85933" w14:textId="77777777" w:rsidR="00C83F86" w:rsidRPr="001B26E7" w:rsidRDefault="00C83F86" w:rsidP="00C83F86">
      <w:pPr>
        <w:spacing w:after="0" w:line="240" w:lineRule="auto"/>
        <w:rPr>
          <w:rFonts w:ascii="Times New Roman" w:eastAsia="Times New Roman" w:hAnsi="Times New Roman" w:cs="Times New Roman"/>
          <w:b/>
          <w:bCs/>
          <w:sz w:val="24"/>
          <w:szCs w:val="24"/>
          <w:u w:val="single"/>
          <w:lang w:val="en-US"/>
          <w14:ligatures w14:val="none"/>
        </w:rPr>
      </w:pPr>
      <w:r w:rsidRPr="001B26E7">
        <w:rPr>
          <w:rFonts w:ascii="Times New Roman" w:eastAsia="Times New Roman" w:hAnsi="Times New Roman" w:cs="Times New Roman"/>
          <w:b/>
          <w:bCs/>
          <w:sz w:val="24"/>
          <w:szCs w:val="24"/>
          <w:lang w:val="en-US"/>
          <w14:ligatures w14:val="none"/>
        </w:rPr>
        <w:t>Mailing Address:</w:t>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p>
    <w:p w14:paraId="4D42CB46" w14:textId="77777777" w:rsidR="00C83F86" w:rsidRPr="001B26E7" w:rsidRDefault="00C83F86" w:rsidP="00C83F86">
      <w:pPr>
        <w:spacing w:after="0" w:line="240" w:lineRule="auto"/>
        <w:rPr>
          <w:rFonts w:ascii="Times New Roman" w:eastAsia="Times New Roman" w:hAnsi="Times New Roman" w:cs="Times New Roman"/>
          <w:sz w:val="24"/>
          <w:szCs w:val="24"/>
          <w:lang w:val="en-US"/>
          <w14:ligatures w14:val="none"/>
        </w:rPr>
      </w:pPr>
    </w:p>
    <w:p w14:paraId="167D1CCA" w14:textId="77777777" w:rsidR="00C83F86" w:rsidRPr="001B26E7" w:rsidRDefault="00C83F86" w:rsidP="00C83F86">
      <w:pPr>
        <w:spacing w:after="0" w:line="240" w:lineRule="auto"/>
        <w:rPr>
          <w:rFonts w:ascii="Times New Roman" w:eastAsia="Times New Roman" w:hAnsi="Times New Roman" w:cs="Times New Roman"/>
          <w:b/>
          <w:sz w:val="24"/>
          <w:szCs w:val="24"/>
          <w:lang w:val="en-US"/>
          <w14:ligatures w14:val="none"/>
        </w:rPr>
      </w:pPr>
      <w:bookmarkStart w:id="125" w:name="OLE_LINK4"/>
      <w:bookmarkStart w:id="126" w:name="OLE_LINK5"/>
      <w:r w:rsidRPr="001B26E7">
        <w:rPr>
          <w:rFonts w:ascii="Times New Roman" w:eastAsia="Times New Roman" w:hAnsi="Times New Roman" w:cs="Times New Roman"/>
          <w:b/>
          <w:sz w:val="24"/>
          <w:szCs w:val="24"/>
          <w:lang w:val="en-US"/>
          <w14:ligatures w14:val="none"/>
        </w:rPr>
        <w:t xml:space="preserve">City: </w:t>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b/>
          <w:sz w:val="24"/>
          <w:szCs w:val="24"/>
          <w:u w:val="single"/>
          <w:lang w:val="en-US"/>
          <w14:ligatures w14:val="none"/>
        </w:rPr>
        <w:t xml:space="preserve"> </w:t>
      </w:r>
      <w:r w:rsidRPr="001B26E7">
        <w:rPr>
          <w:rFonts w:ascii="Times New Roman" w:eastAsia="Times New Roman" w:hAnsi="Times New Roman" w:cs="Times New Roman"/>
          <w:b/>
          <w:sz w:val="24"/>
          <w:szCs w:val="24"/>
          <w:lang w:val="en-US"/>
          <w14:ligatures w14:val="none"/>
        </w:rPr>
        <w:t xml:space="preserve">    County:  </w:t>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bookmarkEnd w:id="125"/>
      <w:bookmarkEnd w:id="126"/>
    </w:p>
    <w:p w14:paraId="58C63B7C" w14:textId="77777777" w:rsidR="00C83F86" w:rsidRPr="001B26E7" w:rsidRDefault="00C83F86" w:rsidP="00C83F86">
      <w:pPr>
        <w:spacing w:after="0" w:line="240" w:lineRule="auto"/>
        <w:rPr>
          <w:rFonts w:ascii="Times New Roman" w:eastAsia="Times New Roman" w:hAnsi="Times New Roman" w:cs="Times New Roman"/>
          <w:b/>
          <w:sz w:val="24"/>
          <w:szCs w:val="24"/>
          <w:lang w:val="en-US"/>
          <w14:ligatures w14:val="none"/>
        </w:rPr>
      </w:pPr>
    </w:p>
    <w:p w14:paraId="47E4F68A" w14:textId="77777777" w:rsidR="00C83F86" w:rsidRPr="001B26E7" w:rsidRDefault="00C83F86" w:rsidP="00C83F86">
      <w:pPr>
        <w:spacing w:after="0" w:line="240" w:lineRule="auto"/>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b/>
          <w:sz w:val="24"/>
          <w:szCs w:val="24"/>
          <w:lang w:val="en-US"/>
          <w14:ligatures w14:val="none"/>
        </w:rPr>
        <w:t xml:space="preserve">State </w:t>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b/>
          <w:sz w:val="24"/>
          <w:szCs w:val="24"/>
          <w:lang w:val="en-US"/>
          <w14:ligatures w14:val="none"/>
        </w:rPr>
        <w:t xml:space="preserve">    Zip Code</w:t>
      </w:r>
      <w:r w:rsidRPr="001B26E7">
        <w:rPr>
          <w:rFonts w:ascii="Times New Roman" w:eastAsia="Times New Roman" w:hAnsi="Times New Roman" w:cs="Times New Roman"/>
          <w:sz w:val="24"/>
          <w:szCs w:val="24"/>
          <w:lang w:val="en-US"/>
          <w14:ligatures w14:val="none"/>
        </w:rPr>
        <w:t xml:space="preserve">: </w:t>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p>
    <w:p w14:paraId="35D2D497" w14:textId="77777777" w:rsidR="00C83F86" w:rsidRPr="001B26E7" w:rsidRDefault="00C83F86" w:rsidP="00C83F86">
      <w:pPr>
        <w:spacing w:after="0" w:line="240" w:lineRule="auto"/>
        <w:rPr>
          <w:rFonts w:ascii="Times New Roman" w:eastAsia="Times New Roman" w:hAnsi="Times New Roman" w:cs="Times New Roman"/>
          <w:b/>
          <w:bCs/>
          <w:sz w:val="24"/>
          <w:szCs w:val="24"/>
          <w:lang w:val="en-US"/>
          <w14:ligatures w14:val="none"/>
        </w:rPr>
      </w:pPr>
    </w:p>
    <w:p w14:paraId="74327121" w14:textId="77777777" w:rsidR="00C83F86" w:rsidRPr="001B26E7" w:rsidRDefault="00C83F86" w:rsidP="00C83F86">
      <w:pPr>
        <w:spacing w:after="0" w:line="240" w:lineRule="auto"/>
        <w:rPr>
          <w:rFonts w:ascii="Times New Roman" w:eastAsia="Times New Roman" w:hAnsi="Times New Roman" w:cs="Times New Roman"/>
          <w:b/>
          <w:bCs/>
          <w:sz w:val="24"/>
          <w:szCs w:val="24"/>
          <w:u w:val="single"/>
          <w:lang w:val="en-US"/>
          <w14:ligatures w14:val="none"/>
        </w:rPr>
      </w:pPr>
      <w:r w:rsidRPr="001B26E7">
        <w:rPr>
          <w:rFonts w:ascii="Times New Roman" w:eastAsia="Times New Roman" w:hAnsi="Times New Roman" w:cs="Times New Roman"/>
          <w:b/>
          <w:bCs/>
          <w:sz w:val="24"/>
          <w:szCs w:val="24"/>
          <w:lang w:val="en-US"/>
          <w14:ligatures w14:val="none"/>
        </w:rPr>
        <w:t>Phone #:</w:t>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lang w:val="en-US"/>
          <w14:ligatures w14:val="none"/>
        </w:rPr>
        <w:t xml:space="preserve">     </w:t>
      </w:r>
      <w:r w:rsidRPr="001B26E7">
        <w:rPr>
          <w:rFonts w:ascii="Times New Roman" w:eastAsia="Times New Roman" w:hAnsi="Times New Roman" w:cs="Times New Roman"/>
          <w:b/>
          <w:bCs/>
          <w:sz w:val="24"/>
          <w:szCs w:val="24"/>
          <w:lang w:val="en-US"/>
          <w14:ligatures w14:val="none"/>
        </w:rPr>
        <w:t>E-mail address:</w:t>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p>
    <w:p w14:paraId="4E2AFBBE" w14:textId="77777777" w:rsidR="00C83F86" w:rsidRPr="001B26E7" w:rsidRDefault="00C83F86" w:rsidP="00C83F86">
      <w:pPr>
        <w:spacing w:after="0" w:line="240" w:lineRule="auto"/>
        <w:rPr>
          <w:rFonts w:ascii="Times New Roman" w:eastAsia="Times New Roman" w:hAnsi="Times New Roman" w:cs="Times New Roman"/>
          <w:sz w:val="24"/>
          <w:szCs w:val="24"/>
          <w:lang w:val="en-US"/>
          <w14:ligatures w14:val="none"/>
        </w:rPr>
      </w:pPr>
    </w:p>
    <w:p w14:paraId="6208927F" w14:textId="6EC669CA" w:rsidR="00C83F86" w:rsidRPr="001B26E7" w:rsidRDefault="00C83F86" w:rsidP="00C83F86">
      <w:pPr>
        <w:spacing w:after="0" w:line="240" w:lineRule="auto"/>
        <w:rPr>
          <w:rFonts w:ascii="Times New Roman" w:eastAsia="Times New Roman" w:hAnsi="Times New Roman" w:cs="Times New Roman"/>
          <w:bCs/>
          <w:sz w:val="24"/>
          <w:szCs w:val="24"/>
          <w:u w:val="single"/>
          <w:lang w:val="en-US"/>
          <w14:ligatures w14:val="none"/>
        </w:rPr>
      </w:pPr>
      <w:r w:rsidRPr="001B26E7">
        <w:rPr>
          <w:rFonts w:ascii="Times New Roman" w:eastAsia="Times New Roman" w:hAnsi="Times New Roman" w:cs="Times New Roman"/>
          <w:b/>
          <w:bCs/>
          <w:sz w:val="24"/>
          <w:szCs w:val="24"/>
          <w:lang w:val="en-US"/>
          <w14:ligatures w14:val="none"/>
        </w:rPr>
        <w:t>Federal Employer Identification Number:</w:t>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p>
    <w:p w14:paraId="7DE8F03E" w14:textId="77777777" w:rsidR="00C83F86" w:rsidRPr="001B26E7" w:rsidRDefault="00C83F86" w:rsidP="00C83F86">
      <w:pPr>
        <w:spacing w:after="0" w:line="240" w:lineRule="auto"/>
        <w:rPr>
          <w:rFonts w:ascii="Times New Roman" w:eastAsia="Times New Roman" w:hAnsi="Times New Roman" w:cs="Times New Roman"/>
          <w:b/>
          <w:bCs/>
          <w:sz w:val="24"/>
          <w:szCs w:val="24"/>
          <w:u w:val="single"/>
          <w:lang w:val="en-US"/>
          <w14:ligatures w14:val="none"/>
        </w:rPr>
      </w:pPr>
    </w:p>
    <w:p w14:paraId="6C55801E" w14:textId="4CD55C80" w:rsidR="00C83F86" w:rsidRPr="001B26E7" w:rsidRDefault="00C83F86" w:rsidP="00C83F86">
      <w:pPr>
        <w:spacing w:after="0" w:line="240" w:lineRule="auto"/>
        <w:rPr>
          <w:rFonts w:ascii="Times New Roman" w:eastAsia="Times New Roman" w:hAnsi="Times New Roman" w:cs="Times New Roman"/>
          <w:b/>
          <w:bCs/>
          <w:sz w:val="24"/>
          <w:szCs w:val="24"/>
          <w:u w:val="single"/>
          <w:lang w:val="en-US"/>
          <w14:ligatures w14:val="none"/>
        </w:rPr>
      </w:pPr>
      <w:r w:rsidRPr="001B26E7">
        <w:rPr>
          <w:rFonts w:ascii="Times New Roman" w:eastAsia="Times New Roman" w:hAnsi="Times New Roman" w:cs="Times New Roman"/>
          <w:b/>
          <w:bCs/>
          <w:sz w:val="24"/>
          <w:szCs w:val="24"/>
          <w:lang w:val="en-US"/>
          <w14:ligatures w14:val="none"/>
        </w:rPr>
        <w:t>UEI Number:</w:t>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t xml:space="preserve">                                     </w:t>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p>
    <w:p w14:paraId="2720FA02" w14:textId="77777777" w:rsidR="00C83F86" w:rsidRPr="001B26E7" w:rsidRDefault="00C83F86" w:rsidP="00C83F86">
      <w:pPr>
        <w:spacing w:after="0" w:line="240" w:lineRule="auto"/>
        <w:rPr>
          <w:rFonts w:ascii="Times New Roman" w:eastAsia="Times New Roman" w:hAnsi="Times New Roman" w:cs="Times New Roman"/>
          <w:sz w:val="24"/>
          <w:szCs w:val="24"/>
          <w:lang w:val="en-US"/>
          <w14:ligatures w14:val="none"/>
        </w:rPr>
      </w:pPr>
    </w:p>
    <w:p w14:paraId="3723E2FD" w14:textId="77777777" w:rsidR="00C83F86" w:rsidRPr="001B26E7" w:rsidRDefault="00C83F86" w:rsidP="00C83F86">
      <w:pPr>
        <w:spacing w:after="0" w:line="240" w:lineRule="auto"/>
        <w:rPr>
          <w:rFonts w:ascii="Times New Roman" w:eastAsia="Times New Roman" w:hAnsi="Times New Roman" w:cs="Times New Roman"/>
          <w:b/>
          <w:bCs/>
          <w:sz w:val="24"/>
          <w:szCs w:val="24"/>
          <w:u w:val="single"/>
          <w:lang w:val="en-US"/>
          <w14:ligatures w14:val="none"/>
        </w:rPr>
      </w:pPr>
      <w:r w:rsidRPr="001B26E7">
        <w:rPr>
          <w:rFonts w:ascii="Times New Roman" w:eastAsia="Times New Roman" w:hAnsi="Times New Roman" w:cs="Times New Roman"/>
          <w:b/>
          <w:bCs/>
          <w:sz w:val="24"/>
          <w:szCs w:val="24"/>
          <w:lang w:val="en-US"/>
          <w14:ligatures w14:val="none"/>
        </w:rPr>
        <w:t>Applicant’s Official Authorized Signatory:</w:t>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p>
    <w:p w14:paraId="76C7C997" w14:textId="77777777" w:rsidR="00C83F86" w:rsidRPr="001B26E7" w:rsidRDefault="00C83F86" w:rsidP="00C83F86">
      <w:pPr>
        <w:spacing w:after="0" w:line="240" w:lineRule="auto"/>
        <w:rPr>
          <w:rFonts w:ascii="Times New Roman" w:eastAsia="Times New Roman" w:hAnsi="Times New Roman" w:cs="Times New Roman"/>
          <w:sz w:val="24"/>
          <w:szCs w:val="24"/>
          <w:lang w:val="en-US"/>
          <w14:ligatures w14:val="none"/>
        </w:rPr>
      </w:pPr>
    </w:p>
    <w:p w14:paraId="698DA335" w14:textId="77777777" w:rsidR="00C83F86" w:rsidRPr="001B26E7" w:rsidRDefault="00C83F86" w:rsidP="00C83F86">
      <w:pPr>
        <w:spacing w:after="0" w:line="240" w:lineRule="auto"/>
        <w:rPr>
          <w:rFonts w:ascii="Times New Roman" w:eastAsia="Times New Roman" w:hAnsi="Times New Roman" w:cs="Times New Roman"/>
          <w:bCs/>
          <w:sz w:val="24"/>
          <w:szCs w:val="24"/>
          <w:u w:val="single"/>
          <w:lang w:val="en-US"/>
          <w14:ligatures w14:val="none"/>
        </w:rPr>
      </w:pPr>
      <w:r w:rsidRPr="001B26E7">
        <w:rPr>
          <w:rFonts w:ascii="Times New Roman" w:eastAsia="Times New Roman" w:hAnsi="Times New Roman" w:cs="Times New Roman"/>
          <w:b/>
          <w:bCs/>
          <w:sz w:val="24"/>
          <w:szCs w:val="24"/>
          <w:lang w:val="en-US"/>
          <w14:ligatures w14:val="none"/>
        </w:rPr>
        <w:t xml:space="preserve">Name of primary contact person: </w:t>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p>
    <w:p w14:paraId="79BB241B" w14:textId="77777777" w:rsidR="00C83F86" w:rsidRPr="001B26E7" w:rsidRDefault="00C83F86" w:rsidP="00C83F86">
      <w:pPr>
        <w:spacing w:after="0" w:line="240" w:lineRule="auto"/>
        <w:rPr>
          <w:rFonts w:ascii="Times New Roman" w:eastAsia="Times New Roman" w:hAnsi="Times New Roman" w:cs="Times New Roman"/>
          <w:sz w:val="24"/>
          <w:szCs w:val="24"/>
          <w:lang w:val="en-US"/>
          <w14:ligatures w14:val="none"/>
        </w:rPr>
      </w:pPr>
    </w:p>
    <w:p w14:paraId="1B6529AE" w14:textId="77777777" w:rsidR="00C83F86" w:rsidRPr="001B26E7" w:rsidRDefault="00C83F86" w:rsidP="00C83F86">
      <w:pPr>
        <w:spacing w:after="0" w:line="240" w:lineRule="auto"/>
        <w:rPr>
          <w:rFonts w:ascii="Times New Roman" w:eastAsia="Times New Roman" w:hAnsi="Times New Roman" w:cs="Times New Roman"/>
          <w:b/>
          <w:bCs/>
          <w:sz w:val="24"/>
          <w:szCs w:val="24"/>
          <w:lang w:val="en-US"/>
          <w14:ligatures w14:val="none"/>
        </w:rPr>
      </w:pPr>
      <w:r w:rsidRPr="001B26E7">
        <w:rPr>
          <w:rFonts w:ascii="Times New Roman" w:eastAsia="Times New Roman" w:hAnsi="Times New Roman" w:cs="Times New Roman"/>
          <w:b/>
          <w:bCs/>
          <w:sz w:val="24"/>
          <w:szCs w:val="24"/>
          <w:lang w:val="en-US"/>
          <w14:ligatures w14:val="none"/>
        </w:rPr>
        <w:t xml:space="preserve">Mailing Address of primary contact person: </w:t>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p>
    <w:p w14:paraId="12FCB415" w14:textId="77777777" w:rsidR="00C83F86" w:rsidRPr="001B26E7" w:rsidRDefault="00C83F86" w:rsidP="00C83F86">
      <w:pPr>
        <w:spacing w:after="0" w:line="240" w:lineRule="auto"/>
        <w:rPr>
          <w:rFonts w:ascii="Times New Roman" w:eastAsia="Times New Roman" w:hAnsi="Times New Roman" w:cs="Times New Roman"/>
          <w:b/>
          <w:bCs/>
          <w:sz w:val="24"/>
          <w:szCs w:val="24"/>
          <w:lang w:val="en-US"/>
          <w14:ligatures w14:val="none"/>
        </w:rPr>
      </w:pPr>
    </w:p>
    <w:p w14:paraId="03954221" w14:textId="77777777" w:rsidR="00C83F86" w:rsidRPr="001B26E7" w:rsidRDefault="00C83F86" w:rsidP="00C83F86">
      <w:pPr>
        <w:spacing w:after="0" w:line="240" w:lineRule="auto"/>
        <w:rPr>
          <w:rFonts w:ascii="Times New Roman" w:eastAsia="Times New Roman" w:hAnsi="Times New Roman" w:cs="Times New Roman"/>
          <w:b/>
          <w:bCs/>
          <w:sz w:val="24"/>
          <w:szCs w:val="24"/>
          <w:lang w:val="en-US"/>
          <w14:ligatures w14:val="none"/>
        </w:rPr>
      </w:pPr>
      <w:r w:rsidRPr="001B26E7">
        <w:rPr>
          <w:rFonts w:ascii="Times New Roman" w:eastAsia="Times New Roman" w:hAnsi="Times New Roman" w:cs="Times New Roman"/>
          <w:b/>
          <w:sz w:val="24"/>
          <w:szCs w:val="24"/>
          <w:lang w:val="en-US"/>
          <w14:ligatures w14:val="none"/>
        </w:rPr>
        <w:t xml:space="preserve">City: </w:t>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b/>
          <w:sz w:val="24"/>
          <w:szCs w:val="24"/>
          <w:u w:val="single"/>
          <w:lang w:val="en-US"/>
          <w14:ligatures w14:val="none"/>
        </w:rPr>
        <w:t xml:space="preserve"> </w:t>
      </w:r>
      <w:r w:rsidRPr="001B26E7">
        <w:rPr>
          <w:rFonts w:ascii="Times New Roman" w:eastAsia="Times New Roman" w:hAnsi="Times New Roman" w:cs="Times New Roman"/>
          <w:b/>
          <w:sz w:val="24"/>
          <w:szCs w:val="24"/>
          <w:lang w:val="en-US"/>
          <w14:ligatures w14:val="none"/>
        </w:rPr>
        <w:t xml:space="preserve">    State and Zip Code:  </w:t>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p>
    <w:p w14:paraId="10169DD2" w14:textId="77777777" w:rsidR="00C83F86" w:rsidRPr="001B26E7" w:rsidRDefault="00C83F86" w:rsidP="00C83F86">
      <w:pPr>
        <w:spacing w:after="0" w:line="240" w:lineRule="auto"/>
        <w:rPr>
          <w:rFonts w:ascii="Times New Roman" w:eastAsia="Times New Roman" w:hAnsi="Times New Roman" w:cs="Times New Roman"/>
          <w:b/>
          <w:bCs/>
          <w:sz w:val="24"/>
          <w:szCs w:val="24"/>
          <w:lang w:val="en-US"/>
          <w14:ligatures w14:val="none"/>
        </w:rPr>
      </w:pPr>
    </w:p>
    <w:p w14:paraId="4EB12CBF" w14:textId="77777777" w:rsidR="00C83F86" w:rsidRPr="001B26E7" w:rsidRDefault="00C83F86" w:rsidP="00C83F86">
      <w:pPr>
        <w:spacing w:after="0" w:line="240" w:lineRule="auto"/>
        <w:rPr>
          <w:rFonts w:ascii="Times New Roman" w:eastAsia="Times New Roman" w:hAnsi="Times New Roman" w:cs="Times New Roman"/>
          <w:bCs/>
          <w:sz w:val="24"/>
          <w:szCs w:val="24"/>
          <w:u w:val="single"/>
          <w:lang w:val="en-US"/>
          <w14:ligatures w14:val="none"/>
        </w:rPr>
      </w:pPr>
      <w:r w:rsidRPr="001B26E7">
        <w:rPr>
          <w:rFonts w:ascii="Times New Roman" w:eastAsia="Times New Roman" w:hAnsi="Times New Roman" w:cs="Times New Roman"/>
          <w:b/>
          <w:bCs/>
          <w:sz w:val="24"/>
          <w:szCs w:val="24"/>
          <w:lang w:val="en-US"/>
          <w14:ligatures w14:val="none"/>
        </w:rPr>
        <w:t>Phone #:</w:t>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p>
    <w:p w14:paraId="7E0E82B6" w14:textId="77777777" w:rsidR="00C83F86" w:rsidRPr="001B26E7" w:rsidRDefault="00C83F86" w:rsidP="00C83F86">
      <w:pPr>
        <w:spacing w:after="0" w:line="240" w:lineRule="auto"/>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b/>
          <w:bCs/>
          <w:sz w:val="24"/>
          <w:szCs w:val="24"/>
          <w:u w:val="single"/>
          <w:lang w:val="en-US"/>
          <w14:ligatures w14:val="none"/>
        </w:rPr>
        <w:t xml:space="preserve"> </w:t>
      </w:r>
      <w:r w:rsidRPr="001B26E7">
        <w:rPr>
          <w:rFonts w:ascii="Times New Roman" w:eastAsia="Times New Roman" w:hAnsi="Times New Roman" w:cs="Times New Roman"/>
          <w:b/>
          <w:bCs/>
          <w:sz w:val="24"/>
          <w:szCs w:val="24"/>
          <w:lang w:val="en-US"/>
          <w14:ligatures w14:val="none"/>
        </w:rPr>
        <w:t xml:space="preserve">   </w:t>
      </w:r>
    </w:p>
    <w:p w14:paraId="0DB96C78" w14:textId="77777777" w:rsidR="00C83F86" w:rsidRPr="001B26E7" w:rsidRDefault="00C83F86" w:rsidP="00C83F86">
      <w:pPr>
        <w:spacing w:after="0" w:line="240" w:lineRule="auto"/>
        <w:rPr>
          <w:rFonts w:ascii="Times New Roman" w:eastAsia="Times New Roman" w:hAnsi="Times New Roman" w:cs="Times New Roman"/>
          <w:b/>
          <w:bCs/>
          <w:sz w:val="24"/>
          <w:szCs w:val="24"/>
          <w:u w:val="single"/>
          <w:lang w:val="en-US"/>
          <w14:ligatures w14:val="none"/>
        </w:rPr>
      </w:pPr>
      <w:r w:rsidRPr="001B26E7">
        <w:rPr>
          <w:rFonts w:ascii="Times New Roman" w:eastAsia="Times New Roman" w:hAnsi="Times New Roman" w:cs="Times New Roman"/>
          <w:b/>
          <w:bCs/>
          <w:sz w:val="24"/>
          <w:szCs w:val="24"/>
          <w:lang w:val="en-US"/>
          <w14:ligatures w14:val="none"/>
        </w:rPr>
        <w:t>E-mail address:</w:t>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p>
    <w:p w14:paraId="1D82DDE2" w14:textId="77777777" w:rsidR="00C83F86" w:rsidRPr="001B26E7" w:rsidRDefault="00C83F86" w:rsidP="00C83F86">
      <w:pPr>
        <w:spacing w:after="0" w:line="240" w:lineRule="auto"/>
        <w:rPr>
          <w:rFonts w:ascii="Times New Roman" w:eastAsia="Times New Roman" w:hAnsi="Times New Roman" w:cs="Times New Roman"/>
          <w:b/>
          <w:sz w:val="24"/>
          <w:szCs w:val="24"/>
          <w:lang w:val="en-US"/>
          <w14:ligatures w14:val="none"/>
        </w:rPr>
      </w:pPr>
    </w:p>
    <w:p w14:paraId="4086F9F9" w14:textId="77777777" w:rsidR="00C83F86" w:rsidRPr="001B26E7" w:rsidRDefault="00C83F86" w:rsidP="00C83F86">
      <w:pPr>
        <w:spacing w:after="0" w:line="240" w:lineRule="auto"/>
        <w:rPr>
          <w:rFonts w:ascii="Times New Roman" w:eastAsia="Times New Roman" w:hAnsi="Times New Roman" w:cs="Times New Roman"/>
          <w:b/>
          <w:sz w:val="24"/>
          <w:szCs w:val="24"/>
          <w:lang w:val="en-US"/>
          <w14:ligatures w14:val="none"/>
        </w:rPr>
      </w:pPr>
      <w:r w:rsidRPr="001B26E7">
        <w:rPr>
          <w:rFonts w:ascii="Times New Roman" w:eastAsia="Times New Roman" w:hAnsi="Times New Roman" w:cs="Times New Roman"/>
          <w:b/>
          <w:sz w:val="24"/>
          <w:szCs w:val="24"/>
          <w:lang w:val="en-US"/>
          <w14:ligatures w14:val="none"/>
        </w:rPr>
        <w:t>The box below may be completed by Applicants who are utilizing a person or entity providing assistance, if Applicants would like the person or entity to be included as a contact.</w:t>
      </w:r>
    </w:p>
    <w:p w14:paraId="15309B41" w14:textId="77777777" w:rsidR="00C83F86" w:rsidRPr="001B26E7" w:rsidRDefault="00C83F86" w:rsidP="00C83F86">
      <w:pPr>
        <w:spacing w:after="0" w:line="240" w:lineRule="auto"/>
        <w:rPr>
          <w:rFonts w:ascii="Times New Roman" w:eastAsia="Times New Roman" w:hAnsi="Times New Roman" w:cs="Times New Roman"/>
          <w:b/>
          <w:sz w:val="24"/>
          <w:szCs w:val="24"/>
          <w:lang w:val="en-US"/>
          <w14:ligatures w14:val="none"/>
        </w:rPr>
      </w:pPr>
      <w:r w:rsidRPr="001B26E7">
        <w:rPr>
          <w:rFonts w:ascii="Times New Roman" w:eastAsia="Times New Roman" w:hAnsi="Times New Roman" w:cs="Times New Roman"/>
          <w:b/>
          <w:sz w:val="24"/>
          <w:szCs w:val="24"/>
          <w:lang w:val="en-US"/>
          <w14:ligatures w14:val="none"/>
        </w:rPr>
        <w:t xml:space="preserve">  </w:t>
      </w:r>
    </w:p>
    <w:p w14:paraId="04C0BF45" w14:textId="77777777" w:rsidR="00C83F86" w:rsidRPr="001B26E7" w:rsidRDefault="00C83F86" w:rsidP="00C83F8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val="en-US"/>
          <w14:ligatures w14:val="none"/>
        </w:rPr>
      </w:pPr>
    </w:p>
    <w:p w14:paraId="71766572" w14:textId="77777777" w:rsidR="00C83F86" w:rsidRPr="001B26E7" w:rsidRDefault="00C83F86" w:rsidP="00C83F8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b/>
          <w:bCs/>
          <w:sz w:val="24"/>
          <w:szCs w:val="24"/>
          <w:lang w:val="en-US"/>
          <w14:ligatures w14:val="none"/>
        </w:rPr>
        <w:t xml:space="preserve"> Additional Contact:</w:t>
      </w:r>
      <w:r w:rsidRPr="001B26E7">
        <w:rPr>
          <w:rFonts w:ascii="Times New Roman" w:eastAsia="Times New Roman" w:hAnsi="Times New Roman" w:cs="Times New Roman"/>
          <w:sz w:val="24"/>
          <w:szCs w:val="24"/>
          <w:lang w:val="en-US"/>
          <w14:ligatures w14:val="none"/>
        </w:rPr>
        <w:t xml:space="preserve"> </w:t>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p>
    <w:p w14:paraId="661ECD22" w14:textId="77777777" w:rsidR="00C83F86" w:rsidRPr="001B26E7" w:rsidRDefault="00C83F86" w:rsidP="00C83F8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sz w:val="24"/>
          <w:szCs w:val="24"/>
          <w:lang w:val="en-US"/>
          <w14:ligatures w14:val="none"/>
        </w:rPr>
      </w:pPr>
    </w:p>
    <w:p w14:paraId="46B081F8" w14:textId="77777777" w:rsidR="00C83F86" w:rsidRPr="001B26E7" w:rsidRDefault="00C83F86" w:rsidP="00C83F8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sz w:val="24"/>
          <w:szCs w:val="24"/>
          <w:u w:val="single"/>
          <w:lang w:val="en-US"/>
          <w14:ligatures w14:val="none"/>
        </w:rPr>
      </w:pPr>
      <w:r w:rsidRPr="001B26E7">
        <w:rPr>
          <w:rFonts w:ascii="Times New Roman" w:eastAsia="Times New Roman" w:hAnsi="Times New Roman" w:cs="Times New Roman"/>
          <w:b/>
          <w:bCs/>
          <w:sz w:val="24"/>
          <w:szCs w:val="24"/>
          <w:lang w:val="en-US"/>
          <w14:ligatures w14:val="none"/>
        </w:rPr>
        <w:t>Mailing Address:</w:t>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p>
    <w:p w14:paraId="7C76E127" w14:textId="77777777" w:rsidR="00C83F86" w:rsidRPr="001B26E7" w:rsidRDefault="00C83F86" w:rsidP="00C83F8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val="en-US"/>
          <w14:ligatures w14:val="none"/>
        </w:rPr>
      </w:pPr>
    </w:p>
    <w:p w14:paraId="77A8A21B" w14:textId="77777777" w:rsidR="00C83F86" w:rsidRPr="001B26E7" w:rsidRDefault="00C83F86" w:rsidP="00C83F8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4"/>
          <w:szCs w:val="24"/>
          <w:lang w:val="en-US"/>
          <w14:ligatures w14:val="none"/>
        </w:rPr>
      </w:pPr>
      <w:r w:rsidRPr="001B26E7">
        <w:rPr>
          <w:rFonts w:ascii="Times New Roman" w:eastAsia="Times New Roman" w:hAnsi="Times New Roman" w:cs="Times New Roman"/>
          <w:b/>
          <w:sz w:val="24"/>
          <w:szCs w:val="24"/>
          <w:lang w:val="en-US"/>
          <w14:ligatures w14:val="none"/>
        </w:rPr>
        <w:t xml:space="preserve">City: </w:t>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b/>
          <w:sz w:val="24"/>
          <w:szCs w:val="24"/>
          <w:lang w:val="en-US"/>
          <w14:ligatures w14:val="none"/>
        </w:rPr>
        <w:t xml:space="preserve">  State: </w:t>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b/>
          <w:sz w:val="24"/>
          <w:szCs w:val="24"/>
          <w:lang w:val="en-US"/>
          <w14:ligatures w14:val="none"/>
        </w:rPr>
        <w:t xml:space="preserve"> Zip Code: </w:t>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p>
    <w:p w14:paraId="1B5FD947" w14:textId="77777777" w:rsidR="00C83F86" w:rsidRPr="001B26E7" w:rsidRDefault="00C83F86" w:rsidP="00C83F8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sz w:val="24"/>
          <w:szCs w:val="24"/>
          <w:lang w:val="en-US"/>
          <w14:ligatures w14:val="none"/>
        </w:rPr>
      </w:pPr>
    </w:p>
    <w:p w14:paraId="471F28D2" w14:textId="77777777" w:rsidR="00C83F86" w:rsidRPr="001B26E7" w:rsidRDefault="00C83F86" w:rsidP="00C83F8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u w:val="single"/>
          <w:lang w:val="en-US"/>
          <w14:ligatures w14:val="none"/>
        </w:rPr>
      </w:pPr>
      <w:r w:rsidRPr="001B26E7">
        <w:rPr>
          <w:rFonts w:ascii="Times New Roman" w:eastAsia="Times New Roman" w:hAnsi="Times New Roman" w:cs="Times New Roman"/>
          <w:b/>
          <w:bCs/>
          <w:sz w:val="24"/>
          <w:szCs w:val="24"/>
          <w:lang w:val="en-US"/>
          <w14:ligatures w14:val="none"/>
        </w:rPr>
        <w:t>Phone #:</w:t>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p>
    <w:p w14:paraId="116DEAB1" w14:textId="77777777" w:rsidR="00C83F86" w:rsidRPr="001B26E7" w:rsidRDefault="00C83F86" w:rsidP="00C83F8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  </w:t>
      </w:r>
    </w:p>
    <w:p w14:paraId="40D13914" w14:textId="77777777" w:rsidR="00C83F86" w:rsidRPr="001B26E7" w:rsidRDefault="00C83F86" w:rsidP="00C83F8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sz w:val="24"/>
          <w:szCs w:val="24"/>
          <w:u w:val="single"/>
          <w:lang w:val="en-US"/>
          <w14:ligatures w14:val="none"/>
        </w:rPr>
      </w:pPr>
      <w:r w:rsidRPr="001B26E7">
        <w:rPr>
          <w:rFonts w:ascii="Times New Roman" w:eastAsia="Times New Roman" w:hAnsi="Times New Roman" w:cs="Times New Roman"/>
          <w:b/>
          <w:bCs/>
          <w:sz w:val="24"/>
          <w:szCs w:val="24"/>
          <w:lang w:val="en-US"/>
          <w14:ligatures w14:val="none"/>
        </w:rPr>
        <w:t>E-mail address:</w:t>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r w:rsidRPr="001B26E7">
        <w:rPr>
          <w:rFonts w:ascii="Times New Roman" w:eastAsia="Times New Roman" w:hAnsi="Times New Roman" w:cs="Times New Roman"/>
          <w:bCs/>
          <w:sz w:val="24"/>
          <w:szCs w:val="24"/>
          <w:u w:val="single"/>
          <w:lang w:val="en-US"/>
          <w14:ligatures w14:val="none"/>
        </w:rPr>
        <w:tab/>
      </w:r>
    </w:p>
    <w:p w14:paraId="3587979F" w14:textId="77777777" w:rsidR="00C83F86" w:rsidRPr="001B26E7" w:rsidRDefault="00C83F86" w:rsidP="00C83F86">
      <w:pPr>
        <w:spacing w:after="0" w:line="240" w:lineRule="auto"/>
        <w:rPr>
          <w:rFonts w:ascii="Times New Roman" w:eastAsia="Times New Roman" w:hAnsi="Times New Roman" w:cs="Times New Roman"/>
          <w:sz w:val="24"/>
          <w:szCs w:val="24"/>
          <w:lang w:val="en-US"/>
          <w14:ligatures w14:val="none"/>
        </w:rPr>
      </w:pPr>
    </w:p>
    <w:p w14:paraId="19C0A9E4" w14:textId="77777777" w:rsidR="002B2C0E" w:rsidRPr="001B26E7" w:rsidRDefault="00C83F86" w:rsidP="008E13A2">
      <w:pPr>
        <w:spacing w:after="0"/>
        <w:rPr>
          <w:rFonts w:ascii="Times New Roman" w:eastAsia="Times New Roman" w:hAnsi="Times New Roman" w:cs="Times New Roman"/>
          <w:b/>
          <w:bCs/>
          <w:sz w:val="24"/>
          <w:szCs w:val="24"/>
          <w:lang w:val="en-US"/>
          <w14:ligatures w14:val="none"/>
        </w:rPr>
      </w:pPr>
      <w:r w:rsidRPr="001B26E7">
        <w:rPr>
          <w:rFonts w:ascii="Times New Roman" w:eastAsia="Times New Roman" w:hAnsi="Times New Roman" w:cs="Times New Roman"/>
          <w:b/>
          <w:sz w:val="24"/>
          <w:szCs w:val="24"/>
          <w:highlight w:val="lightGray"/>
          <w:lang w:val="en-US"/>
          <w14:ligatures w14:val="none"/>
        </w:rPr>
        <w:br w:type="page"/>
      </w:r>
      <w:r w:rsidR="002B2C0E" w:rsidRPr="001B26E7">
        <w:rPr>
          <w:rFonts w:ascii="Times New Roman" w:eastAsia="Times New Roman" w:hAnsi="Times New Roman" w:cs="Times New Roman"/>
          <w:b/>
          <w:bCs/>
          <w:sz w:val="24"/>
          <w:szCs w:val="24"/>
          <w:u w:val="single"/>
          <w:lang w:val="en-US"/>
          <w14:ligatures w14:val="none"/>
        </w:rPr>
        <w:lastRenderedPageBreak/>
        <w:t>Applicant is (select one):</w:t>
      </w:r>
    </w:p>
    <w:p w14:paraId="0F425597" w14:textId="6E4EDCF1" w:rsidR="002B2C0E" w:rsidRPr="001B26E7" w:rsidRDefault="002B2C0E" w:rsidP="00C20338">
      <w:pPr>
        <w:spacing w:after="0" w:line="240" w:lineRule="auto"/>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City: </w:t>
      </w:r>
      <w:sdt>
        <w:sdtPr>
          <w:rPr>
            <w:rFonts w:ascii="Times New Roman" w:eastAsia="Times New Roman" w:hAnsi="Times New Roman" w:cs="Times New Roman"/>
            <w:sz w:val="24"/>
            <w:szCs w:val="24"/>
            <w:lang w:val="en-US"/>
            <w14:ligatures w14:val="none"/>
          </w:rPr>
          <w:id w:val="1497537530"/>
          <w14:checkbox>
            <w14:checked w14:val="0"/>
            <w14:checkedState w14:val="2612" w14:font="MS Gothic"/>
            <w14:uncheckedState w14:val="2610" w14:font="MS Gothic"/>
          </w14:checkbox>
        </w:sdtPr>
        <w:sdtEndPr/>
        <w:sdtContent>
          <w:r w:rsidRPr="001B26E7">
            <w:rPr>
              <w:rFonts w:ascii="Segoe UI Symbol" w:eastAsia="Times New Roman" w:hAnsi="Segoe UI Symbol" w:cs="Segoe UI Symbol"/>
              <w:sz w:val="24"/>
              <w:szCs w:val="24"/>
              <w:lang w:val="en-US"/>
              <w14:ligatures w14:val="none"/>
            </w:rPr>
            <w:t>☐</w:t>
          </w:r>
        </w:sdtContent>
      </w:sdt>
      <w:r w:rsidRPr="001B26E7">
        <w:rPr>
          <w:rFonts w:ascii="Times New Roman" w:eastAsia="Times New Roman" w:hAnsi="Times New Roman" w:cs="Times New Roman"/>
          <w:sz w:val="24"/>
          <w:szCs w:val="24"/>
          <w:lang w:val="en-US"/>
          <w14:ligatures w14:val="none"/>
        </w:rPr>
        <w:t xml:space="preserve">   County: </w:t>
      </w:r>
      <w:sdt>
        <w:sdtPr>
          <w:rPr>
            <w:rFonts w:ascii="Times New Roman" w:eastAsia="Times New Roman" w:hAnsi="Times New Roman" w:cs="Times New Roman"/>
            <w:sz w:val="24"/>
            <w:szCs w:val="24"/>
            <w:lang w:val="en-US"/>
            <w14:ligatures w14:val="none"/>
          </w:rPr>
          <w:id w:val="-336380783"/>
          <w14:checkbox>
            <w14:checked w14:val="0"/>
            <w14:checkedState w14:val="2612" w14:font="MS Gothic"/>
            <w14:uncheckedState w14:val="2610" w14:font="MS Gothic"/>
          </w14:checkbox>
        </w:sdtPr>
        <w:sdtEndPr/>
        <w:sdtContent>
          <w:r w:rsidR="001B26E7" w:rsidRPr="001B26E7">
            <w:rPr>
              <w:rFonts w:ascii="Segoe UI Symbol" w:eastAsia="MS Gothic" w:hAnsi="Segoe UI Symbol" w:cs="Segoe UI Symbol"/>
              <w:sz w:val="24"/>
              <w:szCs w:val="24"/>
              <w:lang w:val="en-US"/>
              <w14:ligatures w14:val="none"/>
            </w:rPr>
            <w:t>☐</w:t>
          </w:r>
        </w:sdtContent>
      </w:sdt>
      <w:r w:rsidRPr="001B26E7">
        <w:rPr>
          <w:rFonts w:ascii="Times New Roman" w:eastAsia="Times New Roman" w:hAnsi="Times New Roman" w:cs="Times New Roman"/>
          <w:sz w:val="24"/>
          <w:szCs w:val="24"/>
          <w:lang w:val="en-US"/>
          <w14:ligatures w14:val="none"/>
        </w:rPr>
        <w:t xml:space="preserve">    Indian Tribe: </w:t>
      </w:r>
      <w:sdt>
        <w:sdtPr>
          <w:rPr>
            <w:rFonts w:ascii="Times New Roman" w:eastAsia="Times New Roman" w:hAnsi="Times New Roman" w:cs="Times New Roman"/>
            <w:sz w:val="24"/>
            <w:szCs w:val="24"/>
            <w:lang w:val="en-US"/>
            <w14:ligatures w14:val="none"/>
          </w:rPr>
          <w:id w:val="-98110311"/>
          <w14:checkbox>
            <w14:checked w14:val="0"/>
            <w14:checkedState w14:val="2612" w14:font="MS Gothic"/>
            <w14:uncheckedState w14:val="2610" w14:font="MS Gothic"/>
          </w14:checkbox>
        </w:sdtPr>
        <w:sdtEndPr/>
        <w:sdtContent>
          <w:r w:rsidRPr="001B26E7">
            <w:rPr>
              <w:rFonts w:ascii="Segoe UI Symbol" w:eastAsia="Times New Roman" w:hAnsi="Segoe UI Symbol" w:cs="Segoe UI Symbol"/>
              <w:sz w:val="24"/>
              <w:szCs w:val="24"/>
              <w:lang w:val="en-US"/>
              <w14:ligatures w14:val="none"/>
            </w:rPr>
            <w:t>☐</w:t>
          </w:r>
        </w:sdtContent>
      </w:sdt>
      <w:r w:rsidRPr="001B26E7">
        <w:rPr>
          <w:rFonts w:ascii="Times New Roman" w:eastAsia="Times New Roman" w:hAnsi="Times New Roman" w:cs="Times New Roman"/>
          <w:sz w:val="24"/>
          <w:szCs w:val="24"/>
          <w:lang w:val="en-US"/>
          <w14:ligatures w14:val="none"/>
        </w:rPr>
        <w:t xml:space="preserve">    Non-Profit: </w:t>
      </w:r>
      <w:sdt>
        <w:sdtPr>
          <w:rPr>
            <w:rFonts w:ascii="Times New Roman" w:eastAsia="Times New Roman" w:hAnsi="Times New Roman" w:cs="Times New Roman"/>
            <w:sz w:val="24"/>
            <w:szCs w:val="24"/>
            <w:lang w:val="en-US"/>
            <w14:ligatures w14:val="none"/>
          </w:rPr>
          <w:id w:val="-273473204"/>
          <w14:checkbox>
            <w14:checked w14:val="0"/>
            <w14:checkedState w14:val="2612" w14:font="MS Gothic"/>
            <w14:uncheckedState w14:val="2610" w14:font="MS Gothic"/>
          </w14:checkbox>
        </w:sdtPr>
        <w:sdtEndPr/>
        <w:sdtContent>
          <w:r w:rsidRPr="001B26E7">
            <w:rPr>
              <w:rFonts w:ascii="Segoe UI Symbol" w:eastAsia="Times New Roman" w:hAnsi="Segoe UI Symbol" w:cs="Segoe UI Symbol"/>
              <w:sz w:val="24"/>
              <w:szCs w:val="24"/>
              <w:lang w:val="en-US"/>
              <w14:ligatures w14:val="none"/>
            </w:rPr>
            <w:t>☐</w:t>
          </w:r>
        </w:sdtContent>
      </w:sdt>
    </w:p>
    <w:p w14:paraId="7EDA3973" w14:textId="77777777" w:rsidR="002B2C0E" w:rsidRPr="001B26E7" w:rsidRDefault="002B2C0E" w:rsidP="00C20338">
      <w:pPr>
        <w:spacing w:after="0" w:line="240" w:lineRule="auto"/>
        <w:rPr>
          <w:rFonts w:ascii="Times New Roman" w:eastAsia="Times New Roman" w:hAnsi="Times New Roman" w:cs="Times New Roman"/>
          <w:sz w:val="24"/>
          <w:szCs w:val="24"/>
          <w:lang w:val="en-US"/>
          <w14:ligatures w14:val="none"/>
        </w:rPr>
      </w:pPr>
      <w:r w:rsidRPr="001B26E7">
        <w:rPr>
          <w:rFonts w:ascii="Times New Roman" w:eastAsia="Times New Roman" w:hAnsi="Times New Roman" w:cs="Times New Roman"/>
          <w:sz w:val="24"/>
          <w:szCs w:val="24"/>
          <w:lang w:val="en-US"/>
          <w14:ligatures w14:val="none"/>
        </w:rPr>
        <w:t xml:space="preserve">Public Housing Agency: </w:t>
      </w:r>
      <w:sdt>
        <w:sdtPr>
          <w:rPr>
            <w:rFonts w:ascii="Times New Roman" w:eastAsia="Times New Roman" w:hAnsi="Times New Roman" w:cs="Times New Roman"/>
            <w:sz w:val="24"/>
            <w:szCs w:val="24"/>
            <w:lang w:val="en-US"/>
            <w14:ligatures w14:val="none"/>
          </w:rPr>
          <w:id w:val="-421728586"/>
          <w14:checkbox>
            <w14:checked w14:val="0"/>
            <w14:checkedState w14:val="2612" w14:font="MS Gothic"/>
            <w14:uncheckedState w14:val="2610" w14:font="MS Gothic"/>
          </w14:checkbox>
        </w:sdtPr>
        <w:sdtEndPr/>
        <w:sdtContent>
          <w:r w:rsidRPr="001B26E7">
            <w:rPr>
              <w:rFonts w:ascii="Segoe UI Symbol" w:eastAsia="Times New Roman" w:hAnsi="Segoe UI Symbol" w:cs="Segoe UI Symbol"/>
              <w:sz w:val="24"/>
              <w:szCs w:val="24"/>
              <w:lang w:val="en-US"/>
              <w14:ligatures w14:val="none"/>
            </w:rPr>
            <w:t>☐</w:t>
          </w:r>
        </w:sdtContent>
      </w:sdt>
      <w:r w:rsidRPr="001B26E7">
        <w:rPr>
          <w:rFonts w:ascii="Times New Roman" w:eastAsia="Times New Roman" w:hAnsi="Times New Roman" w:cs="Times New Roman"/>
          <w:sz w:val="24"/>
          <w:szCs w:val="24"/>
          <w:lang w:val="en-US"/>
          <w14:ligatures w14:val="none"/>
        </w:rPr>
        <w:t xml:space="preserve">    Town: </w:t>
      </w:r>
      <w:sdt>
        <w:sdtPr>
          <w:rPr>
            <w:rFonts w:ascii="Times New Roman" w:eastAsia="Times New Roman" w:hAnsi="Times New Roman" w:cs="Times New Roman"/>
            <w:sz w:val="24"/>
            <w:szCs w:val="24"/>
            <w:lang w:val="en-US"/>
            <w14:ligatures w14:val="none"/>
          </w:rPr>
          <w:id w:val="-731390139"/>
          <w14:checkbox>
            <w14:checked w14:val="0"/>
            <w14:checkedState w14:val="2612" w14:font="MS Gothic"/>
            <w14:uncheckedState w14:val="2610" w14:font="MS Gothic"/>
          </w14:checkbox>
        </w:sdtPr>
        <w:sdtEndPr/>
        <w:sdtContent>
          <w:r w:rsidRPr="001B26E7">
            <w:rPr>
              <w:rFonts w:ascii="Segoe UI Symbol" w:eastAsia="Times New Roman" w:hAnsi="Segoe UI Symbol" w:cs="Segoe UI Symbol"/>
              <w:sz w:val="24"/>
              <w:szCs w:val="24"/>
              <w:lang w:val="en-US"/>
              <w14:ligatures w14:val="none"/>
            </w:rPr>
            <w:t>☐</w:t>
          </w:r>
        </w:sdtContent>
      </w:sdt>
      <w:r w:rsidRPr="001B26E7">
        <w:rPr>
          <w:rFonts w:ascii="Times New Roman" w:eastAsia="Times New Roman" w:hAnsi="Times New Roman" w:cs="Times New Roman"/>
          <w:sz w:val="24"/>
          <w:szCs w:val="24"/>
          <w:lang w:val="en-US"/>
          <w14:ligatures w14:val="none"/>
        </w:rPr>
        <w:t xml:space="preserve">        </w:t>
      </w:r>
    </w:p>
    <w:p w14:paraId="149FFF91" w14:textId="77777777" w:rsidR="00C83F86" w:rsidRPr="001B26E7" w:rsidRDefault="00C83F86" w:rsidP="002B2C0E">
      <w:pPr>
        <w:spacing w:after="0" w:line="240" w:lineRule="auto"/>
        <w:rPr>
          <w:rFonts w:ascii="Times New Roman" w:eastAsia="Times New Roman" w:hAnsi="Times New Roman" w:cs="Times New Roman"/>
          <w:b/>
          <w:strike/>
          <w:sz w:val="24"/>
          <w:szCs w:val="24"/>
          <w:u w:val="single"/>
          <w:lang w:val="en-US"/>
          <w14:ligatures w14:val="none"/>
        </w:rPr>
      </w:pPr>
    </w:p>
    <w:p w14:paraId="591C2C93" w14:textId="6BE0330B" w:rsidR="00C83F86" w:rsidRPr="001B26E7" w:rsidRDefault="00C83F86" w:rsidP="00C83F86">
      <w:pPr>
        <w:spacing w:after="0" w:line="240" w:lineRule="auto"/>
        <w:rPr>
          <w:rFonts w:ascii="Times New Roman" w:eastAsia="Times New Roman" w:hAnsi="Times New Roman" w:cs="Times New Roman"/>
          <w:b/>
          <w:bCs/>
          <w:sz w:val="24"/>
          <w:szCs w:val="24"/>
          <w:lang w:val="en-US"/>
          <w14:ligatures w14:val="none"/>
        </w:rPr>
      </w:pPr>
      <w:r w:rsidRPr="001B26E7">
        <w:rPr>
          <w:rFonts w:ascii="Times New Roman" w:eastAsia="Times New Roman" w:hAnsi="Times New Roman" w:cs="Times New Roman"/>
          <w:b/>
          <w:bCs/>
          <w:sz w:val="24"/>
          <w:szCs w:val="24"/>
          <w:lang w:val="en-US"/>
          <w14:ligatures w14:val="none"/>
        </w:rPr>
        <w:t>Area to be Served:</w:t>
      </w:r>
    </w:p>
    <w:p w14:paraId="28E6E782" w14:textId="2CD1F76B" w:rsidR="00C83F86" w:rsidRPr="008E13A2" w:rsidRDefault="00C83F86" w:rsidP="00C83F86">
      <w:pPr>
        <w:spacing w:after="0" w:line="240" w:lineRule="auto"/>
        <w:rPr>
          <w:rFonts w:ascii="Times New Roman" w:eastAsia="Times New Roman" w:hAnsi="Times New Roman" w:cs="Times New Roman"/>
          <w:sz w:val="24"/>
          <w:szCs w:val="24"/>
          <w:u w:val="single"/>
          <w:lang w:val="en-US"/>
          <w14:ligatures w14:val="none"/>
        </w:rPr>
      </w:pPr>
      <w:r w:rsidRPr="008E13A2">
        <w:rPr>
          <w:rFonts w:ascii="Times New Roman" w:eastAsia="Times New Roman" w:hAnsi="Times New Roman" w:cs="Times New Roman"/>
          <w:sz w:val="24"/>
          <w:szCs w:val="24"/>
          <w:lang w:val="en-US"/>
          <w14:ligatures w14:val="none"/>
        </w:rPr>
        <w:t>County (</w:t>
      </w:r>
      <w:proofErr w:type="spellStart"/>
      <w:r w:rsidRPr="008E13A2">
        <w:rPr>
          <w:rFonts w:ascii="Times New Roman" w:eastAsia="Times New Roman" w:hAnsi="Times New Roman" w:cs="Times New Roman"/>
          <w:sz w:val="24"/>
          <w:szCs w:val="24"/>
          <w:lang w:val="en-US"/>
          <w14:ligatures w14:val="none"/>
        </w:rPr>
        <w:t>ies</w:t>
      </w:r>
      <w:proofErr w:type="spellEnd"/>
      <w:r w:rsidRPr="008E13A2">
        <w:rPr>
          <w:rFonts w:ascii="Times New Roman" w:eastAsia="Times New Roman" w:hAnsi="Times New Roman" w:cs="Times New Roman"/>
          <w:sz w:val="24"/>
          <w:szCs w:val="24"/>
          <w:lang w:val="en-US"/>
          <w14:ligatures w14:val="none"/>
        </w:rPr>
        <w:t>)/City (</w:t>
      </w:r>
      <w:proofErr w:type="spellStart"/>
      <w:r w:rsidRPr="008E13A2">
        <w:rPr>
          <w:rFonts w:ascii="Times New Roman" w:eastAsia="Times New Roman" w:hAnsi="Times New Roman" w:cs="Times New Roman"/>
          <w:sz w:val="24"/>
          <w:szCs w:val="24"/>
          <w:lang w:val="en-US"/>
          <w14:ligatures w14:val="none"/>
        </w:rPr>
        <w:t>ies</w:t>
      </w:r>
      <w:proofErr w:type="spellEnd"/>
      <w:r w:rsidRPr="008E13A2">
        <w:rPr>
          <w:rFonts w:ascii="Times New Roman" w:eastAsia="Times New Roman" w:hAnsi="Times New Roman" w:cs="Times New Roman"/>
          <w:sz w:val="24"/>
          <w:szCs w:val="24"/>
          <w:lang w:val="en-US"/>
          <w14:ligatures w14:val="none"/>
        </w:rPr>
        <w:t xml:space="preserve">):  </w:t>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p>
    <w:p w14:paraId="2F5FB393" w14:textId="77777777" w:rsidR="00C83F86" w:rsidRPr="008E13A2" w:rsidRDefault="00C83F86" w:rsidP="00C83F86">
      <w:pPr>
        <w:spacing w:after="0" w:line="240" w:lineRule="auto"/>
        <w:rPr>
          <w:rFonts w:ascii="Times New Roman" w:eastAsia="Times New Roman" w:hAnsi="Times New Roman" w:cs="Times New Roman"/>
          <w:sz w:val="24"/>
          <w:szCs w:val="24"/>
          <w:u w:val="single"/>
          <w:lang w:val="en-US"/>
          <w14:ligatures w14:val="none"/>
        </w:rPr>
      </w:pPr>
      <w:r w:rsidRPr="008E13A2">
        <w:rPr>
          <w:rFonts w:ascii="Times New Roman" w:eastAsia="Times New Roman" w:hAnsi="Times New Roman" w:cs="Times New Roman"/>
          <w:sz w:val="24"/>
          <w:szCs w:val="24"/>
          <w:lang w:val="en-US"/>
          <w14:ligatures w14:val="none"/>
        </w:rPr>
        <w:t>Oklahoma Senate District Number(s):</w:t>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p>
    <w:p w14:paraId="0AA621DF" w14:textId="0E0D7CD2" w:rsidR="00C83F86" w:rsidRPr="008E13A2" w:rsidRDefault="00C83F86" w:rsidP="00C83F86">
      <w:pPr>
        <w:spacing w:after="0" w:line="240" w:lineRule="auto"/>
        <w:rPr>
          <w:rFonts w:ascii="Times New Roman" w:eastAsia="Times New Roman" w:hAnsi="Times New Roman" w:cs="Times New Roman"/>
          <w:sz w:val="24"/>
          <w:szCs w:val="24"/>
          <w:u w:val="single"/>
          <w:lang w:val="en-US"/>
          <w14:ligatures w14:val="none"/>
        </w:rPr>
      </w:pPr>
      <w:r w:rsidRPr="008E13A2">
        <w:rPr>
          <w:rFonts w:ascii="Times New Roman" w:eastAsia="Times New Roman" w:hAnsi="Times New Roman" w:cs="Times New Roman"/>
          <w:sz w:val="24"/>
          <w:szCs w:val="24"/>
          <w:lang w:val="en-US"/>
          <w14:ligatures w14:val="none"/>
        </w:rPr>
        <w:t>Oklahoma House District Number(s):</w:t>
      </w:r>
      <w:r w:rsidRPr="001B26E7">
        <w:rPr>
          <w:rFonts w:ascii="Times New Roman" w:eastAsia="Times New Roman" w:hAnsi="Times New Roman" w:cs="Times New Roman"/>
          <w:sz w:val="24"/>
          <w:szCs w:val="24"/>
          <w:lang w:val="en-US"/>
          <w14:ligatures w14:val="none"/>
        </w:rPr>
        <w:t xml:space="preserve"> </w:t>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p>
    <w:p w14:paraId="226E1D96" w14:textId="1CCBF725" w:rsidR="00C83F86" w:rsidRPr="008E13A2" w:rsidRDefault="00C83F86" w:rsidP="00C83F86">
      <w:pPr>
        <w:autoSpaceDE w:val="0"/>
        <w:autoSpaceDN w:val="0"/>
        <w:adjustRightInd w:val="0"/>
        <w:spacing w:after="0" w:line="240" w:lineRule="auto"/>
        <w:rPr>
          <w:rFonts w:ascii="Times New Roman" w:eastAsia="Times New Roman" w:hAnsi="Times New Roman" w:cs="Times New Roman"/>
          <w:sz w:val="24"/>
          <w:szCs w:val="24"/>
          <w:lang w:val="en-US"/>
          <w14:ligatures w14:val="none"/>
        </w:rPr>
      </w:pPr>
      <w:r w:rsidRPr="008E13A2">
        <w:rPr>
          <w:rFonts w:ascii="Times New Roman" w:eastAsia="Times New Roman" w:hAnsi="Times New Roman" w:cs="Times New Roman"/>
          <w:sz w:val="24"/>
          <w:szCs w:val="24"/>
          <w:lang w:val="en-US"/>
          <w14:ligatures w14:val="none"/>
        </w:rPr>
        <w:t>U.S. Congressional District:</w:t>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r w:rsidRPr="001B26E7">
        <w:rPr>
          <w:rFonts w:ascii="Times New Roman" w:eastAsia="Times New Roman" w:hAnsi="Times New Roman" w:cs="Times New Roman"/>
          <w:sz w:val="24"/>
          <w:szCs w:val="24"/>
          <w:u w:val="single"/>
          <w:lang w:val="en-US"/>
          <w14:ligatures w14:val="none"/>
        </w:rPr>
        <w:tab/>
      </w:r>
    </w:p>
    <w:p w14:paraId="7571D875" w14:textId="77777777" w:rsidR="00C83F86" w:rsidRPr="008E13A2" w:rsidRDefault="00C83F86" w:rsidP="00C83F86">
      <w:pPr>
        <w:autoSpaceDE w:val="0"/>
        <w:autoSpaceDN w:val="0"/>
        <w:adjustRightInd w:val="0"/>
        <w:spacing w:after="0" w:line="240" w:lineRule="auto"/>
        <w:rPr>
          <w:rFonts w:ascii="Times New Roman" w:eastAsia="Times New Roman" w:hAnsi="Times New Roman" w:cs="Times New Roman"/>
          <w:sz w:val="24"/>
          <w:szCs w:val="24"/>
          <w:lang w:val="en-US"/>
          <w14:ligatures w14:val="none"/>
        </w:rPr>
      </w:pPr>
    </w:p>
    <w:p w14:paraId="290278F4" w14:textId="7814FBAD" w:rsidR="00C83F86" w:rsidRPr="001B26E7" w:rsidRDefault="00C83F86" w:rsidP="00C83F86">
      <w:pPr>
        <w:spacing w:after="0" w:line="240" w:lineRule="auto"/>
        <w:rPr>
          <w:rFonts w:ascii="Times New Roman" w:eastAsia="Times New Roman" w:hAnsi="Times New Roman" w:cs="Times New Roman"/>
          <w:b/>
          <w:sz w:val="24"/>
          <w:szCs w:val="24"/>
          <w:lang w:val="en-US"/>
          <w14:ligatures w14:val="none"/>
        </w:rPr>
      </w:pPr>
      <w:r w:rsidRPr="008E13A2">
        <w:rPr>
          <w:rFonts w:ascii="Times New Roman" w:eastAsia="Times New Roman" w:hAnsi="Times New Roman" w:cs="Times New Roman"/>
          <w:sz w:val="24"/>
          <w:szCs w:val="24"/>
          <w:lang w:val="en-US"/>
          <w14:ligatures w14:val="none"/>
        </w:rPr>
        <w:t>__________ Households receiving Homebuyer Assistance</w:t>
      </w:r>
      <w:r w:rsidRPr="001B26E7">
        <w:rPr>
          <w:rFonts w:ascii="Times New Roman" w:eastAsia="Times New Roman" w:hAnsi="Times New Roman" w:cs="Times New Roman"/>
          <w:b/>
          <w:sz w:val="24"/>
          <w:szCs w:val="24"/>
          <w:lang w:val="en-US"/>
          <w14:ligatures w14:val="none"/>
        </w:rPr>
        <w:tab/>
      </w:r>
      <w:r w:rsidRPr="001B26E7">
        <w:rPr>
          <w:rFonts w:ascii="Times New Roman" w:eastAsia="Times New Roman" w:hAnsi="Times New Roman" w:cs="Times New Roman"/>
          <w:b/>
          <w:sz w:val="24"/>
          <w:szCs w:val="24"/>
          <w:lang w:val="en-US"/>
          <w14:ligatures w14:val="none"/>
        </w:rPr>
        <w:tab/>
        <w:t xml:space="preserve">   </w:t>
      </w:r>
    </w:p>
    <w:p w14:paraId="1E5D8FCF" w14:textId="1794EDF6" w:rsidR="00C83F86" w:rsidRPr="001B26E7" w:rsidRDefault="0055454B" w:rsidP="00C83F86">
      <w:pPr>
        <w:spacing w:after="0" w:line="240" w:lineRule="auto"/>
        <w:rPr>
          <w:rFonts w:ascii="Times New Roman" w:eastAsia="Times New Roman" w:hAnsi="Times New Roman" w:cs="Times New Roman"/>
          <w:b/>
          <w:bCs/>
          <w:sz w:val="24"/>
          <w:szCs w:val="24"/>
          <w:lang w:val="en-US"/>
          <w14:ligatures w14:val="none"/>
        </w:rPr>
      </w:pPr>
      <w:r w:rsidRPr="001B26E7">
        <w:rPr>
          <w:rFonts w:ascii="Times New Roman" w:eastAsia="Times New Roman" w:hAnsi="Times New Roman" w:cs="Times New Roman"/>
          <w:b/>
          <w:bCs/>
          <w:sz w:val="24"/>
          <w:szCs w:val="24"/>
          <w:lang w:val="en-US"/>
          <w14:ligatures w14:val="none"/>
        </w:rPr>
        <w:t xml:space="preserve"> </w:t>
      </w:r>
    </w:p>
    <w:p w14:paraId="00066001" w14:textId="77777777" w:rsidR="00C83F86" w:rsidRPr="001B26E7" w:rsidRDefault="00C83F86" w:rsidP="00C83F86">
      <w:pPr>
        <w:spacing w:after="0" w:line="240" w:lineRule="auto"/>
        <w:rPr>
          <w:rFonts w:ascii="Times New Roman" w:eastAsia="Times New Roman" w:hAnsi="Times New Roman" w:cs="Times New Roman"/>
          <w:b/>
          <w:bCs/>
          <w:sz w:val="24"/>
          <w:szCs w:val="24"/>
          <w:lang w:val="en-US"/>
          <w14:ligatures w14:val="none"/>
        </w:rPr>
      </w:pPr>
      <w:r w:rsidRPr="001B26E7">
        <w:rPr>
          <w:rFonts w:ascii="Times New Roman" w:eastAsia="Times New Roman" w:hAnsi="Times New Roman" w:cs="Times New Roman"/>
          <w:b/>
          <w:bCs/>
          <w:sz w:val="24"/>
          <w:szCs w:val="24"/>
          <w:lang w:val="en-US"/>
          <w14:ligatures w14:val="none"/>
        </w:rPr>
        <w:t>HOME Application Match Calculation and Match Request</w:t>
      </w:r>
    </w:p>
    <w:p w14:paraId="0F9DA58A" w14:textId="77777777" w:rsidR="00C83F86" w:rsidRPr="001B26E7" w:rsidRDefault="00C83F86" w:rsidP="00C83F86">
      <w:pPr>
        <w:spacing w:after="0" w:line="240" w:lineRule="auto"/>
        <w:rPr>
          <w:rFonts w:ascii="Times New Roman" w:eastAsia="Times New Roman" w:hAnsi="Times New Roman" w:cs="Times New Roman"/>
          <w:b/>
          <w:bCs/>
          <w:sz w:val="24"/>
          <w:szCs w:val="24"/>
          <w:lang w:val="en-US"/>
          <w14:ligatures w14:val="none"/>
        </w:rPr>
      </w:pPr>
    </w:p>
    <w:p w14:paraId="2DE45033" w14:textId="77777777" w:rsidR="00C83F86" w:rsidRPr="001B26E7" w:rsidRDefault="00C83F86" w:rsidP="00C83F86">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eastAsia="Times New Roman" w:hAnsi="Times New Roman" w:cs="Times New Roman"/>
          <w:b/>
          <w:sz w:val="24"/>
          <w:szCs w:val="24"/>
          <w:lang w:val="en-US"/>
          <w14:ligatures w14:val="none"/>
        </w:rPr>
      </w:pPr>
    </w:p>
    <w:p w14:paraId="5BC0C97D" w14:textId="77777777" w:rsidR="00C83F86" w:rsidRPr="001B26E7" w:rsidRDefault="00C83F86" w:rsidP="00C83F86">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eastAsia="Times New Roman" w:hAnsi="Times New Roman" w:cs="Times New Roman"/>
          <w:b/>
          <w:sz w:val="24"/>
          <w:szCs w:val="24"/>
          <w:lang w:val="en-US"/>
          <w14:ligatures w14:val="none"/>
        </w:rPr>
      </w:pPr>
      <w:r w:rsidRPr="001B26E7">
        <w:rPr>
          <w:rFonts w:ascii="Times New Roman" w:eastAsia="Times New Roman" w:hAnsi="Times New Roman" w:cs="Times New Roman"/>
          <w:b/>
          <w:sz w:val="24"/>
          <w:szCs w:val="24"/>
          <w:lang w:val="en-US"/>
          <w14:ligatures w14:val="none"/>
        </w:rPr>
        <w:t>Total HOME Funds Requested:</w:t>
      </w:r>
      <w:r w:rsidRPr="001B26E7">
        <w:rPr>
          <w:rFonts w:ascii="Times New Roman" w:eastAsia="Times New Roman" w:hAnsi="Times New Roman" w:cs="Times New Roman"/>
          <w:b/>
          <w:sz w:val="24"/>
          <w:szCs w:val="24"/>
          <w:lang w:val="en-US"/>
          <w14:ligatures w14:val="none"/>
        </w:rPr>
        <w:tab/>
      </w:r>
      <w:r w:rsidRPr="001B26E7">
        <w:rPr>
          <w:rFonts w:ascii="Times New Roman" w:eastAsia="Times New Roman" w:hAnsi="Times New Roman" w:cs="Times New Roman"/>
          <w:b/>
          <w:sz w:val="24"/>
          <w:szCs w:val="24"/>
          <w:lang w:val="en-US"/>
          <w14:ligatures w14:val="none"/>
        </w:rPr>
        <w:tab/>
      </w:r>
      <w:r w:rsidRPr="001B26E7">
        <w:rPr>
          <w:rFonts w:ascii="Times New Roman" w:eastAsia="Times New Roman" w:hAnsi="Times New Roman" w:cs="Times New Roman"/>
          <w:b/>
          <w:sz w:val="24"/>
          <w:szCs w:val="24"/>
          <w:lang w:val="en-US"/>
          <w14:ligatures w14:val="none"/>
        </w:rPr>
        <w:tab/>
      </w:r>
      <w:r w:rsidRPr="001B26E7">
        <w:rPr>
          <w:rFonts w:ascii="Times New Roman" w:eastAsia="Times New Roman" w:hAnsi="Times New Roman" w:cs="Times New Roman"/>
          <w:b/>
          <w:sz w:val="24"/>
          <w:szCs w:val="24"/>
          <w:lang w:val="en-US"/>
          <w14:ligatures w14:val="none"/>
        </w:rPr>
        <w:tab/>
        <w:t xml:space="preserve"> </w:t>
      </w:r>
      <w:r w:rsidRPr="001B26E7">
        <w:rPr>
          <w:rFonts w:ascii="Times New Roman" w:eastAsia="Times New Roman" w:hAnsi="Times New Roman" w:cs="Times New Roman"/>
          <w:b/>
          <w:sz w:val="24"/>
          <w:szCs w:val="24"/>
          <w:lang w:val="en-US"/>
          <w14:ligatures w14:val="none"/>
        </w:rPr>
        <w:tab/>
      </w:r>
      <w:r w:rsidRPr="001B26E7">
        <w:rPr>
          <w:rFonts w:ascii="Times New Roman" w:eastAsia="Times New Roman" w:hAnsi="Times New Roman" w:cs="Times New Roman"/>
          <w:b/>
          <w:sz w:val="24"/>
          <w:szCs w:val="24"/>
          <w:lang w:val="en-US"/>
          <w14:ligatures w14:val="none"/>
        </w:rPr>
        <w:tab/>
        <w:t>__________________</w:t>
      </w:r>
    </w:p>
    <w:p w14:paraId="0DFEB60D" w14:textId="77777777" w:rsidR="00C83F86" w:rsidRPr="001B26E7" w:rsidRDefault="00C83F86" w:rsidP="00C83F86">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eastAsia="Times New Roman" w:hAnsi="Times New Roman" w:cs="Times New Roman"/>
          <w:b/>
          <w:i/>
          <w:sz w:val="24"/>
          <w:szCs w:val="24"/>
          <w:highlight w:val="lightGray"/>
          <w:lang w:val="en-US"/>
          <w14:ligatures w14:val="none"/>
        </w:rPr>
      </w:pPr>
    </w:p>
    <w:p w14:paraId="7F9ACAF0" w14:textId="77777777" w:rsidR="00C83F86" w:rsidRPr="001B26E7" w:rsidRDefault="00C83F86" w:rsidP="00C83F86">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eastAsia="Times New Roman" w:hAnsi="Times New Roman" w:cs="Times New Roman"/>
          <w:b/>
          <w:i/>
          <w:sz w:val="24"/>
          <w:szCs w:val="24"/>
          <w:highlight w:val="lightGray"/>
          <w:lang w:val="en-US"/>
          <w14:ligatures w14:val="none"/>
        </w:rPr>
      </w:pPr>
    </w:p>
    <w:p w14:paraId="70685E8F" w14:textId="77777777" w:rsidR="00C83F86" w:rsidRPr="001B26E7" w:rsidRDefault="00C83F86" w:rsidP="00C83F86">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eastAsia="Times New Roman" w:hAnsi="Times New Roman" w:cs="Times New Roman"/>
          <w:b/>
          <w:sz w:val="24"/>
          <w:szCs w:val="24"/>
          <w:highlight w:val="lightGray"/>
          <w:lang w:val="en-US"/>
          <w14:ligatures w14:val="none"/>
        </w:rPr>
      </w:pPr>
      <w:r w:rsidRPr="001B26E7">
        <w:rPr>
          <w:rFonts w:ascii="Times New Roman" w:eastAsia="Times New Roman" w:hAnsi="Times New Roman" w:cs="Times New Roman"/>
          <w:b/>
          <w:sz w:val="24"/>
          <w:szCs w:val="24"/>
          <w:lang w:val="en-US"/>
          <w14:ligatures w14:val="none"/>
        </w:rPr>
        <w:t>Total Match</w:t>
      </w:r>
      <w:r w:rsidRPr="001B26E7">
        <w:rPr>
          <w:rFonts w:ascii="Times New Roman" w:eastAsia="Times New Roman" w:hAnsi="Times New Roman" w:cs="Times New Roman"/>
          <w:b/>
          <w:sz w:val="24"/>
          <w:szCs w:val="24"/>
          <w:lang w:val="en-US"/>
          <w14:ligatures w14:val="none"/>
        </w:rPr>
        <w:tab/>
      </w:r>
      <w:r w:rsidRPr="001B26E7">
        <w:rPr>
          <w:rFonts w:ascii="Times New Roman" w:eastAsia="Times New Roman" w:hAnsi="Times New Roman" w:cs="Times New Roman"/>
          <w:b/>
          <w:sz w:val="24"/>
          <w:szCs w:val="24"/>
          <w:lang w:val="en-US"/>
          <w14:ligatures w14:val="none"/>
        </w:rPr>
        <w:tab/>
      </w:r>
      <w:r w:rsidRPr="001B26E7">
        <w:rPr>
          <w:rFonts w:ascii="Times New Roman" w:eastAsia="Times New Roman" w:hAnsi="Times New Roman" w:cs="Times New Roman"/>
          <w:b/>
          <w:sz w:val="24"/>
          <w:szCs w:val="24"/>
          <w:lang w:val="en-US"/>
          <w14:ligatures w14:val="none"/>
        </w:rPr>
        <w:tab/>
      </w:r>
      <w:r w:rsidRPr="001B26E7">
        <w:rPr>
          <w:rFonts w:ascii="Times New Roman" w:eastAsia="Times New Roman" w:hAnsi="Times New Roman" w:cs="Times New Roman"/>
          <w:b/>
          <w:sz w:val="24"/>
          <w:szCs w:val="24"/>
          <w:lang w:val="en-US"/>
          <w14:ligatures w14:val="none"/>
        </w:rPr>
        <w:tab/>
      </w:r>
      <w:r w:rsidRPr="001B26E7">
        <w:rPr>
          <w:rFonts w:ascii="Times New Roman" w:eastAsia="Times New Roman" w:hAnsi="Times New Roman" w:cs="Times New Roman"/>
          <w:b/>
          <w:sz w:val="24"/>
          <w:szCs w:val="24"/>
          <w:lang w:val="en-US"/>
          <w14:ligatures w14:val="none"/>
        </w:rPr>
        <w:tab/>
      </w:r>
      <w:r w:rsidRPr="001B26E7">
        <w:rPr>
          <w:rFonts w:ascii="Times New Roman" w:eastAsia="Times New Roman" w:hAnsi="Times New Roman" w:cs="Times New Roman"/>
          <w:b/>
          <w:sz w:val="24"/>
          <w:szCs w:val="24"/>
          <w:lang w:val="en-US"/>
          <w14:ligatures w14:val="none"/>
        </w:rPr>
        <w:tab/>
      </w:r>
      <w:r w:rsidRPr="001B26E7">
        <w:rPr>
          <w:rFonts w:ascii="Times New Roman" w:eastAsia="Times New Roman" w:hAnsi="Times New Roman" w:cs="Times New Roman"/>
          <w:b/>
          <w:sz w:val="24"/>
          <w:szCs w:val="24"/>
          <w:lang w:val="en-US"/>
          <w14:ligatures w14:val="none"/>
        </w:rPr>
        <w:tab/>
      </w:r>
      <w:r w:rsidRPr="001B26E7">
        <w:rPr>
          <w:rFonts w:ascii="Times New Roman" w:eastAsia="Times New Roman" w:hAnsi="Times New Roman" w:cs="Times New Roman"/>
          <w:b/>
          <w:sz w:val="24"/>
          <w:szCs w:val="24"/>
          <w:lang w:val="en-US"/>
          <w14:ligatures w14:val="none"/>
        </w:rPr>
        <w:tab/>
      </w:r>
      <w:r w:rsidRPr="001B26E7">
        <w:rPr>
          <w:rFonts w:ascii="Times New Roman" w:eastAsia="Times New Roman" w:hAnsi="Times New Roman" w:cs="Times New Roman"/>
          <w:b/>
          <w:sz w:val="24"/>
          <w:szCs w:val="24"/>
          <w:lang w:val="en-US"/>
          <w14:ligatures w14:val="none"/>
        </w:rPr>
        <w:tab/>
        <w:t>__________________</w:t>
      </w:r>
    </w:p>
    <w:p w14:paraId="00581AED" w14:textId="77777777" w:rsidR="00C83F86" w:rsidRPr="001B26E7" w:rsidRDefault="00C83F86" w:rsidP="00C83F86">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eastAsia="Times New Roman" w:hAnsi="Times New Roman" w:cs="Times New Roman"/>
          <w:b/>
          <w:i/>
          <w:sz w:val="24"/>
          <w:szCs w:val="24"/>
          <w:highlight w:val="lightGray"/>
          <w:lang w:val="en-US"/>
          <w14:ligatures w14:val="none"/>
        </w:rPr>
      </w:pPr>
    </w:p>
    <w:p w14:paraId="4F0D987D" w14:textId="77777777" w:rsidR="00C83F86" w:rsidRPr="001B26E7" w:rsidRDefault="00C83F86" w:rsidP="00C83F86">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eastAsia="Times New Roman" w:hAnsi="Times New Roman" w:cs="Times New Roman"/>
          <w:b/>
          <w:sz w:val="24"/>
          <w:szCs w:val="24"/>
          <w:lang w:val="en-US"/>
          <w14:ligatures w14:val="none"/>
        </w:rPr>
      </w:pPr>
    </w:p>
    <w:p w14:paraId="579FDB90" w14:textId="77777777" w:rsidR="00C83F86" w:rsidRPr="001B26E7" w:rsidRDefault="00C83F86" w:rsidP="00C83F86">
      <w:pPr>
        <w:autoSpaceDE w:val="0"/>
        <w:autoSpaceDN w:val="0"/>
        <w:adjustRightInd w:val="0"/>
        <w:spacing w:after="0" w:line="240" w:lineRule="auto"/>
        <w:rPr>
          <w:rFonts w:ascii="Times New Roman" w:eastAsia="Times New Roman" w:hAnsi="Times New Roman" w:cs="Times New Roman"/>
          <w:sz w:val="24"/>
          <w:szCs w:val="24"/>
          <w:lang w:val="en-US"/>
          <w14:ligatures w14:val="none"/>
        </w:rPr>
      </w:pPr>
    </w:p>
    <w:p w14:paraId="2AB6F79C" w14:textId="77777777" w:rsidR="00C83F86" w:rsidRPr="001B26E7" w:rsidRDefault="00C83F86" w:rsidP="00C83F86">
      <w:pPr>
        <w:autoSpaceDE w:val="0"/>
        <w:autoSpaceDN w:val="0"/>
        <w:adjustRightInd w:val="0"/>
        <w:spacing w:after="0" w:line="240" w:lineRule="auto"/>
        <w:rPr>
          <w:rFonts w:ascii="Times New Roman" w:eastAsia="Times New Roman" w:hAnsi="Times New Roman" w:cs="Times New Roman"/>
          <w:sz w:val="24"/>
          <w:szCs w:val="24"/>
          <w:lang w:val="en-US"/>
          <w14:ligatures w14:val="none"/>
        </w:rPr>
      </w:pPr>
    </w:p>
    <w:p w14:paraId="4845DC69" w14:textId="17BE5DB2" w:rsidR="00C83F86" w:rsidRPr="001B26E7" w:rsidRDefault="00C83F86">
      <w:pPr>
        <w:rPr>
          <w:rFonts w:ascii="Times New Roman" w:eastAsia="Times New Roman" w:hAnsi="Times New Roman" w:cs="Times New Roman"/>
          <w:b/>
          <w:bCs/>
          <w:sz w:val="24"/>
          <w:szCs w:val="24"/>
          <w:lang w:val="en-US"/>
          <w14:ligatures w14:val="none"/>
        </w:rPr>
      </w:pPr>
      <w:r w:rsidRPr="001B26E7">
        <w:rPr>
          <w:rFonts w:ascii="Times New Roman" w:eastAsia="Times New Roman" w:hAnsi="Times New Roman" w:cs="Times New Roman"/>
          <w:b/>
          <w:bCs/>
          <w:sz w:val="24"/>
          <w:szCs w:val="24"/>
          <w:lang w:val="en-US"/>
          <w14:ligatures w14:val="none"/>
        </w:rPr>
        <w:br w:type="page"/>
      </w:r>
    </w:p>
    <w:p w14:paraId="7109B4A3" w14:textId="77777777" w:rsidR="001C42CB" w:rsidRPr="001C42CB" w:rsidRDefault="001C42CB" w:rsidP="001C42CB">
      <w:pPr>
        <w:keepNext/>
        <w:spacing w:after="60" w:line="240" w:lineRule="auto"/>
        <w:jc w:val="both"/>
        <w:outlineLvl w:val="0"/>
        <w:rPr>
          <w:rFonts w:ascii="Times New Roman" w:eastAsia="Times New Roman" w:hAnsi="Times New Roman" w:cs="Times New Roman"/>
          <w:b/>
          <w:kern w:val="28"/>
          <w:sz w:val="24"/>
          <w:szCs w:val="24"/>
          <w:u w:val="single"/>
          <w:lang w:val="en-US"/>
          <w14:ligatures w14:val="none"/>
        </w:rPr>
      </w:pPr>
      <w:bookmarkStart w:id="127" w:name="_Toc235425642"/>
      <w:bookmarkStart w:id="128" w:name="_Hlk200720278"/>
      <w:bookmarkStart w:id="129" w:name="_Toc854703"/>
      <w:bookmarkStart w:id="130" w:name="_Toc855943"/>
      <w:bookmarkStart w:id="131" w:name="_Toc856598"/>
      <w:bookmarkStart w:id="132" w:name="_Toc856890"/>
      <w:r w:rsidRPr="001C42CB">
        <w:rPr>
          <w:rFonts w:ascii="Times New Roman" w:eastAsia="Times New Roman" w:hAnsi="Times New Roman" w:cs="Times New Roman"/>
          <w:b/>
          <w:kern w:val="28"/>
          <w:sz w:val="24"/>
          <w:szCs w:val="24"/>
          <w:u w:val="single"/>
          <w:lang w:val="en-US"/>
          <w14:ligatures w14:val="none"/>
        </w:rPr>
        <w:lastRenderedPageBreak/>
        <w:t>OHFA HOME Application Certification</w:t>
      </w:r>
      <w:bookmarkEnd w:id="127"/>
    </w:p>
    <w:p w14:paraId="1C63B5FF" w14:textId="77777777" w:rsidR="001C42CB" w:rsidRPr="001C42CB" w:rsidRDefault="001C42CB" w:rsidP="001C42CB">
      <w:pPr>
        <w:spacing w:after="0" w:line="240" w:lineRule="auto"/>
        <w:rPr>
          <w:rFonts w:ascii="Times New Roman" w:eastAsia="Times New Roman" w:hAnsi="Times New Roman" w:cs="Times New Roman"/>
          <w:lang w:val="en-US"/>
          <w14:ligatures w14:val="none"/>
        </w:rPr>
      </w:pPr>
      <w:r w:rsidRPr="001C42CB">
        <w:rPr>
          <w:rFonts w:ascii="Times New Roman" w:eastAsia="Times New Roman" w:hAnsi="Times New Roman" w:cs="Times New Roman"/>
          <w:lang w:val="en-US"/>
          <w14:ligatures w14:val="none"/>
        </w:rPr>
        <w:t>(DO NOT MODIFY THIS FORM)</w:t>
      </w:r>
    </w:p>
    <w:p w14:paraId="3849B6F4" w14:textId="77777777" w:rsidR="001C42CB" w:rsidRPr="001C42CB" w:rsidRDefault="001C42CB" w:rsidP="001C42CB">
      <w:pPr>
        <w:spacing w:after="0" w:line="240" w:lineRule="auto"/>
        <w:rPr>
          <w:rFonts w:ascii="Times New Roman" w:eastAsia="Times New Roman" w:hAnsi="Times New Roman" w:cs="Times New Roman"/>
          <w:sz w:val="23"/>
          <w:szCs w:val="23"/>
          <w:lang w:val="en-US"/>
          <w14:ligatures w14:val="none"/>
        </w:rPr>
      </w:pPr>
    </w:p>
    <w:p w14:paraId="7EFC74C5" w14:textId="77777777" w:rsidR="001C42CB" w:rsidRPr="001C42CB" w:rsidRDefault="001C42CB" w:rsidP="001C42CB">
      <w:pPr>
        <w:spacing w:after="0" w:line="240" w:lineRule="auto"/>
        <w:rPr>
          <w:rFonts w:ascii="Times New Roman" w:eastAsia="Times New Roman" w:hAnsi="Times New Roman" w:cs="Times New Roman"/>
          <w:sz w:val="23"/>
          <w:szCs w:val="23"/>
          <w:lang w:val="en-US"/>
          <w14:ligatures w14:val="none"/>
        </w:rPr>
      </w:pPr>
      <w:r w:rsidRPr="001C42CB">
        <w:rPr>
          <w:rFonts w:ascii="Times New Roman" w:eastAsia="Times New Roman" w:hAnsi="Times New Roman" w:cs="Times New Roman"/>
          <w:sz w:val="23"/>
          <w:szCs w:val="23"/>
          <w:lang w:val="en-US"/>
          <w14:ligatures w14:val="none"/>
        </w:rPr>
        <w:t xml:space="preserve">The Applicant hereby certifies that all of the information contained in this Application for funding through the Home Investment Partnership Program (HOME) is true and accurate to the best of the Applicant’s knowledge, and that all documentation supporting the information in this Application is on file in the Applicant’s office, maintained by the Applicant, and made available for review upon request by Oklahoma Housing Finance Agency (OHFA) Staff during normal business hours.  </w:t>
      </w:r>
    </w:p>
    <w:p w14:paraId="3618AA5E" w14:textId="77777777" w:rsidR="001C42CB" w:rsidRPr="001C42CB" w:rsidRDefault="001C42CB" w:rsidP="001C42CB">
      <w:pPr>
        <w:spacing w:after="0" w:line="240" w:lineRule="auto"/>
        <w:rPr>
          <w:rFonts w:ascii="Times New Roman" w:eastAsia="Times New Roman" w:hAnsi="Times New Roman" w:cs="Times New Roman"/>
          <w:sz w:val="23"/>
          <w:szCs w:val="23"/>
          <w:lang w:val="en-US"/>
          <w14:ligatures w14:val="none"/>
        </w:rPr>
      </w:pPr>
    </w:p>
    <w:p w14:paraId="6B4CBB47" w14:textId="77777777" w:rsidR="001C42CB" w:rsidRPr="001C42CB" w:rsidRDefault="001C42CB" w:rsidP="001C42CB">
      <w:pPr>
        <w:spacing w:after="0" w:line="240" w:lineRule="auto"/>
        <w:rPr>
          <w:rFonts w:ascii="Times New Roman" w:eastAsia="Times New Roman" w:hAnsi="Times New Roman" w:cs="Times New Roman"/>
          <w:sz w:val="23"/>
          <w:szCs w:val="23"/>
          <w:lang w:val="en-US"/>
          <w14:ligatures w14:val="none"/>
        </w:rPr>
      </w:pPr>
      <w:r w:rsidRPr="001C42CB">
        <w:rPr>
          <w:rFonts w:ascii="Times New Roman" w:eastAsia="Times New Roman" w:hAnsi="Times New Roman" w:cs="Times New Roman"/>
          <w:sz w:val="23"/>
          <w:szCs w:val="23"/>
          <w:lang w:val="en-US"/>
          <w14:ligatures w14:val="none"/>
        </w:rPr>
        <w:t>Additionally, the Applicant understands that failure to provide any of the documentation necessary to support the information in this Application may result in the repayment of all HOME Program funds, including both expended and unexpended amounts, in accordance with the Program Sanctions under the codified rules of OHFA, contained in the Oklahoma Administrative Code, Chapter 55.</w:t>
      </w:r>
    </w:p>
    <w:p w14:paraId="79B9788B" w14:textId="77777777" w:rsidR="001C42CB" w:rsidRPr="001C42CB" w:rsidRDefault="001C42CB" w:rsidP="001C42CB">
      <w:pPr>
        <w:spacing w:after="0" w:line="240" w:lineRule="auto"/>
        <w:rPr>
          <w:rFonts w:ascii="Times New Roman" w:eastAsia="Times New Roman" w:hAnsi="Times New Roman" w:cs="Times New Roman"/>
          <w:sz w:val="23"/>
          <w:szCs w:val="23"/>
          <w:lang w:val="en-US"/>
          <w14:ligatures w14:val="none"/>
        </w:rPr>
      </w:pPr>
    </w:p>
    <w:p w14:paraId="5B52601C" w14:textId="77777777" w:rsidR="001C42CB" w:rsidRPr="001C42CB" w:rsidRDefault="001C42CB" w:rsidP="001C42CB">
      <w:pPr>
        <w:spacing w:after="0" w:line="240" w:lineRule="auto"/>
        <w:rPr>
          <w:rFonts w:ascii="Times New Roman" w:eastAsia="Times New Roman" w:hAnsi="Times New Roman" w:cs="Times New Roman"/>
          <w:sz w:val="23"/>
          <w:szCs w:val="23"/>
          <w:lang w:val="en-US"/>
          <w14:ligatures w14:val="none"/>
        </w:rPr>
      </w:pPr>
      <w:r w:rsidRPr="001C42CB">
        <w:rPr>
          <w:rFonts w:ascii="Times New Roman" w:eastAsia="Times New Roman" w:hAnsi="Times New Roman" w:cs="Times New Roman"/>
          <w:sz w:val="23"/>
          <w:szCs w:val="23"/>
          <w:lang w:val="en-US"/>
          <w14:ligatures w14:val="none"/>
        </w:rPr>
        <w:t>Additionally, the Applicant understands that in the event a HOME funding award is made, the content of the Application shall be incorporated as part of the Written Agreement and, as such, will be used to monitor performance. Activities, commitments, and representations offered in the Application that are not subsequently made a part of the development as funded, shall be considered a material breach of the Written Agreement and may result in repayment of all HOME funds and/or suspension from Program participation.</w:t>
      </w:r>
    </w:p>
    <w:p w14:paraId="023DF681" w14:textId="77777777" w:rsidR="001C42CB" w:rsidRPr="001C42CB" w:rsidRDefault="001C42CB" w:rsidP="001C42CB">
      <w:pPr>
        <w:spacing w:after="0" w:line="240" w:lineRule="auto"/>
        <w:rPr>
          <w:rFonts w:ascii="Times New Roman" w:eastAsia="Times New Roman" w:hAnsi="Times New Roman" w:cs="Times New Roman"/>
          <w:sz w:val="23"/>
          <w:szCs w:val="23"/>
          <w:lang w:val="en-US"/>
          <w14:ligatures w14:val="none"/>
        </w:rPr>
      </w:pPr>
    </w:p>
    <w:p w14:paraId="1E266EA9" w14:textId="77777777" w:rsidR="001C42CB" w:rsidRPr="001C42CB" w:rsidRDefault="001C42CB" w:rsidP="001C42CB">
      <w:pPr>
        <w:spacing w:after="0" w:line="240" w:lineRule="auto"/>
        <w:rPr>
          <w:rFonts w:ascii="Times New Roman" w:eastAsia="Times New Roman" w:hAnsi="Times New Roman" w:cs="Times New Roman"/>
          <w:sz w:val="23"/>
          <w:szCs w:val="23"/>
          <w:lang w:val="en-US"/>
          <w14:ligatures w14:val="none"/>
        </w:rPr>
      </w:pPr>
      <w:r w:rsidRPr="001C42CB">
        <w:rPr>
          <w:rFonts w:ascii="Times New Roman" w:eastAsia="Times New Roman" w:hAnsi="Times New Roman" w:cs="Times New Roman"/>
          <w:sz w:val="23"/>
          <w:szCs w:val="23"/>
          <w:lang w:val="en-US"/>
          <w14:ligatures w14:val="none"/>
        </w:rPr>
        <w:t xml:space="preserve">The Applicant certifies that it has read the 2027 HOME Program Application Packet, as well as the 2027 HOME Program Processes, Procedures and Topical Guidance, and will comply with the rules and requirements of the 2027 HOME Program.  </w:t>
      </w:r>
    </w:p>
    <w:p w14:paraId="436FFAED" w14:textId="77777777" w:rsidR="001C42CB" w:rsidRPr="001C42CB" w:rsidRDefault="001C42CB" w:rsidP="001C42CB">
      <w:pPr>
        <w:spacing w:after="0" w:line="240" w:lineRule="auto"/>
        <w:rPr>
          <w:rFonts w:ascii="Times New Roman" w:eastAsia="Times New Roman" w:hAnsi="Times New Roman" w:cs="Times New Roman"/>
          <w:sz w:val="23"/>
          <w:szCs w:val="23"/>
          <w:lang w:val="en-US"/>
          <w14:ligatures w14:val="none"/>
        </w:rPr>
      </w:pPr>
    </w:p>
    <w:p w14:paraId="39FA230D" w14:textId="77777777" w:rsidR="001C42CB" w:rsidRPr="001C42CB" w:rsidRDefault="001C42CB" w:rsidP="001C42CB">
      <w:pPr>
        <w:spacing w:after="0" w:line="240" w:lineRule="auto"/>
        <w:rPr>
          <w:rFonts w:ascii="Times New Roman" w:eastAsia="Times New Roman" w:hAnsi="Times New Roman" w:cs="Times New Roman"/>
          <w:sz w:val="23"/>
          <w:szCs w:val="23"/>
          <w:lang w:val="en-US"/>
          <w14:ligatures w14:val="none"/>
        </w:rPr>
      </w:pPr>
      <w:r w:rsidRPr="001C42CB">
        <w:rPr>
          <w:rFonts w:ascii="Times New Roman" w:eastAsia="Times New Roman" w:hAnsi="Times New Roman" w:cs="Times New Roman"/>
          <w:sz w:val="23"/>
          <w:szCs w:val="23"/>
          <w:lang w:val="en-US"/>
          <w14:ligatures w14:val="none"/>
        </w:rPr>
        <w:t>_____________________________________________</w:t>
      </w:r>
      <w:r w:rsidRPr="001C42CB">
        <w:rPr>
          <w:rFonts w:ascii="Times New Roman" w:eastAsia="Times New Roman" w:hAnsi="Times New Roman" w:cs="Times New Roman"/>
          <w:sz w:val="23"/>
          <w:szCs w:val="23"/>
          <w:lang w:val="en-US"/>
          <w14:ligatures w14:val="none"/>
        </w:rPr>
        <w:tab/>
        <w:t>______________________________</w:t>
      </w:r>
    </w:p>
    <w:p w14:paraId="4C1F721A" w14:textId="77777777" w:rsidR="001C42CB" w:rsidRPr="001C42CB" w:rsidRDefault="001C42CB" w:rsidP="001C42CB">
      <w:pPr>
        <w:spacing w:after="0" w:line="240" w:lineRule="auto"/>
        <w:rPr>
          <w:rFonts w:ascii="Times New Roman" w:eastAsia="Times New Roman" w:hAnsi="Times New Roman" w:cs="Times New Roman"/>
          <w:sz w:val="23"/>
          <w:szCs w:val="23"/>
          <w:lang w:val="en-US"/>
          <w14:ligatures w14:val="none"/>
        </w:rPr>
      </w:pPr>
      <w:r w:rsidRPr="001C42CB">
        <w:rPr>
          <w:rFonts w:ascii="Times New Roman" w:eastAsia="Times New Roman" w:hAnsi="Times New Roman" w:cs="Times New Roman"/>
          <w:sz w:val="23"/>
          <w:szCs w:val="23"/>
          <w:lang w:val="en-US"/>
          <w14:ligatures w14:val="none"/>
        </w:rPr>
        <w:t xml:space="preserve"> Name and Title</w:t>
      </w:r>
      <w:r w:rsidRPr="001C42CB">
        <w:rPr>
          <w:rFonts w:ascii="Times New Roman" w:eastAsia="Times New Roman" w:hAnsi="Times New Roman" w:cs="Times New Roman"/>
          <w:sz w:val="23"/>
          <w:szCs w:val="23"/>
          <w:lang w:val="en-US"/>
          <w14:ligatures w14:val="none"/>
        </w:rPr>
        <w:tab/>
        <w:t>(Type or Print)</w:t>
      </w:r>
      <w:r w:rsidRPr="001C42CB">
        <w:rPr>
          <w:rFonts w:ascii="Times New Roman" w:eastAsia="Times New Roman" w:hAnsi="Times New Roman" w:cs="Times New Roman"/>
          <w:sz w:val="23"/>
          <w:szCs w:val="23"/>
          <w:lang w:val="en-US"/>
          <w14:ligatures w14:val="none"/>
        </w:rPr>
        <w:tab/>
      </w:r>
      <w:r w:rsidRPr="001C42CB">
        <w:rPr>
          <w:rFonts w:ascii="Times New Roman" w:eastAsia="Times New Roman" w:hAnsi="Times New Roman" w:cs="Times New Roman"/>
          <w:sz w:val="23"/>
          <w:szCs w:val="23"/>
          <w:lang w:val="en-US"/>
          <w14:ligatures w14:val="none"/>
        </w:rPr>
        <w:tab/>
      </w:r>
      <w:r w:rsidRPr="001C42CB">
        <w:rPr>
          <w:rFonts w:ascii="Times New Roman" w:eastAsia="Times New Roman" w:hAnsi="Times New Roman" w:cs="Times New Roman"/>
          <w:sz w:val="23"/>
          <w:szCs w:val="23"/>
          <w:lang w:val="en-US"/>
          <w14:ligatures w14:val="none"/>
        </w:rPr>
        <w:tab/>
      </w:r>
      <w:r w:rsidRPr="001C42CB">
        <w:rPr>
          <w:rFonts w:ascii="Times New Roman" w:eastAsia="Times New Roman" w:hAnsi="Times New Roman" w:cs="Times New Roman"/>
          <w:sz w:val="23"/>
          <w:szCs w:val="23"/>
          <w:lang w:val="en-US"/>
          <w14:ligatures w14:val="none"/>
        </w:rPr>
        <w:tab/>
      </w:r>
      <w:r w:rsidRPr="001C42CB">
        <w:rPr>
          <w:rFonts w:ascii="Times New Roman" w:eastAsia="Times New Roman" w:hAnsi="Times New Roman" w:cs="Times New Roman"/>
          <w:sz w:val="23"/>
          <w:szCs w:val="23"/>
          <w:lang w:val="en-US"/>
          <w14:ligatures w14:val="none"/>
        </w:rPr>
        <w:tab/>
      </w:r>
      <w:r w:rsidRPr="001C42CB">
        <w:rPr>
          <w:rFonts w:ascii="Times New Roman" w:eastAsia="Times New Roman" w:hAnsi="Times New Roman" w:cs="Times New Roman"/>
          <w:sz w:val="23"/>
          <w:szCs w:val="23"/>
          <w:lang w:val="en-US"/>
          <w14:ligatures w14:val="none"/>
        </w:rPr>
        <w:tab/>
        <w:t>Date</w:t>
      </w:r>
    </w:p>
    <w:p w14:paraId="6D693B1D" w14:textId="77777777" w:rsidR="001C42CB" w:rsidRPr="001C42CB" w:rsidRDefault="001C42CB" w:rsidP="001C42CB">
      <w:pPr>
        <w:spacing w:after="0" w:line="240" w:lineRule="auto"/>
        <w:rPr>
          <w:rFonts w:ascii="Times New Roman" w:eastAsia="Times New Roman" w:hAnsi="Times New Roman" w:cs="Times New Roman"/>
          <w:sz w:val="23"/>
          <w:szCs w:val="23"/>
          <w:lang w:val="en-US"/>
          <w14:ligatures w14:val="none"/>
        </w:rPr>
      </w:pPr>
    </w:p>
    <w:p w14:paraId="790DC869" w14:textId="77777777" w:rsidR="001C42CB" w:rsidRPr="001C42CB" w:rsidRDefault="001C42CB" w:rsidP="001C42CB">
      <w:pPr>
        <w:spacing w:after="0" w:line="240" w:lineRule="auto"/>
        <w:rPr>
          <w:rFonts w:ascii="Times New Roman" w:eastAsia="Times New Roman" w:hAnsi="Times New Roman" w:cs="Times New Roman"/>
          <w:sz w:val="23"/>
          <w:szCs w:val="23"/>
          <w:lang w:val="en-US"/>
          <w14:ligatures w14:val="none"/>
        </w:rPr>
      </w:pPr>
      <w:r w:rsidRPr="001C42CB">
        <w:rPr>
          <w:rFonts w:ascii="Times New Roman" w:eastAsia="Times New Roman" w:hAnsi="Times New Roman" w:cs="Times New Roman"/>
          <w:sz w:val="23"/>
          <w:szCs w:val="23"/>
          <w:lang w:val="en-US"/>
          <w14:ligatures w14:val="none"/>
        </w:rPr>
        <w:t>_____________________________________________</w:t>
      </w:r>
      <w:r w:rsidRPr="001C42CB">
        <w:rPr>
          <w:rFonts w:ascii="Times New Roman" w:eastAsia="Times New Roman" w:hAnsi="Times New Roman" w:cs="Times New Roman"/>
          <w:sz w:val="23"/>
          <w:szCs w:val="23"/>
          <w:lang w:val="en-US"/>
          <w14:ligatures w14:val="none"/>
        </w:rPr>
        <w:tab/>
      </w:r>
      <w:r w:rsidRPr="001C42CB">
        <w:rPr>
          <w:rFonts w:ascii="Times New Roman" w:eastAsia="Times New Roman" w:hAnsi="Times New Roman" w:cs="Times New Roman"/>
          <w:sz w:val="23"/>
          <w:szCs w:val="23"/>
          <w:lang w:val="en-US"/>
          <w14:ligatures w14:val="none"/>
        </w:rPr>
        <w:tab/>
      </w:r>
      <w:r w:rsidRPr="001C42CB">
        <w:rPr>
          <w:rFonts w:ascii="Times New Roman" w:eastAsia="Times New Roman" w:hAnsi="Times New Roman" w:cs="Times New Roman"/>
          <w:sz w:val="23"/>
          <w:szCs w:val="23"/>
          <w:lang w:val="en-US"/>
          <w14:ligatures w14:val="none"/>
        </w:rPr>
        <w:tab/>
      </w:r>
    </w:p>
    <w:p w14:paraId="20CE4E2C" w14:textId="77777777" w:rsidR="001C42CB" w:rsidRPr="001C42CB" w:rsidRDefault="001C42CB" w:rsidP="001C42CB">
      <w:pPr>
        <w:spacing w:after="0" w:line="240" w:lineRule="auto"/>
        <w:rPr>
          <w:rFonts w:ascii="Times New Roman" w:eastAsia="Times New Roman" w:hAnsi="Times New Roman" w:cs="Times New Roman"/>
          <w:sz w:val="23"/>
          <w:szCs w:val="23"/>
          <w:lang w:val="en-US"/>
          <w14:ligatures w14:val="none"/>
        </w:rPr>
      </w:pPr>
      <w:r w:rsidRPr="001C42CB">
        <w:rPr>
          <w:rFonts w:ascii="Times New Roman" w:eastAsia="Times New Roman" w:hAnsi="Times New Roman" w:cs="Times New Roman"/>
          <w:sz w:val="23"/>
          <w:szCs w:val="23"/>
          <w:lang w:val="en-US"/>
          <w14:ligatures w14:val="none"/>
        </w:rPr>
        <w:t>Signature</w:t>
      </w:r>
    </w:p>
    <w:p w14:paraId="2599A25C" w14:textId="77777777" w:rsidR="001C42CB" w:rsidRPr="001C42CB" w:rsidRDefault="001C42CB" w:rsidP="001C42CB">
      <w:pPr>
        <w:spacing w:after="0" w:line="240" w:lineRule="auto"/>
        <w:rPr>
          <w:rFonts w:ascii="Times New Roman" w:eastAsia="Times New Roman" w:hAnsi="Times New Roman" w:cs="Times New Roman"/>
          <w:sz w:val="24"/>
          <w:szCs w:val="24"/>
          <w:lang w:val="en-US"/>
          <w14:ligatures w14:val="none"/>
        </w:rPr>
      </w:pPr>
    </w:p>
    <w:p w14:paraId="11F67BFE" w14:textId="77777777" w:rsidR="001C42CB" w:rsidRPr="001C42CB" w:rsidRDefault="001C42CB" w:rsidP="001C42CB">
      <w:pPr>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 xml:space="preserve">State of  </w:t>
      </w:r>
      <w:r w:rsidRPr="001C42CB">
        <w:rPr>
          <w:rFonts w:ascii="Times New Roman" w:eastAsia="Times New Roman" w:hAnsi="Times New Roman" w:cs="Times New Roman"/>
          <w:sz w:val="24"/>
          <w:szCs w:val="24"/>
          <w:u w:val="single"/>
          <w:lang w:val="en-US"/>
          <w14:ligatures w14:val="none"/>
        </w:rPr>
        <w:tab/>
      </w:r>
      <w:r w:rsidRPr="001C42CB">
        <w:rPr>
          <w:rFonts w:ascii="Times New Roman" w:eastAsia="Times New Roman" w:hAnsi="Times New Roman" w:cs="Times New Roman"/>
          <w:sz w:val="24"/>
          <w:szCs w:val="24"/>
          <w:u w:val="single"/>
          <w:lang w:val="en-US"/>
          <w14:ligatures w14:val="none"/>
        </w:rPr>
        <w:tab/>
      </w:r>
      <w:r w:rsidRPr="001C42CB">
        <w:rPr>
          <w:rFonts w:ascii="Times New Roman" w:eastAsia="Times New Roman" w:hAnsi="Times New Roman" w:cs="Times New Roman"/>
          <w:sz w:val="24"/>
          <w:szCs w:val="24"/>
          <w:u w:val="single"/>
          <w:lang w:val="en-US"/>
          <w14:ligatures w14:val="none"/>
        </w:rPr>
        <w:tab/>
      </w:r>
      <w:r w:rsidRPr="001C42CB">
        <w:rPr>
          <w:rFonts w:ascii="Times New Roman" w:eastAsia="Times New Roman" w:hAnsi="Times New Roman" w:cs="Times New Roman"/>
          <w:sz w:val="24"/>
          <w:szCs w:val="24"/>
          <w:u w:val="single"/>
          <w:lang w:val="en-US"/>
          <w14:ligatures w14:val="none"/>
        </w:rPr>
        <w:tab/>
      </w:r>
      <w:r w:rsidRPr="001C42CB">
        <w:rPr>
          <w:rFonts w:ascii="Times New Roman" w:eastAsia="Times New Roman" w:hAnsi="Times New Roman" w:cs="Times New Roman"/>
          <w:sz w:val="24"/>
          <w:szCs w:val="24"/>
          <w:u w:val="single"/>
          <w:lang w:val="en-US"/>
          <w14:ligatures w14:val="none"/>
        </w:rPr>
        <w:tab/>
      </w:r>
      <w:r w:rsidRPr="001C42CB">
        <w:rPr>
          <w:rFonts w:ascii="Times New Roman" w:eastAsia="Times New Roman" w:hAnsi="Times New Roman" w:cs="Times New Roman"/>
          <w:sz w:val="24"/>
          <w:szCs w:val="24"/>
          <w:u w:val="single"/>
          <w:lang w:val="en-US"/>
          <w14:ligatures w14:val="none"/>
        </w:rPr>
        <w:tab/>
      </w:r>
      <w:r w:rsidRPr="001C42CB">
        <w:rPr>
          <w:rFonts w:ascii="Times New Roman" w:eastAsia="Times New Roman" w:hAnsi="Times New Roman" w:cs="Times New Roman"/>
          <w:sz w:val="24"/>
          <w:szCs w:val="24"/>
          <w:lang w:val="en-US"/>
          <w14:ligatures w14:val="none"/>
        </w:rPr>
        <w:t xml:space="preserve">___     </w:t>
      </w:r>
    </w:p>
    <w:p w14:paraId="37FF6736" w14:textId="77777777" w:rsidR="001C42CB" w:rsidRPr="001C42CB" w:rsidRDefault="001C42CB" w:rsidP="001C42CB">
      <w:pPr>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 xml:space="preserve">County of     __________________________________ </w:t>
      </w:r>
    </w:p>
    <w:p w14:paraId="5C275556" w14:textId="77777777" w:rsidR="001C42CB" w:rsidRPr="001C42CB" w:rsidRDefault="001C42CB" w:rsidP="001C42CB">
      <w:pPr>
        <w:spacing w:after="0" w:line="240" w:lineRule="auto"/>
        <w:rPr>
          <w:rFonts w:ascii="Times New Roman" w:eastAsia="Times New Roman" w:hAnsi="Times New Roman" w:cs="Times New Roman"/>
          <w:sz w:val="23"/>
          <w:szCs w:val="23"/>
          <w:lang w:val="en-US"/>
          <w14:ligatures w14:val="none"/>
        </w:rPr>
      </w:pPr>
    </w:p>
    <w:p w14:paraId="6C01B276" w14:textId="77777777" w:rsidR="001C42CB" w:rsidRPr="001C42CB" w:rsidRDefault="001C42CB" w:rsidP="001C42CB">
      <w:pPr>
        <w:spacing w:after="0" w:line="240" w:lineRule="auto"/>
        <w:rPr>
          <w:rFonts w:ascii="Times New Roman" w:eastAsia="Times New Roman" w:hAnsi="Times New Roman" w:cs="Times New Roman"/>
          <w:sz w:val="23"/>
          <w:szCs w:val="23"/>
          <w:lang w:val="en-US"/>
          <w14:ligatures w14:val="none"/>
        </w:rPr>
      </w:pPr>
    </w:p>
    <w:p w14:paraId="18283A20" w14:textId="77777777" w:rsidR="001C42CB" w:rsidRPr="001C42CB" w:rsidRDefault="001C42CB" w:rsidP="001C42CB">
      <w:pPr>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Attest:</w:t>
      </w:r>
    </w:p>
    <w:p w14:paraId="5A4AAEC5" w14:textId="77777777" w:rsidR="001C42CB" w:rsidRPr="001C42CB" w:rsidRDefault="001C42CB" w:rsidP="001C42CB">
      <w:pPr>
        <w:spacing w:after="0" w:line="240" w:lineRule="auto"/>
        <w:rPr>
          <w:rFonts w:ascii="Times New Roman" w:eastAsia="Times New Roman" w:hAnsi="Times New Roman" w:cs="Times New Roman"/>
          <w:sz w:val="23"/>
          <w:szCs w:val="23"/>
          <w:lang w:val="en-US"/>
          <w14:ligatures w14:val="none"/>
        </w:rPr>
      </w:pPr>
    </w:p>
    <w:p w14:paraId="7E1FB0E7" w14:textId="77777777" w:rsidR="001C42CB" w:rsidRPr="001C42CB" w:rsidRDefault="001C42CB" w:rsidP="001C42CB">
      <w:pPr>
        <w:spacing w:after="0" w:line="240" w:lineRule="auto"/>
        <w:rPr>
          <w:rFonts w:ascii="Times New Roman" w:eastAsia="Times New Roman" w:hAnsi="Times New Roman" w:cs="Times New Roman"/>
          <w:sz w:val="23"/>
          <w:szCs w:val="23"/>
          <w:lang w:val="en-US"/>
          <w14:ligatures w14:val="none"/>
        </w:rPr>
      </w:pPr>
      <w:r w:rsidRPr="001C42CB">
        <w:rPr>
          <w:rFonts w:ascii="Times New Roman" w:eastAsia="Times New Roman" w:hAnsi="Times New Roman" w:cs="Times New Roman"/>
          <w:sz w:val="23"/>
          <w:szCs w:val="23"/>
          <w:lang w:val="en-US"/>
          <w14:ligatures w14:val="none"/>
        </w:rPr>
        <w:t xml:space="preserve">This document was acknowledged before me on ___________ by ________________________ as _____________________________ of ______________________________.    </w:t>
      </w:r>
    </w:p>
    <w:p w14:paraId="20D278FE" w14:textId="77777777" w:rsidR="001C42CB" w:rsidRPr="001C42CB" w:rsidRDefault="001C42CB" w:rsidP="001C42CB">
      <w:pPr>
        <w:spacing w:after="0" w:line="240" w:lineRule="auto"/>
        <w:rPr>
          <w:rFonts w:ascii="Times New Roman" w:eastAsia="Times New Roman" w:hAnsi="Times New Roman" w:cs="Times New Roman"/>
          <w:sz w:val="23"/>
          <w:szCs w:val="23"/>
          <w:lang w:val="en-US"/>
          <w14:ligatures w14:val="none"/>
        </w:rPr>
      </w:pPr>
    </w:p>
    <w:p w14:paraId="4578717A" w14:textId="77777777" w:rsidR="001C42CB" w:rsidRPr="001C42CB" w:rsidRDefault="001C42CB" w:rsidP="001C42CB">
      <w:pPr>
        <w:spacing w:after="0" w:line="240" w:lineRule="auto"/>
        <w:rPr>
          <w:rFonts w:ascii="Times New Roman" w:eastAsia="Times New Roman" w:hAnsi="Times New Roman" w:cs="Times New Roman"/>
          <w:sz w:val="23"/>
          <w:szCs w:val="23"/>
          <w:u w:val="single"/>
          <w:lang w:val="en-US"/>
          <w14:ligatures w14:val="none"/>
        </w:rPr>
      </w:pPr>
      <w:r w:rsidRPr="001C42CB">
        <w:rPr>
          <w:rFonts w:ascii="Times New Roman" w:eastAsia="Times New Roman" w:hAnsi="Times New Roman" w:cs="Times New Roman"/>
          <w:sz w:val="23"/>
          <w:szCs w:val="23"/>
          <w:lang w:val="en-US"/>
          <w14:ligatures w14:val="none"/>
        </w:rPr>
        <w:t>My commission expires ___________, ________.</w:t>
      </w:r>
      <w:r w:rsidRPr="001C42CB">
        <w:rPr>
          <w:rFonts w:ascii="Times New Roman" w:eastAsia="Times New Roman" w:hAnsi="Times New Roman" w:cs="Times New Roman"/>
          <w:sz w:val="23"/>
          <w:szCs w:val="23"/>
          <w:lang w:val="en-US"/>
          <w14:ligatures w14:val="none"/>
        </w:rPr>
        <w:tab/>
      </w:r>
      <w:r w:rsidRPr="001C42CB">
        <w:rPr>
          <w:rFonts w:ascii="Times New Roman" w:eastAsia="Times New Roman" w:hAnsi="Times New Roman" w:cs="Times New Roman"/>
          <w:sz w:val="23"/>
          <w:szCs w:val="23"/>
          <w:lang w:val="en-US"/>
          <w14:ligatures w14:val="none"/>
        </w:rPr>
        <w:tab/>
      </w:r>
      <w:r w:rsidRPr="001C42CB">
        <w:rPr>
          <w:rFonts w:ascii="Times New Roman" w:eastAsia="Times New Roman" w:hAnsi="Times New Roman" w:cs="Times New Roman"/>
          <w:sz w:val="23"/>
          <w:szCs w:val="23"/>
          <w:u w:val="single"/>
          <w:lang w:val="en-US"/>
          <w14:ligatures w14:val="none"/>
        </w:rPr>
        <w:tab/>
      </w:r>
      <w:r w:rsidRPr="001C42CB">
        <w:rPr>
          <w:rFonts w:ascii="Times New Roman" w:eastAsia="Times New Roman" w:hAnsi="Times New Roman" w:cs="Times New Roman"/>
          <w:sz w:val="23"/>
          <w:szCs w:val="23"/>
          <w:u w:val="single"/>
          <w:lang w:val="en-US"/>
          <w14:ligatures w14:val="none"/>
        </w:rPr>
        <w:tab/>
      </w:r>
      <w:r w:rsidRPr="001C42CB">
        <w:rPr>
          <w:rFonts w:ascii="Times New Roman" w:eastAsia="Times New Roman" w:hAnsi="Times New Roman" w:cs="Times New Roman"/>
          <w:sz w:val="23"/>
          <w:szCs w:val="23"/>
          <w:u w:val="single"/>
          <w:lang w:val="en-US"/>
          <w14:ligatures w14:val="none"/>
        </w:rPr>
        <w:tab/>
      </w:r>
      <w:r w:rsidRPr="001C42CB">
        <w:rPr>
          <w:rFonts w:ascii="Times New Roman" w:eastAsia="Times New Roman" w:hAnsi="Times New Roman" w:cs="Times New Roman"/>
          <w:sz w:val="23"/>
          <w:szCs w:val="23"/>
          <w:u w:val="single"/>
          <w:lang w:val="en-US"/>
          <w14:ligatures w14:val="none"/>
        </w:rPr>
        <w:tab/>
      </w:r>
      <w:r w:rsidRPr="001C42CB">
        <w:rPr>
          <w:rFonts w:ascii="Times New Roman" w:eastAsia="Times New Roman" w:hAnsi="Times New Roman" w:cs="Times New Roman"/>
          <w:sz w:val="23"/>
          <w:szCs w:val="23"/>
          <w:u w:val="single"/>
          <w:lang w:val="en-US"/>
          <w14:ligatures w14:val="none"/>
        </w:rPr>
        <w:tab/>
      </w:r>
    </w:p>
    <w:p w14:paraId="38A640EB" w14:textId="77777777" w:rsidR="001C42CB" w:rsidRPr="001C42CB" w:rsidRDefault="001C42CB" w:rsidP="001C42CB">
      <w:pPr>
        <w:spacing w:after="0" w:line="240" w:lineRule="auto"/>
        <w:rPr>
          <w:rFonts w:ascii="Times New Roman" w:eastAsia="Times New Roman" w:hAnsi="Times New Roman" w:cs="Times New Roman"/>
          <w:sz w:val="23"/>
          <w:szCs w:val="23"/>
          <w:lang w:val="en-US"/>
          <w14:ligatures w14:val="none"/>
        </w:rPr>
      </w:pPr>
      <w:r w:rsidRPr="001C42CB">
        <w:rPr>
          <w:rFonts w:ascii="Times New Roman" w:eastAsia="Times New Roman" w:hAnsi="Times New Roman" w:cs="Times New Roman"/>
          <w:sz w:val="23"/>
          <w:szCs w:val="23"/>
          <w:lang w:val="en-US"/>
          <w14:ligatures w14:val="none"/>
        </w:rPr>
        <w:tab/>
      </w:r>
      <w:r w:rsidRPr="001C42CB">
        <w:rPr>
          <w:rFonts w:ascii="Times New Roman" w:eastAsia="Times New Roman" w:hAnsi="Times New Roman" w:cs="Times New Roman"/>
          <w:sz w:val="23"/>
          <w:szCs w:val="23"/>
          <w:lang w:val="en-US"/>
          <w14:ligatures w14:val="none"/>
        </w:rPr>
        <w:tab/>
      </w:r>
      <w:r w:rsidRPr="001C42CB">
        <w:rPr>
          <w:rFonts w:ascii="Times New Roman" w:eastAsia="Times New Roman" w:hAnsi="Times New Roman" w:cs="Times New Roman"/>
          <w:sz w:val="23"/>
          <w:szCs w:val="23"/>
          <w:lang w:val="en-US"/>
          <w14:ligatures w14:val="none"/>
        </w:rPr>
        <w:tab/>
      </w:r>
      <w:r w:rsidRPr="001C42CB">
        <w:rPr>
          <w:rFonts w:ascii="Times New Roman" w:eastAsia="Times New Roman" w:hAnsi="Times New Roman" w:cs="Times New Roman"/>
          <w:sz w:val="23"/>
          <w:szCs w:val="23"/>
          <w:lang w:val="en-US"/>
          <w14:ligatures w14:val="none"/>
        </w:rPr>
        <w:tab/>
      </w:r>
      <w:r w:rsidRPr="001C42CB">
        <w:rPr>
          <w:rFonts w:ascii="Times New Roman" w:eastAsia="Times New Roman" w:hAnsi="Times New Roman" w:cs="Times New Roman"/>
          <w:sz w:val="23"/>
          <w:szCs w:val="23"/>
          <w:lang w:val="en-US"/>
          <w14:ligatures w14:val="none"/>
        </w:rPr>
        <w:tab/>
      </w:r>
      <w:r w:rsidRPr="001C42CB">
        <w:rPr>
          <w:rFonts w:ascii="Times New Roman" w:eastAsia="Times New Roman" w:hAnsi="Times New Roman" w:cs="Times New Roman"/>
          <w:sz w:val="23"/>
          <w:szCs w:val="23"/>
          <w:lang w:val="en-US"/>
          <w14:ligatures w14:val="none"/>
        </w:rPr>
        <w:tab/>
      </w:r>
      <w:r w:rsidRPr="001C42CB">
        <w:rPr>
          <w:rFonts w:ascii="Times New Roman" w:eastAsia="Times New Roman" w:hAnsi="Times New Roman" w:cs="Times New Roman"/>
          <w:sz w:val="23"/>
          <w:szCs w:val="23"/>
          <w:lang w:val="en-US"/>
          <w14:ligatures w14:val="none"/>
        </w:rPr>
        <w:tab/>
      </w:r>
      <w:r w:rsidRPr="001C42CB">
        <w:rPr>
          <w:rFonts w:ascii="Times New Roman" w:eastAsia="Times New Roman" w:hAnsi="Times New Roman" w:cs="Times New Roman"/>
          <w:sz w:val="23"/>
          <w:szCs w:val="23"/>
          <w:lang w:val="en-US"/>
          <w14:ligatures w14:val="none"/>
        </w:rPr>
        <w:tab/>
      </w:r>
      <w:r w:rsidRPr="001C42CB">
        <w:rPr>
          <w:rFonts w:ascii="Times New Roman" w:eastAsia="Times New Roman" w:hAnsi="Times New Roman" w:cs="Times New Roman"/>
          <w:sz w:val="23"/>
          <w:szCs w:val="23"/>
          <w:lang w:val="en-US"/>
          <w14:ligatures w14:val="none"/>
        </w:rPr>
        <w:tab/>
      </w:r>
      <w:r w:rsidRPr="001C42CB">
        <w:rPr>
          <w:rFonts w:ascii="Times New Roman" w:eastAsia="Times New Roman" w:hAnsi="Times New Roman" w:cs="Times New Roman"/>
          <w:sz w:val="23"/>
          <w:szCs w:val="23"/>
          <w:lang w:val="en-US"/>
          <w14:ligatures w14:val="none"/>
        </w:rPr>
        <w:tab/>
        <w:t>Notary Public</w:t>
      </w:r>
    </w:p>
    <w:p w14:paraId="5D154AEA" w14:textId="77777777" w:rsidR="001C42CB" w:rsidRPr="001C42CB" w:rsidRDefault="001C42CB" w:rsidP="001C42CB">
      <w:pPr>
        <w:spacing w:after="0" w:line="240" w:lineRule="auto"/>
        <w:rPr>
          <w:rFonts w:ascii="Times New Roman" w:eastAsia="Times New Roman" w:hAnsi="Times New Roman" w:cs="Times New Roman"/>
          <w:sz w:val="23"/>
          <w:szCs w:val="23"/>
          <w:lang w:val="en-US"/>
          <w14:ligatures w14:val="none"/>
        </w:rPr>
      </w:pPr>
    </w:p>
    <w:p w14:paraId="14E7E128" w14:textId="77777777" w:rsidR="001C42CB" w:rsidRPr="001C42CB" w:rsidRDefault="001C42CB" w:rsidP="001C42CB">
      <w:pPr>
        <w:spacing w:after="0" w:line="240" w:lineRule="auto"/>
        <w:rPr>
          <w:rFonts w:ascii="Times New Roman" w:eastAsia="Times New Roman" w:hAnsi="Times New Roman" w:cs="Times New Roman"/>
          <w:sz w:val="23"/>
          <w:szCs w:val="23"/>
          <w:lang w:val="en-US"/>
          <w14:ligatures w14:val="none"/>
        </w:rPr>
      </w:pPr>
      <w:r w:rsidRPr="001C42CB">
        <w:rPr>
          <w:rFonts w:ascii="Times New Roman" w:eastAsia="Times New Roman" w:hAnsi="Times New Roman" w:cs="Times New Roman"/>
          <w:sz w:val="23"/>
          <w:szCs w:val="23"/>
          <w:lang w:val="en-US"/>
          <w14:ligatures w14:val="none"/>
        </w:rPr>
        <w:tab/>
      </w:r>
      <w:r w:rsidRPr="001C42CB">
        <w:rPr>
          <w:rFonts w:ascii="Times New Roman" w:eastAsia="Times New Roman" w:hAnsi="Times New Roman" w:cs="Times New Roman"/>
          <w:sz w:val="23"/>
          <w:szCs w:val="23"/>
          <w:lang w:val="en-US"/>
          <w14:ligatures w14:val="none"/>
        </w:rPr>
        <w:tab/>
      </w:r>
      <w:r w:rsidRPr="001C42CB">
        <w:rPr>
          <w:rFonts w:ascii="Times New Roman" w:eastAsia="Times New Roman" w:hAnsi="Times New Roman" w:cs="Times New Roman"/>
          <w:sz w:val="23"/>
          <w:szCs w:val="23"/>
          <w:lang w:val="en-US"/>
          <w14:ligatures w14:val="none"/>
        </w:rPr>
        <w:tab/>
      </w:r>
      <w:r w:rsidRPr="001C42CB">
        <w:rPr>
          <w:rFonts w:ascii="Times New Roman" w:eastAsia="Times New Roman" w:hAnsi="Times New Roman" w:cs="Times New Roman"/>
          <w:sz w:val="23"/>
          <w:szCs w:val="23"/>
          <w:lang w:val="en-US"/>
          <w14:ligatures w14:val="none"/>
        </w:rPr>
        <w:tab/>
      </w:r>
      <w:r w:rsidRPr="001C42CB">
        <w:rPr>
          <w:rFonts w:ascii="Times New Roman" w:eastAsia="Times New Roman" w:hAnsi="Times New Roman" w:cs="Times New Roman"/>
          <w:sz w:val="23"/>
          <w:szCs w:val="23"/>
          <w:lang w:val="en-US"/>
          <w14:ligatures w14:val="none"/>
        </w:rPr>
        <w:tab/>
      </w:r>
      <w:r w:rsidRPr="001C42CB">
        <w:rPr>
          <w:rFonts w:ascii="Times New Roman" w:eastAsia="Times New Roman" w:hAnsi="Times New Roman" w:cs="Times New Roman"/>
          <w:sz w:val="23"/>
          <w:szCs w:val="23"/>
          <w:lang w:val="en-US"/>
          <w14:ligatures w14:val="none"/>
        </w:rPr>
        <w:tab/>
      </w:r>
      <w:r w:rsidRPr="001C42CB">
        <w:rPr>
          <w:rFonts w:ascii="Times New Roman" w:eastAsia="Times New Roman" w:hAnsi="Times New Roman" w:cs="Times New Roman"/>
          <w:sz w:val="23"/>
          <w:szCs w:val="23"/>
          <w:lang w:val="en-US"/>
          <w14:ligatures w14:val="none"/>
        </w:rPr>
        <w:tab/>
      </w:r>
      <w:r w:rsidRPr="001C42CB">
        <w:rPr>
          <w:rFonts w:ascii="Times New Roman" w:eastAsia="Times New Roman" w:hAnsi="Times New Roman" w:cs="Times New Roman"/>
          <w:sz w:val="23"/>
          <w:szCs w:val="23"/>
          <w:lang w:val="en-US"/>
          <w14:ligatures w14:val="none"/>
        </w:rPr>
        <w:tab/>
      </w:r>
    </w:p>
    <w:p w14:paraId="1EB56F75" w14:textId="77777777" w:rsidR="001C42CB" w:rsidRPr="001C42CB" w:rsidRDefault="001C42CB" w:rsidP="001C42CB">
      <w:pPr>
        <w:spacing w:after="0" w:line="240" w:lineRule="auto"/>
        <w:rPr>
          <w:rFonts w:ascii="Times New Roman" w:eastAsia="Times New Roman" w:hAnsi="Times New Roman" w:cs="Times New Roman"/>
          <w:sz w:val="23"/>
          <w:szCs w:val="23"/>
          <w:lang w:val="en-US"/>
          <w14:ligatures w14:val="none"/>
        </w:rPr>
      </w:pPr>
      <w:r w:rsidRPr="001C42CB">
        <w:rPr>
          <w:rFonts w:ascii="Times New Roman" w:eastAsia="Times New Roman" w:hAnsi="Times New Roman" w:cs="Times New Roman"/>
          <w:sz w:val="23"/>
          <w:szCs w:val="23"/>
          <w:lang w:val="en-US"/>
          <w14:ligatures w14:val="none"/>
        </w:rPr>
        <w:tab/>
      </w:r>
    </w:p>
    <w:p w14:paraId="3181B0A0" w14:textId="77777777" w:rsidR="001C42CB" w:rsidRPr="001C42CB" w:rsidRDefault="001C42CB" w:rsidP="001C42CB">
      <w:pPr>
        <w:spacing w:after="0" w:line="240" w:lineRule="auto"/>
        <w:rPr>
          <w:rFonts w:ascii="Times New Roman" w:eastAsia="Times New Roman" w:hAnsi="Times New Roman" w:cs="Times New Roman"/>
          <w:sz w:val="23"/>
          <w:szCs w:val="23"/>
          <w:lang w:val="en-US"/>
          <w14:ligatures w14:val="none"/>
        </w:rPr>
      </w:pPr>
      <w:r w:rsidRPr="001C42CB">
        <w:rPr>
          <w:rFonts w:ascii="Times New Roman" w:eastAsia="Times New Roman" w:hAnsi="Times New Roman" w:cs="Times New Roman"/>
          <w:sz w:val="23"/>
          <w:szCs w:val="23"/>
          <w:lang w:val="en-US"/>
          <w14:ligatures w14:val="none"/>
        </w:rPr>
        <w:tab/>
      </w:r>
      <w:r w:rsidRPr="001C42CB">
        <w:rPr>
          <w:rFonts w:ascii="Times New Roman" w:eastAsia="Times New Roman" w:hAnsi="Times New Roman" w:cs="Times New Roman"/>
          <w:sz w:val="23"/>
          <w:szCs w:val="23"/>
          <w:lang w:val="en-US"/>
          <w14:ligatures w14:val="none"/>
        </w:rPr>
        <w:tab/>
      </w:r>
      <w:r w:rsidRPr="001C42CB">
        <w:rPr>
          <w:rFonts w:ascii="Times New Roman" w:eastAsia="Times New Roman" w:hAnsi="Times New Roman" w:cs="Times New Roman"/>
          <w:sz w:val="23"/>
          <w:szCs w:val="23"/>
          <w:lang w:val="en-US"/>
          <w14:ligatures w14:val="none"/>
        </w:rPr>
        <w:tab/>
      </w:r>
      <w:r w:rsidRPr="001C42CB">
        <w:rPr>
          <w:rFonts w:ascii="Times New Roman" w:eastAsia="Times New Roman" w:hAnsi="Times New Roman" w:cs="Times New Roman"/>
          <w:sz w:val="23"/>
          <w:szCs w:val="23"/>
          <w:lang w:val="en-US"/>
          <w14:ligatures w14:val="none"/>
        </w:rPr>
        <w:tab/>
      </w:r>
      <w:r w:rsidRPr="001C42CB">
        <w:rPr>
          <w:rFonts w:ascii="Times New Roman" w:eastAsia="Times New Roman" w:hAnsi="Times New Roman" w:cs="Times New Roman"/>
          <w:sz w:val="23"/>
          <w:szCs w:val="23"/>
          <w:lang w:val="en-US"/>
          <w14:ligatures w14:val="none"/>
        </w:rPr>
        <w:tab/>
      </w:r>
      <w:r w:rsidRPr="001C42CB">
        <w:rPr>
          <w:rFonts w:ascii="Times New Roman" w:eastAsia="Times New Roman" w:hAnsi="Times New Roman" w:cs="Times New Roman"/>
          <w:sz w:val="23"/>
          <w:szCs w:val="23"/>
          <w:lang w:val="en-US"/>
          <w14:ligatures w14:val="none"/>
        </w:rPr>
        <w:tab/>
      </w:r>
      <w:r w:rsidRPr="001C42CB">
        <w:rPr>
          <w:rFonts w:ascii="Times New Roman" w:eastAsia="Times New Roman" w:hAnsi="Times New Roman" w:cs="Times New Roman"/>
          <w:sz w:val="23"/>
          <w:szCs w:val="23"/>
          <w:lang w:val="en-US"/>
          <w14:ligatures w14:val="none"/>
        </w:rPr>
        <w:tab/>
      </w:r>
      <w:r w:rsidRPr="001C42CB">
        <w:rPr>
          <w:rFonts w:ascii="Times New Roman" w:eastAsia="Times New Roman" w:hAnsi="Times New Roman" w:cs="Times New Roman"/>
          <w:sz w:val="23"/>
          <w:szCs w:val="23"/>
          <w:lang w:val="en-US"/>
          <w14:ligatures w14:val="none"/>
        </w:rPr>
        <w:tab/>
        <w:t xml:space="preserve">     (SEAL)</w:t>
      </w:r>
    </w:p>
    <w:p w14:paraId="5761AAC9" w14:textId="77777777" w:rsidR="001C42CB" w:rsidRPr="001C42CB" w:rsidRDefault="001C42CB" w:rsidP="001C42CB">
      <w:pPr>
        <w:spacing w:after="0" w:line="240" w:lineRule="auto"/>
        <w:rPr>
          <w:rFonts w:ascii="Times New Roman" w:eastAsia="Times New Roman" w:hAnsi="Times New Roman" w:cs="Times New Roman"/>
          <w:sz w:val="23"/>
          <w:szCs w:val="23"/>
          <w:lang w:val="en-US"/>
          <w14:ligatures w14:val="none"/>
        </w:rPr>
      </w:pPr>
    </w:p>
    <w:bookmarkEnd w:id="128"/>
    <w:p w14:paraId="6B22C98B" w14:textId="6AE8732D" w:rsidR="001C42CB" w:rsidRPr="001C42CB" w:rsidRDefault="001C42CB" w:rsidP="001C42CB">
      <w:pPr>
        <w:spacing w:after="0" w:line="240" w:lineRule="auto"/>
        <w:rPr>
          <w:rFonts w:ascii="Times New Roman" w:eastAsia="Times New Roman" w:hAnsi="Times New Roman" w:cs="Times New Roman"/>
          <w:b/>
          <w:kern w:val="28"/>
          <w:sz w:val="24"/>
          <w:szCs w:val="24"/>
          <w:u w:val="single"/>
          <w:lang w:val="en-US"/>
          <w14:ligatures w14:val="none"/>
        </w:rPr>
      </w:pPr>
    </w:p>
    <w:p w14:paraId="309AC34C" w14:textId="77777777" w:rsidR="001C42CB" w:rsidRPr="001C42CB" w:rsidRDefault="001C42CB" w:rsidP="001C42CB">
      <w:pPr>
        <w:keepNext/>
        <w:spacing w:after="0" w:line="240" w:lineRule="auto"/>
        <w:outlineLvl w:val="0"/>
        <w:rPr>
          <w:rFonts w:ascii="Times New Roman" w:eastAsia="Times New Roman" w:hAnsi="Times New Roman" w:cs="Times New Roman"/>
          <w:b/>
          <w:kern w:val="28"/>
          <w:sz w:val="24"/>
          <w:szCs w:val="24"/>
          <w:u w:val="single"/>
          <w:lang w:val="en-US"/>
          <w14:ligatures w14:val="none"/>
        </w:rPr>
      </w:pPr>
      <w:bookmarkStart w:id="133" w:name="_Toc235425643"/>
      <w:r w:rsidRPr="001C42CB">
        <w:rPr>
          <w:rFonts w:ascii="Times New Roman" w:eastAsia="Times New Roman" w:hAnsi="Times New Roman" w:cs="Times New Roman"/>
          <w:b/>
          <w:kern w:val="28"/>
          <w:sz w:val="24"/>
          <w:szCs w:val="24"/>
          <w:u w:val="single"/>
          <w:lang w:val="en-US"/>
          <w14:ligatures w14:val="none"/>
        </w:rPr>
        <w:lastRenderedPageBreak/>
        <w:t>OHFA HOME Application - Attachment A</w:t>
      </w:r>
      <w:bookmarkEnd w:id="129"/>
      <w:bookmarkEnd w:id="130"/>
      <w:bookmarkEnd w:id="131"/>
      <w:bookmarkEnd w:id="132"/>
      <w:bookmarkEnd w:id="133"/>
    </w:p>
    <w:p w14:paraId="3C43005E" w14:textId="77777777" w:rsidR="001C42CB" w:rsidRPr="001C42CB" w:rsidRDefault="001C42CB" w:rsidP="001C42CB">
      <w:pPr>
        <w:spacing w:after="0" w:line="240" w:lineRule="auto"/>
        <w:rPr>
          <w:rFonts w:ascii="Times New Roman" w:eastAsia="Times New Roman" w:hAnsi="Times New Roman" w:cs="Times New Roman"/>
          <w:lang w:val="en-US"/>
          <w14:ligatures w14:val="none"/>
        </w:rPr>
      </w:pPr>
      <w:r w:rsidRPr="001C42CB">
        <w:rPr>
          <w:rFonts w:ascii="Times New Roman" w:eastAsia="Times New Roman" w:hAnsi="Times New Roman" w:cs="Times New Roman"/>
          <w:lang w:val="en-US"/>
          <w14:ligatures w14:val="none"/>
        </w:rPr>
        <w:t>(DO NOT MODIFY THIS FORM)</w:t>
      </w:r>
    </w:p>
    <w:p w14:paraId="7171F41B" w14:textId="77777777" w:rsidR="001C42CB" w:rsidRPr="001C42CB" w:rsidRDefault="001C42CB" w:rsidP="001C42CB">
      <w:pPr>
        <w:spacing w:after="0" w:line="240" w:lineRule="auto"/>
        <w:rPr>
          <w:rFonts w:ascii="Times New Roman" w:eastAsia="Times New Roman" w:hAnsi="Times New Roman" w:cs="Times New Roman"/>
          <w:sz w:val="20"/>
          <w:szCs w:val="20"/>
          <w:lang w:val="en-US"/>
          <w14:ligatures w14:val="none"/>
        </w:rPr>
      </w:pPr>
    </w:p>
    <w:p w14:paraId="3BAEA778" w14:textId="77777777" w:rsidR="001C42CB" w:rsidRPr="001C42CB" w:rsidRDefault="001C42CB" w:rsidP="001C42CB">
      <w:pPr>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The Applicant must complete all applicable sections below. This form must be signed by the Chairman, Executive Director, or highest elected official.</w:t>
      </w:r>
    </w:p>
    <w:p w14:paraId="365B8395" w14:textId="77777777" w:rsidR="001C42CB" w:rsidRPr="001C42CB" w:rsidRDefault="001C42CB" w:rsidP="001C42CB">
      <w:pPr>
        <w:spacing w:after="0" w:line="240" w:lineRule="auto"/>
        <w:rPr>
          <w:rFonts w:ascii="Times New Roman" w:eastAsia="Times New Roman" w:hAnsi="Times New Roman" w:cs="Times New Roman"/>
          <w:b/>
          <w:sz w:val="24"/>
          <w:szCs w:val="24"/>
          <w:u w:val="single"/>
          <w:lang w:val="en-US"/>
          <w14:ligatures w14:val="none"/>
        </w:rPr>
      </w:pPr>
    </w:p>
    <w:p w14:paraId="6FD3AE90" w14:textId="77777777" w:rsidR="001C42CB" w:rsidRPr="001C42CB" w:rsidRDefault="001C42CB" w:rsidP="001C42CB">
      <w:pPr>
        <w:spacing w:after="0" w:line="240" w:lineRule="auto"/>
        <w:rPr>
          <w:rFonts w:ascii="Times New Roman" w:eastAsia="Times New Roman" w:hAnsi="Times New Roman" w:cs="Times New Roman"/>
          <w:bCs/>
          <w:sz w:val="24"/>
          <w:szCs w:val="24"/>
          <w:u w:val="single"/>
          <w:lang w:val="en-US"/>
          <w14:ligatures w14:val="none"/>
        </w:rPr>
      </w:pPr>
      <w:r w:rsidRPr="001C42CB">
        <w:rPr>
          <w:rFonts w:ascii="Times New Roman" w:eastAsia="Times New Roman" w:hAnsi="Times New Roman" w:cs="Times New Roman"/>
          <w:bCs/>
          <w:sz w:val="24"/>
          <w:szCs w:val="24"/>
          <w:u w:val="single"/>
          <w:lang w:val="en-US"/>
          <w14:ligatures w14:val="none"/>
        </w:rPr>
        <w:t>Match Certification</w:t>
      </w:r>
    </w:p>
    <w:p w14:paraId="26DCB670" w14:textId="77777777" w:rsidR="001C42CB" w:rsidRPr="001C42CB" w:rsidRDefault="001C42CB" w:rsidP="001C42CB">
      <w:pPr>
        <w:spacing w:after="0" w:line="240" w:lineRule="auto"/>
        <w:rPr>
          <w:rFonts w:ascii="Times New Roman" w:eastAsia="Times New Roman" w:hAnsi="Times New Roman" w:cs="Times New Roman"/>
          <w:b/>
          <w:sz w:val="24"/>
          <w:szCs w:val="24"/>
          <w:u w:val="single"/>
          <w:lang w:val="en-US"/>
          <w14:ligatures w14:val="none"/>
        </w:rPr>
      </w:pPr>
    </w:p>
    <w:p w14:paraId="7C4F9E5B" w14:textId="77777777" w:rsidR="001C42CB" w:rsidRPr="001C42CB" w:rsidRDefault="0098607F" w:rsidP="001C42CB">
      <w:pPr>
        <w:spacing w:after="0" w:line="240" w:lineRule="auto"/>
        <w:rPr>
          <w:rFonts w:ascii="Times New Roman" w:eastAsia="Times New Roman" w:hAnsi="Times New Roman" w:cs="Times New Roman"/>
          <w:bCs/>
          <w:sz w:val="24"/>
          <w:szCs w:val="24"/>
          <w:lang w:val="en-US"/>
          <w14:ligatures w14:val="none"/>
        </w:rPr>
      </w:pPr>
      <w:sdt>
        <w:sdtPr>
          <w:rPr>
            <w:rFonts w:ascii="Segoe UI Symbol" w:eastAsia="Times New Roman" w:hAnsi="Segoe UI Symbol" w:cs="Segoe UI Symbol"/>
            <w:bCs/>
            <w:sz w:val="24"/>
            <w:szCs w:val="24"/>
            <w:lang w:val="en-US"/>
            <w14:ligatures w14:val="none"/>
          </w:rPr>
          <w:id w:val="1148093840"/>
          <w14:checkbox>
            <w14:checked w14:val="0"/>
            <w14:checkedState w14:val="2612" w14:font="MS Gothic"/>
            <w14:uncheckedState w14:val="2610" w14:font="MS Gothic"/>
          </w14:checkbox>
        </w:sdtPr>
        <w:sdtEndPr/>
        <w:sdtContent>
          <w:r w:rsidR="001C42CB" w:rsidRPr="001C42CB">
            <w:rPr>
              <w:rFonts w:ascii="Segoe UI Symbol" w:eastAsia="Times New Roman" w:hAnsi="Segoe UI Symbol" w:cs="Segoe UI Symbol" w:hint="eastAsia"/>
              <w:bCs/>
              <w:sz w:val="24"/>
              <w:szCs w:val="24"/>
              <w:lang w:val="en-US"/>
              <w14:ligatures w14:val="none"/>
            </w:rPr>
            <w:t>☐</w:t>
          </w:r>
        </w:sdtContent>
      </w:sdt>
      <w:r w:rsidR="001C42CB" w:rsidRPr="001C42CB">
        <w:rPr>
          <w:rFonts w:ascii="Times New Roman" w:eastAsia="Times New Roman" w:hAnsi="Times New Roman" w:cs="Times New Roman"/>
          <w:bCs/>
          <w:sz w:val="24"/>
          <w:szCs w:val="24"/>
          <w:lang w:val="en-US"/>
          <w14:ligatures w14:val="none"/>
        </w:rPr>
        <w:t xml:space="preserve"> The Applicant certifies that no sources of match included in this Application are derived from federal funds. (This certification is required for all Applications.)</w:t>
      </w:r>
    </w:p>
    <w:p w14:paraId="157B07B1" w14:textId="77777777" w:rsidR="001C42CB" w:rsidRPr="001C42CB" w:rsidRDefault="001C42CB" w:rsidP="001C42CB">
      <w:pPr>
        <w:spacing w:after="0" w:line="240" w:lineRule="auto"/>
        <w:rPr>
          <w:rFonts w:ascii="Times New Roman" w:eastAsia="Times New Roman" w:hAnsi="Times New Roman" w:cs="Times New Roman"/>
          <w:bCs/>
          <w:sz w:val="24"/>
          <w:szCs w:val="24"/>
          <w:lang w:val="en-US"/>
          <w14:ligatures w14:val="none"/>
        </w:rPr>
      </w:pPr>
    </w:p>
    <w:p w14:paraId="2BE2C3E1" w14:textId="77777777" w:rsidR="001C42CB" w:rsidRPr="001C42CB" w:rsidRDefault="0098607F" w:rsidP="001C42CB">
      <w:pPr>
        <w:spacing w:after="0" w:line="240" w:lineRule="auto"/>
        <w:rPr>
          <w:rFonts w:ascii="Times New Roman" w:eastAsia="Times New Roman" w:hAnsi="Times New Roman" w:cs="Times New Roman"/>
          <w:bCs/>
          <w:sz w:val="24"/>
          <w:szCs w:val="24"/>
          <w:lang w:val="en-US"/>
          <w14:ligatures w14:val="none"/>
        </w:rPr>
      </w:pPr>
      <w:sdt>
        <w:sdtPr>
          <w:rPr>
            <w:rFonts w:ascii="Segoe UI Symbol" w:eastAsia="Times New Roman" w:hAnsi="Segoe UI Symbol" w:cs="Segoe UI Symbol"/>
            <w:bCs/>
            <w:sz w:val="24"/>
            <w:szCs w:val="24"/>
            <w:lang w:val="en-US"/>
            <w14:ligatures w14:val="none"/>
          </w:rPr>
          <w:id w:val="823480834"/>
          <w14:checkbox>
            <w14:checked w14:val="0"/>
            <w14:checkedState w14:val="2612" w14:font="MS Gothic"/>
            <w14:uncheckedState w14:val="2610" w14:font="MS Gothic"/>
          </w14:checkbox>
        </w:sdtPr>
        <w:sdtEndPr/>
        <w:sdtContent>
          <w:r w:rsidR="001C42CB" w:rsidRPr="001C42CB">
            <w:rPr>
              <w:rFonts w:ascii="Segoe UI Symbol" w:eastAsia="Times New Roman" w:hAnsi="Segoe UI Symbol" w:cs="Segoe UI Symbol" w:hint="eastAsia"/>
              <w:bCs/>
              <w:sz w:val="24"/>
              <w:szCs w:val="24"/>
              <w:lang w:val="en-US"/>
              <w14:ligatures w14:val="none"/>
            </w:rPr>
            <w:t>☐</w:t>
          </w:r>
        </w:sdtContent>
      </w:sdt>
      <w:r w:rsidR="001C42CB" w:rsidRPr="001C42CB">
        <w:rPr>
          <w:rFonts w:ascii="Times New Roman" w:eastAsia="Times New Roman" w:hAnsi="Times New Roman" w:cs="Times New Roman"/>
          <w:bCs/>
          <w:sz w:val="24"/>
          <w:szCs w:val="24"/>
          <w:lang w:val="en-US"/>
          <w14:ligatures w14:val="none"/>
        </w:rPr>
        <w:t xml:space="preserve"> If banked match is utilized, the Applicant certifies that none of the $____________ of banked match included in this Application has been expended or committed to another development.</w:t>
      </w:r>
    </w:p>
    <w:p w14:paraId="35815985" w14:textId="77777777" w:rsidR="001C42CB" w:rsidRPr="001C42CB" w:rsidRDefault="001C42CB" w:rsidP="001C42CB">
      <w:pPr>
        <w:spacing w:after="0" w:line="240" w:lineRule="auto"/>
        <w:rPr>
          <w:rFonts w:ascii="Times New Roman" w:eastAsia="Times New Roman" w:hAnsi="Times New Roman" w:cs="Times New Roman"/>
          <w:b/>
          <w:sz w:val="24"/>
          <w:szCs w:val="24"/>
          <w:u w:val="single"/>
          <w:lang w:val="en-US"/>
          <w14:ligatures w14:val="none"/>
        </w:rPr>
      </w:pPr>
    </w:p>
    <w:p w14:paraId="3E54016F" w14:textId="77777777" w:rsidR="001C42CB" w:rsidRPr="001C42CB" w:rsidRDefault="001C42CB" w:rsidP="001C42CB">
      <w:pPr>
        <w:spacing w:after="0" w:line="240" w:lineRule="auto"/>
        <w:rPr>
          <w:rFonts w:ascii="Times New Roman" w:eastAsia="Times New Roman" w:hAnsi="Times New Roman" w:cs="Times New Roman"/>
          <w:bCs/>
          <w:sz w:val="24"/>
          <w:szCs w:val="24"/>
          <w:u w:val="single"/>
          <w:lang w:val="en-US"/>
          <w14:ligatures w14:val="none"/>
        </w:rPr>
      </w:pPr>
      <w:r w:rsidRPr="001C42CB">
        <w:rPr>
          <w:rFonts w:ascii="Times New Roman" w:eastAsia="Times New Roman" w:hAnsi="Times New Roman" w:cs="Times New Roman"/>
          <w:bCs/>
          <w:sz w:val="24"/>
          <w:szCs w:val="24"/>
          <w:u w:val="single"/>
          <w:lang w:val="en-US"/>
          <w14:ligatures w14:val="none"/>
        </w:rPr>
        <w:t>Monitoring Certification</w:t>
      </w:r>
    </w:p>
    <w:p w14:paraId="37C7C90E" w14:textId="77777777" w:rsidR="001C42CB" w:rsidRPr="001C42CB" w:rsidRDefault="001C42CB" w:rsidP="001C42CB">
      <w:pPr>
        <w:spacing w:after="0" w:line="240" w:lineRule="auto"/>
        <w:rPr>
          <w:rFonts w:ascii="Times New Roman" w:eastAsia="Times New Roman" w:hAnsi="Times New Roman" w:cs="Times New Roman"/>
          <w:b/>
          <w:sz w:val="24"/>
          <w:szCs w:val="24"/>
          <w:u w:val="single"/>
          <w:lang w:val="en-US"/>
          <w14:ligatures w14:val="none"/>
        </w:rPr>
      </w:pPr>
    </w:p>
    <w:p w14:paraId="0678EDBD" w14:textId="77777777" w:rsidR="001C42CB" w:rsidRPr="001C42CB" w:rsidRDefault="001C42CB" w:rsidP="001C42CB">
      <w:pPr>
        <w:spacing w:after="0" w:line="240" w:lineRule="auto"/>
        <w:rPr>
          <w:rFonts w:ascii="Times New Roman" w:eastAsia="Times New Roman" w:hAnsi="Times New Roman" w:cs="Times New Roman"/>
          <w:bCs/>
          <w:sz w:val="24"/>
          <w:szCs w:val="24"/>
          <w:lang w:val="en-US"/>
          <w14:ligatures w14:val="none"/>
        </w:rPr>
      </w:pPr>
      <w:r w:rsidRPr="001C42CB">
        <w:rPr>
          <w:rFonts w:ascii="Times New Roman" w:eastAsia="Times New Roman" w:hAnsi="Times New Roman" w:cs="Times New Roman"/>
          <w:bCs/>
          <w:sz w:val="24"/>
          <w:szCs w:val="24"/>
          <w:lang w:val="en-US"/>
          <w14:ligatures w14:val="none"/>
        </w:rPr>
        <w:t>The Applicant must select one (1) of the following:</w:t>
      </w:r>
    </w:p>
    <w:p w14:paraId="6845225B" w14:textId="77777777" w:rsidR="001C42CB" w:rsidRPr="001C42CB" w:rsidRDefault="001C42CB" w:rsidP="001C42CB">
      <w:pPr>
        <w:spacing w:after="0" w:line="240" w:lineRule="auto"/>
        <w:rPr>
          <w:rFonts w:ascii="Times New Roman" w:eastAsia="Times New Roman" w:hAnsi="Times New Roman" w:cs="Times New Roman"/>
          <w:bCs/>
          <w:sz w:val="24"/>
          <w:szCs w:val="24"/>
          <w:lang w:val="en-US"/>
          <w14:ligatures w14:val="none"/>
        </w:rPr>
      </w:pPr>
    </w:p>
    <w:p w14:paraId="3F43EDD3" w14:textId="77777777" w:rsidR="001C42CB" w:rsidRPr="001C42CB" w:rsidRDefault="0098607F" w:rsidP="001C42CB">
      <w:pPr>
        <w:spacing w:after="0" w:line="240" w:lineRule="auto"/>
        <w:rPr>
          <w:rFonts w:ascii="Times New Roman" w:eastAsia="Times New Roman" w:hAnsi="Times New Roman" w:cs="Times New Roman"/>
          <w:bCs/>
          <w:sz w:val="24"/>
          <w:szCs w:val="24"/>
          <w:lang w:val="en-US"/>
          <w14:ligatures w14:val="none"/>
        </w:rPr>
      </w:pPr>
      <w:sdt>
        <w:sdtPr>
          <w:rPr>
            <w:rFonts w:ascii="Segoe UI Symbol" w:eastAsia="Times New Roman" w:hAnsi="Segoe UI Symbol" w:cs="Segoe UI Symbol"/>
            <w:bCs/>
            <w:sz w:val="24"/>
            <w:szCs w:val="24"/>
            <w:lang w:val="en-US"/>
            <w14:ligatures w14:val="none"/>
          </w:rPr>
          <w:id w:val="2117867538"/>
          <w14:checkbox>
            <w14:checked w14:val="0"/>
            <w14:checkedState w14:val="2612" w14:font="MS Gothic"/>
            <w14:uncheckedState w14:val="2610" w14:font="MS Gothic"/>
          </w14:checkbox>
        </w:sdtPr>
        <w:sdtEndPr/>
        <w:sdtContent>
          <w:r w:rsidR="001C42CB" w:rsidRPr="001C42CB">
            <w:rPr>
              <w:rFonts w:ascii="Segoe UI Symbol" w:eastAsia="Times New Roman" w:hAnsi="Segoe UI Symbol" w:cs="Segoe UI Symbol" w:hint="eastAsia"/>
              <w:bCs/>
              <w:sz w:val="24"/>
              <w:szCs w:val="24"/>
              <w:lang w:val="en-US"/>
              <w14:ligatures w14:val="none"/>
            </w:rPr>
            <w:t>☐</w:t>
          </w:r>
        </w:sdtContent>
      </w:sdt>
      <w:r w:rsidR="001C42CB" w:rsidRPr="001C42CB">
        <w:rPr>
          <w:rFonts w:ascii="Times New Roman" w:eastAsia="Times New Roman" w:hAnsi="Times New Roman" w:cs="Times New Roman"/>
          <w:bCs/>
          <w:sz w:val="24"/>
          <w:szCs w:val="24"/>
          <w:lang w:val="en-US"/>
          <w14:ligatures w14:val="none"/>
        </w:rPr>
        <w:t xml:space="preserve"> The Applicant certifies that there are no outstanding HOME monitoring issues associated with any open contracts.</w:t>
      </w:r>
    </w:p>
    <w:p w14:paraId="2C079FA8" w14:textId="77777777" w:rsidR="001C42CB" w:rsidRPr="001C42CB" w:rsidRDefault="001C42CB" w:rsidP="001C42CB">
      <w:pPr>
        <w:spacing w:after="0" w:line="240" w:lineRule="auto"/>
        <w:rPr>
          <w:rFonts w:ascii="Times New Roman" w:eastAsia="Times New Roman" w:hAnsi="Times New Roman" w:cs="Times New Roman"/>
          <w:bCs/>
          <w:sz w:val="24"/>
          <w:szCs w:val="24"/>
          <w:lang w:val="en-US"/>
          <w14:ligatures w14:val="none"/>
        </w:rPr>
      </w:pPr>
    </w:p>
    <w:p w14:paraId="3B84A801" w14:textId="77777777" w:rsidR="001C42CB" w:rsidRPr="001C42CB" w:rsidRDefault="0098607F" w:rsidP="001C42CB">
      <w:pPr>
        <w:spacing w:after="0" w:line="240" w:lineRule="auto"/>
        <w:rPr>
          <w:rFonts w:ascii="Times New Roman" w:eastAsia="Times New Roman" w:hAnsi="Times New Roman" w:cs="Times New Roman"/>
          <w:bCs/>
          <w:sz w:val="24"/>
          <w:szCs w:val="24"/>
          <w:lang w:val="en-US"/>
          <w14:ligatures w14:val="none"/>
        </w:rPr>
      </w:pPr>
      <w:sdt>
        <w:sdtPr>
          <w:rPr>
            <w:rFonts w:ascii="Segoe UI Symbol" w:eastAsia="Times New Roman" w:hAnsi="Segoe UI Symbol" w:cs="Segoe UI Symbol"/>
            <w:bCs/>
            <w:sz w:val="24"/>
            <w:szCs w:val="24"/>
            <w:lang w:val="en-US"/>
            <w14:ligatures w14:val="none"/>
          </w:rPr>
          <w:id w:val="-964193244"/>
          <w14:checkbox>
            <w14:checked w14:val="0"/>
            <w14:checkedState w14:val="2612" w14:font="MS Gothic"/>
            <w14:uncheckedState w14:val="2610" w14:font="MS Gothic"/>
          </w14:checkbox>
        </w:sdtPr>
        <w:sdtEndPr/>
        <w:sdtContent>
          <w:r w:rsidR="001C42CB" w:rsidRPr="001C42CB">
            <w:rPr>
              <w:rFonts w:ascii="Segoe UI Symbol" w:eastAsia="Times New Roman" w:hAnsi="Segoe UI Symbol" w:cs="Segoe UI Symbol" w:hint="eastAsia"/>
              <w:bCs/>
              <w:sz w:val="24"/>
              <w:szCs w:val="24"/>
              <w:lang w:val="en-US"/>
              <w14:ligatures w14:val="none"/>
            </w:rPr>
            <w:t>☐</w:t>
          </w:r>
        </w:sdtContent>
      </w:sdt>
      <w:r w:rsidR="001C42CB" w:rsidRPr="001C42CB">
        <w:rPr>
          <w:rFonts w:ascii="Times New Roman" w:eastAsia="Times New Roman" w:hAnsi="Times New Roman" w:cs="Times New Roman"/>
          <w:bCs/>
          <w:sz w:val="24"/>
          <w:szCs w:val="24"/>
          <w:lang w:val="en-US"/>
          <w14:ligatures w14:val="none"/>
        </w:rPr>
        <w:t xml:space="preserve"> The Applicant certifies that there are outstanding HOME monitoring issues. Corrective action plan(s) were submitted to HOME Compliance staff on __________________.</w:t>
      </w:r>
    </w:p>
    <w:p w14:paraId="6B2DFC23" w14:textId="77777777" w:rsidR="001C42CB" w:rsidRPr="001C42CB" w:rsidRDefault="001C42CB" w:rsidP="001C42CB">
      <w:pPr>
        <w:spacing w:after="0" w:line="240" w:lineRule="auto"/>
        <w:rPr>
          <w:rFonts w:ascii="Times New Roman" w:eastAsia="Times New Roman" w:hAnsi="Times New Roman" w:cs="Times New Roman"/>
          <w:bCs/>
          <w:sz w:val="24"/>
          <w:szCs w:val="24"/>
          <w:lang w:val="en-US"/>
          <w14:ligatures w14:val="none"/>
        </w:rPr>
      </w:pPr>
    </w:p>
    <w:p w14:paraId="5E2EB962" w14:textId="77777777" w:rsidR="001C42CB" w:rsidRPr="001C42CB" w:rsidRDefault="0098607F" w:rsidP="001C42CB">
      <w:pPr>
        <w:spacing w:after="0" w:line="240" w:lineRule="auto"/>
        <w:rPr>
          <w:rFonts w:ascii="Times New Roman" w:eastAsia="Times New Roman" w:hAnsi="Times New Roman" w:cs="Times New Roman"/>
          <w:bCs/>
          <w:sz w:val="24"/>
          <w:szCs w:val="24"/>
          <w:lang w:val="en-US"/>
          <w14:ligatures w14:val="none"/>
        </w:rPr>
      </w:pPr>
      <w:sdt>
        <w:sdtPr>
          <w:rPr>
            <w:rFonts w:ascii="Segoe UI Symbol" w:eastAsia="Times New Roman" w:hAnsi="Segoe UI Symbol" w:cs="Segoe UI Symbol"/>
            <w:bCs/>
            <w:sz w:val="24"/>
            <w:szCs w:val="24"/>
            <w:lang w:val="en-US"/>
            <w14:ligatures w14:val="none"/>
          </w:rPr>
          <w:id w:val="-1311243997"/>
          <w14:checkbox>
            <w14:checked w14:val="0"/>
            <w14:checkedState w14:val="2612" w14:font="MS Gothic"/>
            <w14:uncheckedState w14:val="2610" w14:font="MS Gothic"/>
          </w14:checkbox>
        </w:sdtPr>
        <w:sdtEndPr/>
        <w:sdtContent>
          <w:r w:rsidR="001C42CB" w:rsidRPr="001C42CB">
            <w:rPr>
              <w:rFonts w:ascii="Segoe UI Symbol" w:eastAsia="Times New Roman" w:hAnsi="Segoe UI Symbol" w:cs="Segoe UI Symbol" w:hint="eastAsia"/>
              <w:bCs/>
              <w:sz w:val="24"/>
              <w:szCs w:val="24"/>
              <w:lang w:val="en-US"/>
              <w14:ligatures w14:val="none"/>
            </w:rPr>
            <w:t>☐</w:t>
          </w:r>
        </w:sdtContent>
      </w:sdt>
      <w:r w:rsidR="001C42CB" w:rsidRPr="001C42CB">
        <w:rPr>
          <w:rFonts w:ascii="Times New Roman" w:eastAsia="Times New Roman" w:hAnsi="Times New Roman" w:cs="Times New Roman"/>
          <w:bCs/>
          <w:sz w:val="24"/>
          <w:szCs w:val="24"/>
          <w:lang w:val="en-US"/>
          <w14:ligatures w14:val="none"/>
        </w:rPr>
        <w:t xml:space="preserve"> Not Applicable</w:t>
      </w:r>
    </w:p>
    <w:p w14:paraId="418AC961" w14:textId="77777777" w:rsidR="001C42CB" w:rsidRPr="001C42CB" w:rsidRDefault="001C42CB" w:rsidP="001C42CB">
      <w:pPr>
        <w:spacing w:after="0" w:line="240" w:lineRule="auto"/>
        <w:rPr>
          <w:rFonts w:ascii="Times New Roman" w:eastAsia="Times New Roman" w:hAnsi="Times New Roman" w:cs="Times New Roman"/>
          <w:b/>
          <w:sz w:val="24"/>
          <w:szCs w:val="24"/>
          <w:lang w:val="en-US"/>
          <w14:ligatures w14:val="none"/>
        </w:rPr>
      </w:pPr>
    </w:p>
    <w:p w14:paraId="045C73D8" w14:textId="77777777" w:rsidR="001C42CB" w:rsidRPr="001C42CB" w:rsidRDefault="001C42CB" w:rsidP="001C42CB">
      <w:pPr>
        <w:spacing w:after="0" w:line="240" w:lineRule="auto"/>
        <w:rPr>
          <w:rFonts w:ascii="Times New Roman" w:eastAsia="Times New Roman" w:hAnsi="Times New Roman" w:cs="Times New Roman"/>
          <w:b/>
          <w:sz w:val="24"/>
          <w:szCs w:val="24"/>
          <w:u w:val="single"/>
          <w:lang w:val="en-US"/>
          <w14:ligatures w14:val="none"/>
        </w:rPr>
      </w:pPr>
    </w:p>
    <w:p w14:paraId="69D4E4A2" w14:textId="77777777" w:rsidR="001C42CB" w:rsidRPr="001C42CB" w:rsidRDefault="001C42CB" w:rsidP="001C42CB">
      <w:pPr>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The Applicant certifies that all information provided above is true and correct. The Applicant understands that any misrepresentation or omission may result in termination of the Written Agreement, recapture of HOME funds, and/or suspension from program participation.</w:t>
      </w:r>
    </w:p>
    <w:p w14:paraId="2753F96A" w14:textId="77777777" w:rsidR="001C42CB" w:rsidRPr="001C42CB" w:rsidRDefault="001C42CB" w:rsidP="001C42CB">
      <w:pPr>
        <w:spacing w:after="0" w:line="240" w:lineRule="auto"/>
        <w:rPr>
          <w:rFonts w:ascii="Times New Roman" w:eastAsia="Times New Roman" w:hAnsi="Times New Roman" w:cs="Times New Roman"/>
          <w:sz w:val="24"/>
          <w:szCs w:val="24"/>
          <w:lang w:val="en-US"/>
          <w14:ligatures w14:val="none"/>
        </w:rPr>
      </w:pPr>
    </w:p>
    <w:p w14:paraId="5B9413D3" w14:textId="77777777" w:rsidR="001C42CB" w:rsidRPr="001C42CB" w:rsidRDefault="001C42CB" w:rsidP="001C42CB">
      <w:pPr>
        <w:spacing w:after="0" w:line="240" w:lineRule="auto"/>
        <w:rPr>
          <w:rFonts w:ascii="Times New Roman" w:eastAsia="Times New Roman" w:hAnsi="Times New Roman" w:cs="Times New Roman"/>
          <w:sz w:val="24"/>
          <w:szCs w:val="24"/>
          <w:lang w:val="en-US"/>
          <w14:ligatures w14:val="none"/>
        </w:rPr>
      </w:pPr>
    </w:p>
    <w:p w14:paraId="5AC967F5" w14:textId="77777777" w:rsidR="001C42CB" w:rsidRPr="001C42CB" w:rsidRDefault="001C42CB" w:rsidP="001C42CB">
      <w:pPr>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 xml:space="preserve">_____________________________________________     ______________________________  </w:t>
      </w:r>
    </w:p>
    <w:p w14:paraId="7BA607D4" w14:textId="77777777" w:rsidR="001C42CB" w:rsidRPr="001C42CB" w:rsidRDefault="001C42CB" w:rsidP="001C42CB">
      <w:pPr>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Name and Title (Type or Print)                </w:t>
      </w:r>
      <w:r w:rsidRPr="001C42CB">
        <w:rPr>
          <w:rFonts w:ascii="Times New Roman" w:eastAsia="Times New Roman" w:hAnsi="Times New Roman" w:cs="Times New Roman"/>
          <w:sz w:val="24"/>
          <w:szCs w:val="24"/>
          <w:lang w:val="en-US"/>
          <w14:ligatures w14:val="none"/>
        </w:rPr>
        <w:tab/>
      </w:r>
      <w:r w:rsidRPr="001C42CB">
        <w:rPr>
          <w:rFonts w:ascii="Times New Roman" w:eastAsia="Times New Roman" w:hAnsi="Times New Roman" w:cs="Times New Roman"/>
          <w:sz w:val="24"/>
          <w:szCs w:val="24"/>
          <w:lang w:val="en-US"/>
          <w14:ligatures w14:val="none"/>
        </w:rPr>
        <w:tab/>
      </w:r>
      <w:r w:rsidRPr="001C42CB">
        <w:rPr>
          <w:rFonts w:ascii="Times New Roman" w:eastAsia="Times New Roman" w:hAnsi="Times New Roman" w:cs="Times New Roman"/>
          <w:sz w:val="24"/>
          <w:szCs w:val="24"/>
          <w:lang w:val="en-US"/>
          <w14:ligatures w14:val="none"/>
        </w:rPr>
        <w:tab/>
        <w:t xml:space="preserve">  Date  </w:t>
      </w:r>
    </w:p>
    <w:p w14:paraId="2B874A73" w14:textId="77777777" w:rsidR="001C42CB" w:rsidRPr="001C42CB" w:rsidRDefault="001C42CB" w:rsidP="001C42CB">
      <w:pPr>
        <w:spacing w:after="0" w:line="240" w:lineRule="auto"/>
        <w:rPr>
          <w:rFonts w:ascii="Times New Roman" w:eastAsia="Times New Roman" w:hAnsi="Times New Roman" w:cs="Times New Roman"/>
          <w:sz w:val="24"/>
          <w:szCs w:val="24"/>
          <w:lang w:val="en-US"/>
          <w14:ligatures w14:val="none"/>
        </w:rPr>
      </w:pPr>
    </w:p>
    <w:p w14:paraId="003FF021" w14:textId="77777777" w:rsidR="001C42CB" w:rsidRPr="001C42CB" w:rsidRDefault="001C42CB" w:rsidP="001C42CB">
      <w:pPr>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 xml:space="preserve">_____________________________________________  </w:t>
      </w:r>
    </w:p>
    <w:p w14:paraId="2FEBC701" w14:textId="77777777" w:rsidR="001C42CB" w:rsidRPr="001C42CB" w:rsidRDefault="001C42CB" w:rsidP="001C42CB">
      <w:pPr>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 xml:space="preserve">Signature  </w:t>
      </w:r>
    </w:p>
    <w:p w14:paraId="033E40DE" w14:textId="77777777" w:rsidR="001C42CB" w:rsidRPr="001C42CB" w:rsidRDefault="001C42CB" w:rsidP="001C42CB">
      <w:pPr>
        <w:spacing w:after="0" w:line="240" w:lineRule="auto"/>
        <w:rPr>
          <w:rFonts w:ascii="Times New Roman" w:eastAsia="Times New Roman" w:hAnsi="Times New Roman" w:cs="Times New Roman"/>
          <w:sz w:val="24"/>
          <w:szCs w:val="24"/>
          <w:lang w:val="en-US"/>
          <w14:ligatures w14:val="none"/>
        </w:rPr>
      </w:pPr>
    </w:p>
    <w:p w14:paraId="064B3BCD" w14:textId="77777777" w:rsidR="001C42CB" w:rsidRPr="001C42CB" w:rsidRDefault="001C42CB" w:rsidP="001C42CB">
      <w:pPr>
        <w:spacing w:after="0" w:line="240" w:lineRule="auto"/>
        <w:rPr>
          <w:rFonts w:ascii="Times New Roman" w:eastAsia="Times New Roman" w:hAnsi="Times New Roman" w:cs="Times New Roman"/>
          <w:sz w:val="24"/>
          <w:szCs w:val="24"/>
          <w:lang w:val="en-US"/>
          <w14:ligatures w14:val="none"/>
        </w:rPr>
      </w:pPr>
    </w:p>
    <w:p w14:paraId="0F41CEF7" w14:textId="77777777" w:rsidR="001C42CB" w:rsidRPr="001C42CB" w:rsidRDefault="001C42CB" w:rsidP="001C42CB">
      <w:pPr>
        <w:spacing w:after="0" w:line="240" w:lineRule="auto"/>
        <w:rPr>
          <w:rFonts w:ascii="Times New Roman" w:eastAsia="Times New Roman" w:hAnsi="Times New Roman" w:cs="Times New Roman"/>
          <w:sz w:val="24"/>
          <w:szCs w:val="24"/>
          <w:lang w:val="en-US"/>
          <w14:ligatures w14:val="none"/>
        </w:rPr>
      </w:pPr>
    </w:p>
    <w:p w14:paraId="6AAD99A2" w14:textId="77777777" w:rsidR="001C42CB" w:rsidRPr="001C42CB" w:rsidRDefault="001C42CB" w:rsidP="001C42CB">
      <w:pPr>
        <w:spacing w:after="0" w:line="240" w:lineRule="auto"/>
        <w:rPr>
          <w:rFonts w:ascii="Times New Roman" w:eastAsia="Times New Roman" w:hAnsi="Times New Roman" w:cs="Times New Roman"/>
          <w:sz w:val="24"/>
          <w:szCs w:val="24"/>
          <w:lang w:val="en-US"/>
          <w14:ligatures w14:val="none"/>
        </w:rPr>
      </w:pPr>
    </w:p>
    <w:p w14:paraId="20EBCA7C" w14:textId="77777777" w:rsidR="001C42CB" w:rsidRPr="001C42CB" w:rsidRDefault="001C42CB" w:rsidP="001C42CB">
      <w:pPr>
        <w:spacing w:after="0" w:line="240" w:lineRule="auto"/>
        <w:rPr>
          <w:rFonts w:ascii="Times New Roman" w:eastAsia="Times New Roman" w:hAnsi="Times New Roman" w:cs="Times New Roman"/>
          <w:sz w:val="24"/>
          <w:szCs w:val="24"/>
          <w:lang w:val="en-US"/>
          <w14:ligatures w14:val="none"/>
        </w:rPr>
      </w:pPr>
    </w:p>
    <w:p w14:paraId="10C3C520" w14:textId="77777777" w:rsidR="001C42CB" w:rsidRPr="001C42CB" w:rsidRDefault="001C42CB" w:rsidP="001C42CB">
      <w:pPr>
        <w:spacing w:after="0" w:line="240" w:lineRule="auto"/>
        <w:rPr>
          <w:rFonts w:ascii="Times New Roman" w:eastAsia="Times New Roman" w:hAnsi="Times New Roman" w:cs="Times New Roman"/>
          <w:sz w:val="24"/>
          <w:szCs w:val="24"/>
          <w:lang w:val="en-US"/>
          <w14:ligatures w14:val="none"/>
        </w:rPr>
      </w:pPr>
    </w:p>
    <w:p w14:paraId="416E1A71" w14:textId="77777777" w:rsidR="001C42CB" w:rsidRPr="001C42CB" w:rsidRDefault="001C42CB" w:rsidP="001C42CB">
      <w:pPr>
        <w:spacing w:after="0" w:line="240" w:lineRule="auto"/>
        <w:rPr>
          <w:rFonts w:ascii="Times New Roman" w:eastAsia="Times New Roman" w:hAnsi="Times New Roman" w:cs="Times New Roman"/>
          <w:sz w:val="24"/>
          <w:szCs w:val="24"/>
          <w:lang w:val="en-US"/>
          <w14:ligatures w14:val="none"/>
        </w:rPr>
      </w:pPr>
    </w:p>
    <w:p w14:paraId="37F93545" w14:textId="77777777" w:rsidR="001C42CB" w:rsidRPr="001C42CB" w:rsidRDefault="001C42CB" w:rsidP="001C42CB">
      <w:pPr>
        <w:spacing w:after="0" w:line="240" w:lineRule="auto"/>
        <w:rPr>
          <w:rFonts w:ascii="Times New Roman" w:eastAsia="Times New Roman" w:hAnsi="Times New Roman" w:cs="Times New Roman"/>
          <w:sz w:val="24"/>
          <w:szCs w:val="24"/>
          <w:lang w:val="en-US"/>
          <w14:ligatures w14:val="none"/>
        </w:rPr>
      </w:pPr>
    </w:p>
    <w:p w14:paraId="6E7D7832" w14:textId="77777777" w:rsidR="001C42CB" w:rsidRPr="001C42CB" w:rsidRDefault="001C42CB" w:rsidP="001C42CB">
      <w:pPr>
        <w:spacing w:after="0" w:line="240" w:lineRule="auto"/>
        <w:rPr>
          <w:rFonts w:ascii="Times New Roman" w:eastAsia="Times New Roman" w:hAnsi="Times New Roman" w:cs="Times New Roman"/>
          <w:sz w:val="24"/>
          <w:szCs w:val="24"/>
          <w:lang w:val="en-US"/>
          <w14:ligatures w14:val="none"/>
        </w:rPr>
      </w:pPr>
    </w:p>
    <w:p w14:paraId="47E623E2" w14:textId="77777777" w:rsidR="001C42CB" w:rsidRPr="001C42CB" w:rsidRDefault="001C42CB" w:rsidP="001C42CB">
      <w:pPr>
        <w:keepNext/>
        <w:spacing w:after="60" w:line="240" w:lineRule="auto"/>
        <w:jc w:val="both"/>
        <w:outlineLvl w:val="0"/>
        <w:rPr>
          <w:rFonts w:ascii="Times New Roman" w:eastAsia="Times New Roman" w:hAnsi="Times New Roman" w:cs="Times New Roman"/>
          <w:b/>
          <w:kern w:val="28"/>
          <w:sz w:val="24"/>
          <w:szCs w:val="24"/>
          <w:u w:val="single"/>
          <w:lang w:val="en-US"/>
          <w14:ligatures w14:val="none"/>
        </w:rPr>
      </w:pPr>
      <w:bookmarkStart w:id="134" w:name="_Toc235425644"/>
      <w:r w:rsidRPr="001C42CB">
        <w:rPr>
          <w:rFonts w:ascii="Times New Roman" w:eastAsia="Times New Roman" w:hAnsi="Times New Roman" w:cs="Times New Roman"/>
          <w:b/>
          <w:kern w:val="28"/>
          <w:sz w:val="24"/>
          <w:szCs w:val="24"/>
          <w:u w:val="single"/>
          <w:lang w:val="en-US"/>
          <w14:ligatures w14:val="none"/>
        </w:rPr>
        <w:lastRenderedPageBreak/>
        <w:t>OHFA HOME Application - Attachment B</w:t>
      </w:r>
      <w:bookmarkEnd w:id="134"/>
      <w:r w:rsidRPr="001C42CB">
        <w:rPr>
          <w:rFonts w:ascii="Times New Roman" w:eastAsia="Times New Roman" w:hAnsi="Times New Roman" w:cs="Times New Roman"/>
          <w:b/>
          <w:kern w:val="28"/>
          <w:sz w:val="24"/>
          <w:szCs w:val="24"/>
          <w:u w:val="single"/>
          <w:lang w:val="en-US"/>
          <w14:ligatures w14:val="none"/>
        </w:rPr>
        <w:t xml:space="preserve"> </w:t>
      </w:r>
    </w:p>
    <w:p w14:paraId="62FB5D55" w14:textId="77777777" w:rsidR="001C42CB" w:rsidRPr="001C42CB" w:rsidRDefault="001C42CB" w:rsidP="001C42CB">
      <w:pPr>
        <w:spacing w:after="0" w:line="240" w:lineRule="auto"/>
        <w:rPr>
          <w:rFonts w:ascii="Times New Roman" w:eastAsia="Times New Roman" w:hAnsi="Times New Roman" w:cs="Times New Roman"/>
          <w:sz w:val="20"/>
          <w:szCs w:val="20"/>
          <w:lang w:val="en-US"/>
          <w14:ligatures w14:val="none"/>
        </w:rPr>
      </w:pPr>
      <w:r w:rsidRPr="001C42CB">
        <w:rPr>
          <w:rFonts w:ascii="Times New Roman" w:eastAsia="Times New Roman" w:hAnsi="Times New Roman" w:cs="Times New Roman"/>
          <w:sz w:val="20"/>
          <w:szCs w:val="20"/>
          <w:lang w:val="en-US"/>
          <w14:ligatures w14:val="none"/>
        </w:rPr>
        <w:t>(DO NOT MODIFY THIS FORM)</w:t>
      </w:r>
    </w:p>
    <w:p w14:paraId="6038639D" w14:textId="77777777" w:rsidR="001C42CB" w:rsidRPr="001C42CB" w:rsidRDefault="001C42CB" w:rsidP="001C42CB">
      <w:pPr>
        <w:spacing w:after="0" w:line="240" w:lineRule="auto"/>
        <w:rPr>
          <w:rFonts w:ascii="Times New Roman" w:eastAsia="Times New Roman" w:hAnsi="Times New Roman" w:cs="Times New Roman"/>
          <w:sz w:val="24"/>
          <w:szCs w:val="24"/>
          <w:lang w:val="en-US"/>
          <w14:ligatures w14:val="none"/>
        </w:rPr>
      </w:pPr>
    </w:p>
    <w:p w14:paraId="6E5260CA" w14:textId="77777777" w:rsidR="001C42CB" w:rsidRPr="001C42CB" w:rsidRDefault="001C42CB" w:rsidP="001C42CB">
      <w:pPr>
        <w:spacing w:after="0" w:line="240" w:lineRule="auto"/>
        <w:rPr>
          <w:rFonts w:ascii="Times New Roman" w:eastAsia="Times New Roman" w:hAnsi="Times New Roman" w:cs="Times New Roman"/>
          <w:b/>
          <w:sz w:val="24"/>
          <w:szCs w:val="24"/>
          <w:lang w:val="en-US"/>
          <w14:ligatures w14:val="none"/>
        </w:rPr>
      </w:pPr>
      <w:r w:rsidRPr="001C42CB">
        <w:rPr>
          <w:rFonts w:ascii="Times New Roman" w:eastAsia="Times New Roman" w:hAnsi="Times New Roman" w:cs="Times New Roman"/>
          <w:b/>
          <w:sz w:val="24"/>
          <w:szCs w:val="24"/>
          <w:lang w:val="en-US"/>
          <w14:ligatures w14:val="none"/>
        </w:rPr>
        <w:t>Certification of Compliance with Other Federal Requirements</w:t>
      </w:r>
    </w:p>
    <w:p w14:paraId="69580EA8" w14:textId="77777777" w:rsidR="001C42CB" w:rsidRPr="001C42CB" w:rsidRDefault="001C42CB" w:rsidP="001C42CB">
      <w:pPr>
        <w:autoSpaceDE w:val="0"/>
        <w:autoSpaceDN w:val="0"/>
        <w:adjustRightInd w:val="0"/>
        <w:spacing w:after="0" w:line="240" w:lineRule="auto"/>
        <w:rPr>
          <w:rFonts w:ascii="Times New Roman" w:eastAsia="Times New Roman" w:hAnsi="Times New Roman" w:cs="Times New Roman"/>
          <w:sz w:val="24"/>
          <w:szCs w:val="24"/>
          <w:lang w:val="en-US"/>
          <w14:ligatures w14:val="none"/>
        </w:rPr>
      </w:pPr>
    </w:p>
    <w:p w14:paraId="723724CF" w14:textId="77777777" w:rsidR="001C42CB" w:rsidRPr="001C42CB" w:rsidRDefault="001C42CB" w:rsidP="001C42CB">
      <w:pPr>
        <w:autoSpaceDE w:val="0"/>
        <w:autoSpaceDN w:val="0"/>
        <w:adjustRightInd w:val="0"/>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 xml:space="preserve">Affiant: ________________________________________     </w:t>
      </w:r>
    </w:p>
    <w:p w14:paraId="488C1AFA" w14:textId="77777777" w:rsidR="001C42CB" w:rsidRPr="001C42CB" w:rsidRDefault="001C42CB" w:rsidP="001C42CB">
      <w:pPr>
        <w:autoSpaceDE w:val="0"/>
        <w:autoSpaceDN w:val="0"/>
        <w:adjustRightInd w:val="0"/>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Applicant: ______________________________________</w:t>
      </w:r>
    </w:p>
    <w:p w14:paraId="41F3B360" w14:textId="77777777" w:rsidR="001C42CB" w:rsidRPr="001C42CB" w:rsidRDefault="001C42CB" w:rsidP="001C42CB">
      <w:pPr>
        <w:autoSpaceDE w:val="0"/>
        <w:autoSpaceDN w:val="0"/>
        <w:adjustRightInd w:val="0"/>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(Insert exact legal name of the organization)</w:t>
      </w:r>
    </w:p>
    <w:p w14:paraId="3D353973" w14:textId="77777777" w:rsidR="001C42CB" w:rsidRPr="001C42CB" w:rsidRDefault="001C42CB" w:rsidP="001C42CB">
      <w:pPr>
        <w:autoSpaceDE w:val="0"/>
        <w:autoSpaceDN w:val="0"/>
        <w:adjustRightInd w:val="0"/>
        <w:spacing w:after="0" w:line="240" w:lineRule="auto"/>
        <w:rPr>
          <w:rFonts w:ascii="Times New Roman" w:eastAsia="Times New Roman" w:hAnsi="Times New Roman" w:cs="Times New Roman"/>
          <w:sz w:val="24"/>
          <w:szCs w:val="24"/>
          <w:lang w:val="en-US"/>
          <w14:ligatures w14:val="none"/>
        </w:rPr>
      </w:pPr>
    </w:p>
    <w:p w14:paraId="3DE9C6DF" w14:textId="77777777" w:rsidR="001C42CB" w:rsidRPr="001C42CB" w:rsidRDefault="001C42CB" w:rsidP="001C42CB">
      <w:pPr>
        <w:autoSpaceDE w:val="0"/>
        <w:autoSpaceDN w:val="0"/>
        <w:adjustRightInd w:val="0"/>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Affiant, as the duly authorized representative of the Applicant, does hereby on oath affirm the following:</w:t>
      </w:r>
    </w:p>
    <w:p w14:paraId="4C7F2789" w14:textId="77777777" w:rsidR="001C42CB" w:rsidRPr="001C42CB" w:rsidRDefault="001C42CB" w:rsidP="001C42CB">
      <w:pPr>
        <w:autoSpaceDE w:val="0"/>
        <w:autoSpaceDN w:val="0"/>
        <w:adjustRightInd w:val="0"/>
        <w:spacing w:after="0" w:line="240" w:lineRule="auto"/>
        <w:rPr>
          <w:rFonts w:ascii="Times New Roman" w:eastAsia="Times New Roman" w:hAnsi="Times New Roman" w:cs="Times New Roman"/>
          <w:sz w:val="24"/>
          <w:szCs w:val="24"/>
          <w:lang w:val="en-US"/>
          <w14:ligatures w14:val="none"/>
        </w:rPr>
      </w:pPr>
    </w:p>
    <w:p w14:paraId="451C9A65" w14:textId="77777777" w:rsidR="001C42CB" w:rsidRPr="001C42CB" w:rsidRDefault="001C42CB" w:rsidP="001C42CB">
      <w:pPr>
        <w:autoSpaceDE w:val="0"/>
        <w:autoSpaceDN w:val="0"/>
        <w:adjustRightInd w:val="0"/>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The Applicant understands and certifies that it will comply with the following:</w:t>
      </w:r>
    </w:p>
    <w:p w14:paraId="755BF68B" w14:textId="77777777" w:rsidR="001C42CB" w:rsidRPr="001C42CB" w:rsidRDefault="001C42CB" w:rsidP="001C42CB">
      <w:pPr>
        <w:autoSpaceDE w:val="0"/>
        <w:autoSpaceDN w:val="0"/>
        <w:adjustRightInd w:val="0"/>
        <w:spacing w:after="0" w:line="240" w:lineRule="auto"/>
        <w:rPr>
          <w:rFonts w:ascii="Times New Roman" w:eastAsia="Times New Roman" w:hAnsi="Times New Roman" w:cs="Times New Roman"/>
          <w:sz w:val="24"/>
          <w:szCs w:val="24"/>
          <w:lang w:val="en-US"/>
          <w14:ligatures w14:val="none"/>
        </w:rPr>
      </w:pPr>
    </w:p>
    <w:p w14:paraId="640E3B3D" w14:textId="77777777" w:rsidR="001C42CB" w:rsidRPr="001C42CB" w:rsidRDefault="001C42CB" w:rsidP="001C42CB">
      <w:pPr>
        <w:numPr>
          <w:ilvl w:val="0"/>
          <w:numId w:val="32"/>
        </w:numPr>
        <w:autoSpaceDE w:val="0"/>
        <w:autoSpaceDN w:val="0"/>
        <w:adjustRightInd w:val="0"/>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Title VI of the Civil Rights Act of 1964, as amended (42 U.S.C. 2000d et seq.); the Fair Housing Act (42 U.S.C. 3601–3619); Equal Opportunity in Housing (Executive Order 11063, as amended); and the Age Discrimination Act of 1975, as amended (42 U.S.C. 6101).</w:t>
      </w:r>
    </w:p>
    <w:p w14:paraId="11038009" w14:textId="77777777" w:rsidR="001C42CB" w:rsidRPr="001C42CB" w:rsidRDefault="001C42CB" w:rsidP="001C42CB">
      <w:pPr>
        <w:numPr>
          <w:ilvl w:val="0"/>
          <w:numId w:val="32"/>
        </w:numPr>
        <w:autoSpaceDE w:val="0"/>
        <w:autoSpaceDN w:val="0"/>
        <w:adjustRightInd w:val="0"/>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HOME Program requirements for Affirmative Marketing for Developments with five (5) or more HOME-assisted units. The Applicant certifies that it has an Affirmative Marketing Plan and/or written procedures to ensure compliance with 24 CFR 92.351.</w:t>
      </w:r>
    </w:p>
    <w:p w14:paraId="4E5389D3" w14:textId="77777777" w:rsidR="001C42CB" w:rsidRPr="001C42CB" w:rsidRDefault="001C42CB" w:rsidP="001C42CB">
      <w:pPr>
        <w:numPr>
          <w:ilvl w:val="0"/>
          <w:numId w:val="32"/>
        </w:numPr>
        <w:autoSpaceDE w:val="0"/>
        <w:autoSpaceDN w:val="0"/>
        <w:adjustRightInd w:val="0"/>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The Americans with Disabilities Act (42 U.S.C. 12131; 47 U.S.C. 155, 201, 218, and 225); the Fair Housing Act; and Section 504 of the Rehabilitation Act of 1973. The Applicant certifies that it has a Fair Housing Plan in place to ensure compliance.</w:t>
      </w:r>
    </w:p>
    <w:p w14:paraId="75DB3219" w14:textId="77777777" w:rsidR="001C42CB" w:rsidRPr="001C42CB" w:rsidRDefault="001C42CB" w:rsidP="001C42CB">
      <w:pPr>
        <w:numPr>
          <w:ilvl w:val="0"/>
          <w:numId w:val="32"/>
        </w:numPr>
        <w:autoSpaceDE w:val="0"/>
        <w:autoSpaceDN w:val="0"/>
        <w:adjustRightInd w:val="0"/>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Equal Employment Opportunity; Section 3 of the Housing and Urban Development Act of 1968; and Minority/Women’s Business Enterprise requirements (Executive Orders 11625, 12432, and 12138). The Applicant certifies that it has appropriate plans in place to ensure compliance.</w:t>
      </w:r>
    </w:p>
    <w:p w14:paraId="751DF01A" w14:textId="77777777" w:rsidR="001C42CB" w:rsidRPr="001C42CB" w:rsidRDefault="001C42CB" w:rsidP="001C42CB">
      <w:pPr>
        <w:numPr>
          <w:ilvl w:val="0"/>
          <w:numId w:val="32"/>
        </w:numPr>
        <w:autoSpaceDE w:val="0"/>
        <w:autoSpaceDN w:val="0"/>
        <w:adjustRightInd w:val="0"/>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The Davis-Bacon Act and Related Acts (40 U.S.C. 3141–3148); the Contract Work Hours and Safety Standards Act; the Copeland (Anti-Kickback) Act; and the Fair Labor Standards Act of 1938, as amended.</w:t>
      </w:r>
    </w:p>
    <w:p w14:paraId="1890FB93" w14:textId="77777777" w:rsidR="001C42CB" w:rsidRPr="001C42CB" w:rsidRDefault="001C42CB" w:rsidP="001C42CB">
      <w:pPr>
        <w:numPr>
          <w:ilvl w:val="0"/>
          <w:numId w:val="32"/>
        </w:numPr>
        <w:autoSpaceDE w:val="0"/>
        <w:autoSpaceDN w:val="0"/>
        <w:adjustRightInd w:val="0"/>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All HOME Program contracting and procurement requirements.</w:t>
      </w:r>
    </w:p>
    <w:p w14:paraId="0D10000F" w14:textId="77777777" w:rsidR="001C42CB" w:rsidRPr="001C42CB" w:rsidRDefault="001C42CB" w:rsidP="001C42CB">
      <w:pPr>
        <w:numPr>
          <w:ilvl w:val="0"/>
          <w:numId w:val="32"/>
        </w:numPr>
        <w:autoSpaceDE w:val="0"/>
        <w:autoSpaceDN w:val="0"/>
        <w:adjustRightInd w:val="0"/>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Conflict of interest requirements under the HOME Program. The Applicant affirms that no person in a position to exercise responsibilities or decision-making authority with respect to HOME-assisted activities will obtain or seek to obtain a financial interest in any such activity during their tenure or for two (2) years thereafter.</w:t>
      </w:r>
    </w:p>
    <w:p w14:paraId="39DF0821" w14:textId="77777777" w:rsidR="001C42CB" w:rsidRPr="001C42CB" w:rsidRDefault="001C42CB" w:rsidP="001C42CB">
      <w:pPr>
        <w:numPr>
          <w:ilvl w:val="0"/>
          <w:numId w:val="32"/>
        </w:numPr>
        <w:autoSpaceDE w:val="0"/>
        <w:autoSpaceDN w:val="0"/>
        <w:adjustRightInd w:val="0"/>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Environmental Review requirements under 24 CFR Part 58 and CPD Notice 01-11.</w:t>
      </w:r>
    </w:p>
    <w:p w14:paraId="3C47BB2C" w14:textId="77777777" w:rsidR="001C42CB" w:rsidRPr="001C42CB" w:rsidRDefault="001C42CB" w:rsidP="001C42CB">
      <w:pPr>
        <w:numPr>
          <w:ilvl w:val="0"/>
          <w:numId w:val="32"/>
        </w:numPr>
        <w:autoSpaceDE w:val="0"/>
        <w:autoSpaceDN w:val="0"/>
        <w:adjustRightInd w:val="0"/>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Section 202 of the Flood Disaster Protection Act of 1973 (42 U.S.C. 4106).</w:t>
      </w:r>
    </w:p>
    <w:p w14:paraId="26E45104" w14:textId="77777777" w:rsidR="001C42CB" w:rsidRPr="001C42CB" w:rsidRDefault="001C42CB" w:rsidP="001C42CB">
      <w:pPr>
        <w:numPr>
          <w:ilvl w:val="0"/>
          <w:numId w:val="32"/>
        </w:numPr>
        <w:autoSpaceDE w:val="0"/>
        <w:autoSpaceDN w:val="0"/>
        <w:adjustRightInd w:val="0"/>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For new construction of rental housing, site and neighborhood standards consistent with applicable civil rights requirements and 24 CFR 983.6(b).</w:t>
      </w:r>
    </w:p>
    <w:p w14:paraId="2004CB9D" w14:textId="77777777" w:rsidR="001C42CB" w:rsidRPr="001C42CB" w:rsidRDefault="001C42CB" w:rsidP="001C42CB">
      <w:pPr>
        <w:numPr>
          <w:ilvl w:val="0"/>
          <w:numId w:val="32"/>
        </w:numPr>
        <w:autoSpaceDE w:val="0"/>
        <w:autoSpaceDN w:val="0"/>
        <w:adjustRightInd w:val="0"/>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Lead-based paint requirements under 24 CFR Part 35.</w:t>
      </w:r>
    </w:p>
    <w:p w14:paraId="7304129C" w14:textId="77777777" w:rsidR="001C42CB" w:rsidRPr="001C42CB" w:rsidRDefault="001C42CB" w:rsidP="001C42CB">
      <w:pPr>
        <w:numPr>
          <w:ilvl w:val="0"/>
          <w:numId w:val="32"/>
        </w:numPr>
        <w:autoSpaceDE w:val="0"/>
        <w:autoSpaceDN w:val="0"/>
        <w:adjustRightInd w:val="0"/>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Uniform Relocation Assistance and Real Property Acquisition Policies Act (URA), where applicable.</w:t>
      </w:r>
    </w:p>
    <w:p w14:paraId="7E4ADCEF" w14:textId="77777777" w:rsidR="001C42CB" w:rsidRPr="001C42CB" w:rsidRDefault="001C42CB" w:rsidP="001C42CB">
      <w:pPr>
        <w:numPr>
          <w:ilvl w:val="0"/>
          <w:numId w:val="32"/>
        </w:numPr>
        <w:autoSpaceDE w:val="0"/>
        <w:autoSpaceDN w:val="0"/>
        <w:adjustRightInd w:val="0"/>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Violence Against Women Act of 2013 (24 CFR 92.359), including protections for survivors of domestic violence, dating violence, sexual assault, and stalking.</w:t>
      </w:r>
    </w:p>
    <w:p w14:paraId="190ABD2E" w14:textId="77777777" w:rsidR="001C42CB" w:rsidRPr="001C42CB" w:rsidRDefault="001C42CB" w:rsidP="001C42CB">
      <w:pPr>
        <w:numPr>
          <w:ilvl w:val="0"/>
          <w:numId w:val="32"/>
        </w:numPr>
        <w:autoSpaceDE w:val="0"/>
        <w:autoSpaceDN w:val="0"/>
        <w:adjustRightInd w:val="0"/>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lastRenderedPageBreak/>
        <w:t>All applicable provisions of the 2027 HOME Program Processes, Procedures, and Topical Guidance. The Applicant certifies that it has read, understands, and will comply with all applicable requirements.</w:t>
      </w:r>
    </w:p>
    <w:p w14:paraId="4C084708" w14:textId="77777777" w:rsidR="001C42CB" w:rsidRPr="001C42CB" w:rsidRDefault="001C42CB" w:rsidP="001C42CB">
      <w:pPr>
        <w:autoSpaceDE w:val="0"/>
        <w:autoSpaceDN w:val="0"/>
        <w:adjustRightInd w:val="0"/>
        <w:spacing w:after="0" w:line="240" w:lineRule="auto"/>
        <w:rPr>
          <w:rFonts w:ascii="Times New Roman" w:eastAsia="Times New Roman" w:hAnsi="Times New Roman" w:cs="Times New Roman"/>
          <w:sz w:val="24"/>
          <w:szCs w:val="24"/>
          <w:lang w:val="en-US"/>
          <w14:ligatures w14:val="none"/>
        </w:rPr>
      </w:pPr>
    </w:p>
    <w:p w14:paraId="4850558A" w14:textId="77777777" w:rsidR="001C42CB" w:rsidRPr="001C42CB" w:rsidRDefault="001C42CB" w:rsidP="001C42CB">
      <w:pPr>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The Applicant certifies that they have read and are familiar with the above regulations and laws and agrees to abide by these. Failure to do so may result in termination of the Written Agreement, recapture of HOME funds, and/or suspension from program participation.</w:t>
      </w:r>
    </w:p>
    <w:p w14:paraId="4CEE5B09" w14:textId="77777777" w:rsidR="001C42CB" w:rsidRPr="001C42CB" w:rsidRDefault="001C42CB" w:rsidP="001C42CB">
      <w:pPr>
        <w:autoSpaceDE w:val="0"/>
        <w:autoSpaceDN w:val="0"/>
        <w:adjustRightInd w:val="0"/>
        <w:spacing w:after="0" w:line="240" w:lineRule="auto"/>
        <w:rPr>
          <w:rFonts w:ascii="Times New Roman" w:eastAsia="Times New Roman" w:hAnsi="Times New Roman" w:cs="Times New Roman"/>
          <w:sz w:val="24"/>
          <w:szCs w:val="24"/>
          <w:lang w:val="en-US"/>
          <w14:ligatures w14:val="none"/>
        </w:rPr>
      </w:pPr>
    </w:p>
    <w:p w14:paraId="6F27422E" w14:textId="77777777" w:rsidR="001C42CB" w:rsidRPr="001C42CB" w:rsidRDefault="001C42CB" w:rsidP="001C42CB">
      <w:pPr>
        <w:autoSpaceDE w:val="0"/>
        <w:autoSpaceDN w:val="0"/>
        <w:adjustRightInd w:val="0"/>
        <w:spacing w:after="0" w:line="240" w:lineRule="auto"/>
        <w:rPr>
          <w:rFonts w:ascii="Times New Roman" w:eastAsia="Times New Roman" w:hAnsi="Times New Roman" w:cs="Times New Roman"/>
          <w:sz w:val="24"/>
          <w:szCs w:val="24"/>
          <w:lang w:val="en-US"/>
          <w14:ligatures w14:val="none"/>
        </w:rPr>
      </w:pPr>
    </w:p>
    <w:p w14:paraId="5022DDB7" w14:textId="77777777" w:rsidR="001C42CB" w:rsidRPr="001C42CB" w:rsidRDefault="001C42CB" w:rsidP="001C42CB">
      <w:pPr>
        <w:autoSpaceDE w:val="0"/>
        <w:autoSpaceDN w:val="0"/>
        <w:adjustRightInd w:val="0"/>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___________________________________________</w:t>
      </w:r>
      <w:r w:rsidRPr="001C42CB">
        <w:rPr>
          <w:rFonts w:ascii="Times New Roman" w:eastAsia="Times New Roman" w:hAnsi="Times New Roman" w:cs="Times New Roman"/>
          <w:sz w:val="24"/>
          <w:szCs w:val="24"/>
          <w:lang w:val="en-US"/>
          <w14:ligatures w14:val="none"/>
        </w:rPr>
        <w:tab/>
        <w:t xml:space="preserve">______________________________ </w:t>
      </w:r>
    </w:p>
    <w:p w14:paraId="64A08AD2" w14:textId="77777777" w:rsidR="001C42CB" w:rsidRPr="001C42CB" w:rsidRDefault="001C42CB" w:rsidP="001C42CB">
      <w:pPr>
        <w:autoSpaceDE w:val="0"/>
        <w:autoSpaceDN w:val="0"/>
        <w:adjustRightInd w:val="0"/>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 xml:space="preserve">Name and Title (Type or Print) </w:t>
      </w:r>
      <w:r w:rsidRPr="001C42CB">
        <w:rPr>
          <w:rFonts w:ascii="Times New Roman" w:eastAsia="Times New Roman" w:hAnsi="Times New Roman" w:cs="Times New Roman"/>
          <w:sz w:val="24"/>
          <w:szCs w:val="24"/>
          <w:lang w:val="en-US"/>
          <w14:ligatures w14:val="none"/>
        </w:rPr>
        <w:tab/>
      </w:r>
      <w:r w:rsidRPr="001C42CB">
        <w:rPr>
          <w:rFonts w:ascii="Times New Roman" w:eastAsia="Times New Roman" w:hAnsi="Times New Roman" w:cs="Times New Roman"/>
          <w:sz w:val="24"/>
          <w:szCs w:val="24"/>
          <w:lang w:val="en-US"/>
          <w14:ligatures w14:val="none"/>
        </w:rPr>
        <w:tab/>
      </w:r>
      <w:r w:rsidRPr="001C42CB">
        <w:rPr>
          <w:rFonts w:ascii="Times New Roman" w:eastAsia="Times New Roman" w:hAnsi="Times New Roman" w:cs="Times New Roman"/>
          <w:sz w:val="24"/>
          <w:szCs w:val="24"/>
          <w:lang w:val="en-US"/>
          <w14:ligatures w14:val="none"/>
        </w:rPr>
        <w:tab/>
      </w:r>
      <w:r w:rsidRPr="001C42CB">
        <w:rPr>
          <w:rFonts w:ascii="Times New Roman" w:eastAsia="Times New Roman" w:hAnsi="Times New Roman" w:cs="Times New Roman"/>
          <w:sz w:val="24"/>
          <w:szCs w:val="24"/>
          <w:lang w:val="en-US"/>
          <w14:ligatures w14:val="none"/>
        </w:rPr>
        <w:tab/>
        <w:t xml:space="preserve">Date </w:t>
      </w:r>
    </w:p>
    <w:p w14:paraId="7DFA9638" w14:textId="77777777" w:rsidR="001C42CB" w:rsidRPr="001C42CB" w:rsidRDefault="001C42CB" w:rsidP="001C42CB">
      <w:pPr>
        <w:autoSpaceDE w:val="0"/>
        <w:autoSpaceDN w:val="0"/>
        <w:adjustRightInd w:val="0"/>
        <w:spacing w:after="0" w:line="240" w:lineRule="auto"/>
        <w:rPr>
          <w:rFonts w:ascii="Times New Roman" w:eastAsia="Times New Roman" w:hAnsi="Times New Roman" w:cs="Times New Roman"/>
          <w:sz w:val="24"/>
          <w:szCs w:val="24"/>
          <w:lang w:val="en-US"/>
          <w14:ligatures w14:val="none"/>
        </w:rPr>
      </w:pPr>
    </w:p>
    <w:p w14:paraId="1161CCD2" w14:textId="77777777" w:rsidR="001C42CB" w:rsidRPr="001C42CB" w:rsidRDefault="001C42CB" w:rsidP="001C42CB">
      <w:pPr>
        <w:autoSpaceDE w:val="0"/>
        <w:autoSpaceDN w:val="0"/>
        <w:adjustRightInd w:val="0"/>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 xml:space="preserve">_____________________________________________ </w:t>
      </w:r>
    </w:p>
    <w:p w14:paraId="6FFB4C1C" w14:textId="77777777" w:rsidR="001C42CB" w:rsidRPr="001C42CB" w:rsidRDefault="001C42CB" w:rsidP="001C42CB">
      <w:pPr>
        <w:autoSpaceDE w:val="0"/>
        <w:autoSpaceDN w:val="0"/>
        <w:adjustRightInd w:val="0"/>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Signature</w:t>
      </w:r>
    </w:p>
    <w:p w14:paraId="16A3B460" w14:textId="77777777" w:rsidR="001C42CB" w:rsidRPr="001C42CB" w:rsidRDefault="001C42CB" w:rsidP="001C42CB">
      <w:pPr>
        <w:spacing w:after="0" w:line="240" w:lineRule="auto"/>
        <w:rPr>
          <w:rFonts w:ascii="Times New Roman" w:eastAsia="Times New Roman" w:hAnsi="Times New Roman" w:cs="Times New Roman"/>
          <w:sz w:val="24"/>
          <w:szCs w:val="24"/>
          <w:lang w:val="en-US"/>
          <w14:ligatures w14:val="none"/>
        </w:rPr>
      </w:pPr>
    </w:p>
    <w:p w14:paraId="214B976D" w14:textId="77777777" w:rsidR="001C42CB" w:rsidRPr="001C42CB" w:rsidRDefault="001C42CB" w:rsidP="001C42CB">
      <w:pPr>
        <w:spacing w:after="0" w:line="240" w:lineRule="auto"/>
        <w:ind w:left="6480" w:firstLine="720"/>
        <w:rPr>
          <w:rFonts w:ascii="Times New Roman" w:eastAsia="Times New Roman" w:hAnsi="Times New Roman" w:cs="Times New Roman"/>
          <w:sz w:val="24"/>
          <w:szCs w:val="24"/>
          <w:lang w:val="en-US"/>
          <w14:ligatures w14:val="none"/>
        </w:rPr>
      </w:pPr>
    </w:p>
    <w:p w14:paraId="6BFCEE30" w14:textId="77777777" w:rsidR="001C42CB" w:rsidRPr="001C42CB" w:rsidRDefault="001C42CB" w:rsidP="001C42CB">
      <w:pPr>
        <w:spacing w:after="0" w:line="240" w:lineRule="auto"/>
        <w:ind w:left="6480" w:firstLine="720"/>
        <w:rPr>
          <w:rFonts w:ascii="Times New Roman" w:eastAsia="Times New Roman" w:hAnsi="Times New Roman" w:cs="Times New Roman"/>
          <w:sz w:val="24"/>
          <w:szCs w:val="24"/>
          <w:lang w:val="en-US"/>
          <w14:ligatures w14:val="none"/>
        </w:rPr>
      </w:pPr>
    </w:p>
    <w:p w14:paraId="614A8D1D" w14:textId="77777777" w:rsidR="001C42CB" w:rsidRPr="001C42CB" w:rsidRDefault="001C42CB" w:rsidP="001C42CB">
      <w:pPr>
        <w:spacing w:after="0" w:line="240" w:lineRule="auto"/>
        <w:ind w:left="6480" w:firstLine="720"/>
        <w:rPr>
          <w:rFonts w:ascii="Times New Roman" w:eastAsia="Times New Roman" w:hAnsi="Times New Roman" w:cs="Times New Roman"/>
          <w:sz w:val="24"/>
          <w:szCs w:val="24"/>
          <w:lang w:val="en-US"/>
          <w14:ligatures w14:val="none"/>
        </w:rPr>
      </w:pPr>
    </w:p>
    <w:p w14:paraId="04147E1C" w14:textId="77777777" w:rsidR="001C42CB" w:rsidRPr="001C42CB" w:rsidRDefault="001C42CB" w:rsidP="001C42CB">
      <w:pPr>
        <w:spacing w:after="0" w:line="240" w:lineRule="auto"/>
        <w:ind w:left="6480" w:firstLine="720"/>
        <w:rPr>
          <w:rFonts w:ascii="Times New Roman" w:eastAsia="Times New Roman" w:hAnsi="Times New Roman" w:cs="Times New Roman"/>
          <w:sz w:val="24"/>
          <w:szCs w:val="24"/>
          <w:lang w:val="en-US"/>
          <w14:ligatures w14:val="none"/>
        </w:rPr>
      </w:pPr>
    </w:p>
    <w:p w14:paraId="2136B338" w14:textId="77777777" w:rsidR="001C42CB" w:rsidRPr="001C42CB" w:rsidRDefault="001C42CB" w:rsidP="001C42CB">
      <w:pPr>
        <w:spacing w:after="0" w:line="240" w:lineRule="auto"/>
        <w:ind w:left="6480" w:firstLine="720"/>
        <w:rPr>
          <w:rFonts w:ascii="Times New Roman" w:eastAsia="Times New Roman" w:hAnsi="Times New Roman" w:cs="Times New Roman"/>
          <w:sz w:val="24"/>
          <w:szCs w:val="24"/>
          <w:lang w:val="en-US"/>
          <w14:ligatures w14:val="none"/>
        </w:rPr>
      </w:pPr>
    </w:p>
    <w:p w14:paraId="4A8623EA" w14:textId="77777777" w:rsidR="001C42CB" w:rsidRPr="001C42CB" w:rsidRDefault="001C42CB" w:rsidP="001C42CB">
      <w:pPr>
        <w:spacing w:after="0" w:line="240" w:lineRule="auto"/>
        <w:ind w:left="6480" w:firstLine="720"/>
        <w:rPr>
          <w:rFonts w:ascii="Times New Roman" w:eastAsia="Times New Roman" w:hAnsi="Times New Roman" w:cs="Times New Roman"/>
          <w:sz w:val="24"/>
          <w:szCs w:val="24"/>
          <w:lang w:val="en-US"/>
          <w14:ligatures w14:val="none"/>
        </w:rPr>
      </w:pPr>
    </w:p>
    <w:p w14:paraId="171CA72B" w14:textId="77777777" w:rsidR="001C42CB" w:rsidRPr="001C42CB" w:rsidRDefault="001C42CB" w:rsidP="001C42CB">
      <w:pPr>
        <w:spacing w:after="0" w:line="240" w:lineRule="auto"/>
        <w:ind w:left="6480" w:firstLine="720"/>
        <w:rPr>
          <w:rFonts w:ascii="Times New Roman" w:eastAsia="Times New Roman" w:hAnsi="Times New Roman" w:cs="Times New Roman"/>
          <w:sz w:val="24"/>
          <w:szCs w:val="24"/>
          <w:lang w:val="en-US"/>
          <w14:ligatures w14:val="none"/>
        </w:rPr>
      </w:pPr>
    </w:p>
    <w:p w14:paraId="4145EA52" w14:textId="77777777" w:rsidR="001C42CB" w:rsidRPr="001C42CB" w:rsidRDefault="001C42CB" w:rsidP="001C42CB">
      <w:pPr>
        <w:spacing w:after="0" w:line="240" w:lineRule="auto"/>
        <w:ind w:left="6480" w:firstLine="720"/>
        <w:rPr>
          <w:rFonts w:ascii="Times New Roman" w:eastAsia="Times New Roman" w:hAnsi="Times New Roman" w:cs="Times New Roman"/>
          <w:sz w:val="24"/>
          <w:szCs w:val="24"/>
          <w:lang w:val="en-US"/>
          <w14:ligatures w14:val="none"/>
        </w:rPr>
      </w:pPr>
    </w:p>
    <w:p w14:paraId="323B337E" w14:textId="77777777" w:rsidR="001C42CB" w:rsidRPr="001C42CB" w:rsidRDefault="001C42CB" w:rsidP="001C42CB">
      <w:pPr>
        <w:spacing w:after="0" w:line="240" w:lineRule="auto"/>
        <w:ind w:left="6480" w:firstLine="720"/>
        <w:rPr>
          <w:rFonts w:ascii="Times New Roman" w:eastAsia="Times New Roman" w:hAnsi="Times New Roman" w:cs="Times New Roman"/>
          <w:sz w:val="24"/>
          <w:szCs w:val="24"/>
          <w:lang w:val="en-US"/>
          <w14:ligatures w14:val="none"/>
        </w:rPr>
      </w:pPr>
    </w:p>
    <w:p w14:paraId="24332B3D" w14:textId="77777777" w:rsidR="001C42CB" w:rsidRPr="001C42CB" w:rsidRDefault="001C42CB" w:rsidP="001C42CB">
      <w:pPr>
        <w:spacing w:after="0" w:line="240" w:lineRule="auto"/>
        <w:ind w:left="6480" w:firstLine="720"/>
        <w:rPr>
          <w:rFonts w:ascii="Times New Roman" w:eastAsia="Times New Roman" w:hAnsi="Times New Roman" w:cs="Times New Roman"/>
          <w:sz w:val="24"/>
          <w:szCs w:val="24"/>
          <w:lang w:val="en-US"/>
          <w14:ligatures w14:val="none"/>
        </w:rPr>
      </w:pPr>
    </w:p>
    <w:p w14:paraId="5A0E7B0E" w14:textId="77777777" w:rsidR="001C42CB" w:rsidRPr="001C42CB" w:rsidRDefault="001C42CB" w:rsidP="001C42CB">
      <w:pPr>
        <w:spacing w:after="0" w:line="240" w:lineRule="auto"/>
        <w:ind w:left="6480" w:firstLine="720"/>
        <w:rPr>
          <w:rFonts w:ascii="Times New Roman" w:eastAsia="Times New Roman" w:hAnsi="Times New Roman" w:cs="Times New Roman"/>
          <w:sz w:val="24"/>
          <w:szCs w:val="24"/>
          <w:lang w:val="en-US"/>
          <w14:ligatures w14:val="none"/>
        </w:rPr>
      </w:pPr>
    </w:p>
    <w:p w14:paraId="7893B541" w14:textId="77777777" w:rsidR="001C42CB" w:rsidRPr="001C42CB" w:rsidRDefault="001C42CB" w:rsidP="001C42CB">
      <w:pPr>
        <w:spacing w:after="0" w:line="240" w:lineRule="auto"/>
        <w:ind w:left="6480" w:firstLine="720"/>
        <w:rPr>
          <w:rFonts w:ascii="Times New Roman" w:eastAsia="Times New Roman" w:hAnsi="Times New Roman" w:cs="Times New Roman"/>
          <w:sz w:val="24"/>
          <w:szCs w:val="24"/>
          <w:lang w:val="en-US"/>
          <w14:ligatures w14:val="none"/>
        </w:rPr>
      </w:pPr>
    </w:p>
    <w:p w14:paraId="559D7167" w14:textId="77777777" w:rsidR="001C42CB" w:rsidRPr="001C42CB" w:rsidRDefault="001C42CB" w:rsidP="001C42CB">
      <w:pPr>
        <w:spacing w:after="0" w:line="240" w:lineRule="auto"/>
        <w:ind w:left="6480" w:firstLine="720"/>
        <w:rPr>
          <w:rFonts w:ascii="Times New Roman" w:eastAsia="Times New Roman" w:hAnsi="Times New Roman" w:cs="Times New Roman"/>
          <w:sz w:val="24"/>
          <w:szCs w:val="24"/>
          <w:lang w:val="en-US"/>
          <w14:ligatures w14:val="none"/>
        </w:rPr>
      </w:pPr>
    </w:p>
    <w:p w14:paraId="141460C0" w14:textId="77777777" w:rsidR="001C42CB" w:rsidRPr="001C42CB" w:rsidRDefault="001C42CB" w:rsidP="001C42CB">
      <w:pPr>
        <w:spacing w:after="0" w:line="240" w:lineRule="auto"/>
        <w:ind w:left="6480" w:firstLine="720"/>
        <w:rPr>
          <w:rFonts w:ascii="Times New Roman" w:eastAsia="Times New Roman" w:hAnsi="Times New Roman" w:cs="Times New Roman"/>
          <w:sz w:val="24"/>
          <w:szCs w:val="24"/>
          <w:lang w:val="en-US"/>
          <w14:ligatures w14:val="none"/>
        </w:rPr>
      </w:pPr>
    </w:p>
    <w:p w14:paraId="6CD0618A" w14:textId="77777777" w:rsidR="001C42CB" w:rsidRPr="001C42CB" w:rsidRDefault="001C42CB" w:rsidP="001C42CB">
      <w:pPr>
        <w:spacing w:after="0" w:line="240" w:lineRule="auto"/>
        <w:ind w:left="6480" w:firstLine="720"/>
        <w:rPr>
          <w:rFonts w:ascii="Times New Roman" w:eastAsia="Times New Roman" w:hAnsi="Times New Roman" w:cs="Times New Roman"/>
          <w:sz w:val="24"/>
          <w:szCs w:val="24"/>
          <w:lang w:val="en-US"/>
          <w14:ligatures w14:val="none"/>
        </w:rPr>
      </w:pPr>
    </w:p>
    <w:p w14:paraId="113AE964" w14:textId="77777777" w:rsidR="001C42CB" w:rsidRPr="001C42CB" w:rsidRDefault="001C42CB" w:rsidP="001C42CB">
      <w:pPr>
        <w:spacing w:after="0" w:line="240" w:lineRule="auto"/>
        <w:ind w:left="6480" w:firstLine="720"/>
        <w:rPr>
          <w:rFonts w:ascii="Times New Roman" w:eastAsia="Times New Roman" w:hAnsi="Times New Roman" w:cs="Times New Roman"/>
          <w:sz w:val="24"/>
          <w:szCs w:val="24"/>
          <w:lang w:val="en-US"/>
          <w14:ligatures w14:val="none"/>
        </w:rPr>
      </w:pPr>
    </w:p>
    <w:p w14:paraId="1C18575B" w14:textId="77777777" w:rsidR="001C42CB" w:rsidRPr="001C42CB" w:rsidRDefault="001C42CB" w:rsidP="001C42CB">
      <w:pPr>
        <w:spacing w:after="0" w:line="240" w:lineRule="auto"/>
        <w:ind w:left="6480" w:firstLine="720"/>
        <w:rPr>
          <w:rFonts w:ascii="Times New Roman" w:eastAsia="Times New Roman" w:hAnsi="Times New Roman" w:cs="Times New Roman"/>
          <w:sz w:val="24"/>
          <w:szCs w:val="24"/>
          <w:lang w:val="en-US"/>
          <w14:ligatures w14:val="none"/>
        </w:rPr>
      </w:pPr>
    </w:p>
    <w:p w14:paraId="6CDBF01C" w14:textId="77777777" w:rsidR="001C42CB" w:rsidRPr="001C42CB" w:rsidRDefault="001C42CB" w:rsidP="001C42CB">
      <w:pPr>
        <w:spacing w:after="0" w:line="240" w:lineRule="auto"/>
        <w:ind w:left="6480" w:firstLine="720"/>
        <w:rPr>
          <w:rFonts w:ascii="Times New Roman" w:eastAsia="Times New Roman" w:hAnsi="Times New Roman" w:cs="Times New Roman"/>
          <w:sz w:val="24"/>
          <w:szCs w:val="24"/>
          <w:lang w:val="en-US"/>
          <w14:ligatures w14:val="none"/>
        </w:rPr>
      </w:pPr>
    </w:p>
    <w:p w14:paraId="4C9748E6" w14:textId="77777777" w:rsidR="001C42CB" w:rsidRPr="001C42CB" w:rsidRDefault="001C42CB" w:rsidP="001C42CB">
      <w:pPr>
        <w:spacing w:after="0" w:line="240" w:lineRule="auto"/>
        <w:rPr>
          <w:rFonts w:ascii="Times New Roman" w:eastAsia="Times New Roman" w:hAnsi="Times New Roman" w:cs="Times New Roman"/>
          <w:sz w:val="20"/>
          <w:szCs w:val="20"/>
          <w:lang w:val="en-US"/>
          <w14:ligatures w14:val="none"/>
        </w:rPr>
      </w:pPr>
    </w:p>
    <w:p w14:paraId="62D47A97" w14:textId="77777777" w:rsidR="001C42CB" w:rsidRPr="001C42CB" w:rsidRDefault="001C42CB" w:rsidP="001C42CB">
      <w:pPr>
        <w:spacing w:after="0" w:line="240" w:lineRule="auto"/>
        <w:rPr>
          <w:rFonts w:ascii="Times New Roman" w:eastAsia="Times New Roman" w:hAnsi="Times New Roman" w:cs="Times New Roman"/>
          <w:b/>
          <w:kern w:val="28"/>
          <w:sz w:val="24"/>
          <w:szCs w:val="24"/>
          <w:u w:val="single"/>
          <w:lang w:val="en-US"/>
          <w14:ligatures w14:val="none"/>
        </w:rPr>
      </w:pPr>
      <w:r w:rsidRPr="001C42CB">
        <w:rPr>
          <w:rFonts w:ascii="Times New Roman" w:eastAsia="Times New Roman" w:hAnsi="Times New Roman" w:cs="Times New Roman"/>
          <w:sz w:val="20"/>
          <w:szCs w:val="20"/>
          <w:lang w:val="en-US"/>
          <w14:ligatures w14:val="none"/>
        </w:rPr>
        <w:br w:type="page"/>
      </w:r>
    </w:p>
    <w:p w14:paraId="45E62CA3" w14:textId="77777777" w:rsidR="001C42CB" w:rsidRPr="001C42CB" w:rsidRDefault="001C42CB" w:rsidP="001C42CB">
      <w:pPr>
        <w:keepNext/>
        <w:spacing w:after="0" w:line="240" w:lineRule="auto"/>
        <w:outlineLvl w:val="0"/>
        <w:rPr>
          <w:rFonts w:ascii="Times New Roman" w:eastAsia="Times New Roman" w:hAnsi="Times New Roman" w:cs="Times New Roman"/>
          <w:b/>
          <w:kern w:val="28"/>
          <w:sz w:val="24"/>
          <w:szCs w:val="24"/>
          <w:u w:val="single"/>
          <w:lang w:val="en-US"/>
          <w14:ligatures w14:val="none"/>
        </w:rPr>
      </w:pPr>
      <w:bookmarkStart w:id="135" w:name="_Toc235425645"/>
      <w:r w:rsidRPr="001C42CB">
        <w:rPr>
          <w:rFonts w:ascii="Times New Roman" w:eastAsia="Times New Roman" w:hAnsi="Times New Roman" w:cs="Times New Roman"/>
          <w:b/>
          <w:kern w:val="28"/>
          <w:sz w:val="24"/>
          <w:szCs w:val="24"/>
          <w:u w:val="single"/>
          <w:lang w:val="en-US"/>
          <w14:ligatures w14:val="none"/>
        </w:rPr>
        <w:lastRenderedPageBreak/>
        <w:t>OHFA HOME Application - Attachment C</w:t>
      </w:r>
      <w:bookmarkEnd w:id="135"/>
    </w:p>
    <w:p w14:paraId="2A4B31D2" w14:textId="77777777" w:rsidR="001C42CB" w:rsidRPr="001C42CB" w:rsidRDefault="001C42CB" w:rsidP="001C42CB">
      <w:pPr>
        <w:spacing w:after="0" w:line="240" w:lineRule="auto"/>
        <w:rPr>
          <w:rFonts w:ascii="Times New Roman" w:eastAsia="Times New Roman" w:hAnsi="Times New Roman" w:cs="Times New Roman"/>
          <w:sz w:val="20"/>
          <w:szCs w:val="20"/>
          <w:lang w:val="en-US"/>
          <w14:ligatures w14:val="none"/>
        </w:rPr>
      </w:pPr>
      <w:r w:rsidRPr="001C42CB">
        <w:rPr>
          <w:rFonts w:ascii="Times New Roman" w:eastAsia="Times New Roman" w:hAnsi="Times New Roman" w:cs="Times New Roman"/>
          <w:sz w:val="20"/>
          <w:szCs w:val="20"/>
          <w:lang w:val="en-US"/>
          <w14:ligatures w14:val="none"/>
        </w:rPr>
        <w:t>(DO NOT MODIFY THIS FORM)</w:t>
      </w:r>
    </w:p>
    <w:p w14:paraId="21C31F81" w14:textId="77777777" w:rsidR="001C42CB" w:rsidRPr="001C42CB" w:rsidRDefault="001C42CB" w:rsidP="001C42CB">
      <w:pPr>
        <w:spacing w:after="0" w:line="240" w:lineRule="auto"/>
        <w:rPr>
          <w:rFonts w:ascii="Times New Roman" w:eastAsia="Times New Roman" w:hAnsi="Times New Roman" w:cs="Times New Roman"/>
          <w:b/>
          <w:sz w:val="24"/>
          <w:szCs w:val="24"/>
          <w:u w:val="single"/>
          <w:lang w:val="en-US"/>
          <w14:ligatures w14:val="none"/>
        </w:rPr>
      </w:pPr>
    </w:p>
    <w:p w14:paraId="559C6603" w14:textId="77777777" w:rsidR="001C42CB" w:rsidRPr="001C42CB" w:rsidRDefault="001C42CB" w:rsidP="001C42CB">
      <w:pPr>
        <w:spacing w:after="0" w:line="240" w:lineRule="auto"/>
        <w:rPr>
          <w:rFonts w:ascii="Times New Roman" w:eastAsia="Times New Roman" w:hAnsi="Times New Roman" w:cs="Times New Roman"/>
          <w:b/>
          <w:sz w:val="24"/>
          <w:szCs w:val="24"/>
          <w:lang w:val="en-US"/>
          <w14:ligatures w14:val="none"/>
        </w:rPr>
      </w:pPr>
      <w:r w:rsidRPr="001C42CB">
        <w:rPr>
          <w:rFonts w:ascii="Times New Roman" w:eastAsia="Times New Roman" w:hAnsi="Times New Roman" w:cs="Times New Roman"/>
          <w:b/>
          <w:sz w:val="24"/>
          <w:szCs w:val="24"/>
          <w:lang w:val="en-US"/>
          <w14:ligatures w14:val="none"/>
        </w:rPr>
        <w:t>Certification of Financial Management</w:t>
      </w:r>
    </w:p>
    <w:p w14:paraId="6C026C3C" w14:textId="77777777" w:rsidR="001C42CB" w:rsidRPr="001C42CB" w:rsidRDefault="001C42CB" w:rsidP="001C42CB">
      <w:pPr>
        <w:autoSpaceDE w:val="0"/>
        <w:autoSpaceDN w:val="0"/>
        <w:adjustRightInd w:val="0"/>
        <w:spacing w:after="0" w:line="240" w:lineRule="auto"/>
        <w:rPr>
          <w:rFonts w:ascii="Times New Roman" w:eastAsia="Times New Roman" w:hAnsi="Times New Roman" w:cs="Times New Roman"/>
          <w:sz w:val="24"/>
          <w:szCs w:val="24"/>
          <w:lang w:val="en-US"/>
          <w14:ligatures w14:val="none"/>
        </w:rPr>
      </w:pPr>
    </w:p>
    <w:p w14:paraId="33FF3042" w14:textId="77777777" w:rsidR="001C42CB" w:rsidRPr="001C42CB" w:rsidRDefault="001C42CB" w:rsidP="001C42CB">
      <w:pPr>
        <w:autoSpaceDE w:val="0"/>
        <w:autoSpaceDN w:val="0"/>
        <w:adjustRightInd w:val="0"/>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 xml:space="preserve">Affiant: </w:t>
      </w:r>
      <w:r w:rsidRPr="001C42CB">
        <w:rPr>
          <w:rFonts w:ascii="Times New Roman" w:eastAsia="Times New Roman" w:hAnsi="Times New Roman" w:cs="Times New Roman"/>
          <w:sz w:val="24"/>
          <w:szCs w:val="24"/>
          <w:u w:val="single"/>
          <w:lang w:val="en-US"/>
          <w14:ligatures w14:val="none"/>
        </w:rPr>
        <w:tab/>
      </w:r>
      <w:r w:rsidRPr="001C42CB">
        <w:rPr>
          <w:rFonts w:ascii="Times New Roman" w:eastAsia="Times New Roman" w:hAnsi="Times New Roman" w:cs="Times New Roman"/>
          <w:sz w:val="24"/>
          <w:szCs w:val="24"/>
          <w:u w:val="single"/>
          <w:lang w:val="en-US"/>
          <w14:ligatures w14:val="none"/>
        </w:rPr>
        <w:tab/>
      </w:r>
      <w:r w:rsidRPr="001C42CB">
        <w:rPr>
          <w:rFonts w:ascii="Times New Roman" w:eastAsia="Times New Roman" w:hAnsi="Times New Roman" w:cs="Times New Roman"/>
          <w:sz w:val="24"/>
          <w:szCs w:val="24"/>
          <w:u w:val="single"/>
          <w:lang w:val="en-US"/>
          <w14:ligatures w14:val="none"/>
        </w:rPr>
        <w:tab/>
      </w:r>
      <w:r w:rsidRPr="001C42CB">
        <w:rPr>
          <w:rFonts w:ascii="Times New Roman" w:eastAsia="Times New Roman" w:hAnsi="Times New Roman" w:cs="Times New Roman"/>
          <w:sz w:val="24"/>
          <w:szCs w:val="24"/>
          <w:u w:val="single"/>
          <w:lang w:val="en-US"/>
          <w14:ligatures w14:val="none"/>
        </w:rPr>
        <w:tab/>
      </w:r>
      <w:r w:rsidRPr="001C42CB">
        <w:rPr>
          <w:rFonts w:ascii="Times New Roman" w:eastAsia="Times New Roman" w:hAnsi="Times New Roman" w:cs="Times New Roman"/>
          <w:sz w:val="24"/>
          <w:szCs w:val="24"/>
          <w:u w:val="single"/>
          <w:lang w:val="en-US"/>
          <w14:ligatures w14:val="none"/>
        </w:rPr>
        <w:tab/>
      </w:r>
      <w:r w:rsidRPr="001C42CB">
        <w:rPr>
          <w:rFonts w:ascii="Times New Roman" w:eastAsia="Times New Roman" w:hAnsi="Times New Roman" w:cs="Times New Roman"/>
          <w:sz w:val="24"/>
          <w:szCs w:val="24"/>
          <w:u w:val="single"/>
          <w:lang w:val="en-US"/>
          <w14:ligatures w14:val="none"/>
        </w:rPr>
        <w:tab/>
      </w:r>
      <w:r w:rsidRPr="001C42CB">
        <w:rPr>
          <w:rFonts w:ascii="Times New Roman" w:eastAsia="Times New Roman" w:hAnsi="Times New Roman" w:cs="Times New Roman"/>
          <w:sz w:val="24"/>
          <w:szCs w:val="24"/>
          <w:u w:val="single"/>
          <w:lang w:val="en-US"/>
          <w14:ligatures w14:val="none"/>
        </w:rPr>
        <w:tab/>
      </w:r>
      <w:r w:rsidRPr="001C42CB">
        <w:rPr>
          <w:rFonts w:ascii="Times New Roman" w:eastAsia="Times New Roman" w:hAnsi="Times New Roman" w:cs="Times New Roman"/>
          <w:sz w:val="24"/>
          <w:szCs w:val="24"/>
          <w:lang w:val="en-US"/>
          <w14:ligatures w14:val="none"/>
        </w:rPr>
        <w:t xml:space="preserve">                        </w:t>
      </w:r>
    </w:p>
    <w:p w14:paraId="5FEB348F" w14:textId="77777777" w:rsidR="001C42CB" w:rsidRPr="001C42CB" w:rsidRDefault="001C42CB" w:rsidP="001C42CB">
      <w:pPr>
        <w:autoSpaceDE w:val="0"/>
        <w:autoSpaceDN w:val="0"/>
        <w:adjustRightInd w:val="0"/>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Applicant: _______________________________________</w:t>
      </w:r>
    </w:p>
    <w:p w14:paraId="5D4C30F5" w14:textId="77777777" w:rsidR="001C42CB" w:rsidRPr="001C42CB" w:rsidRDefault="001C42CB" w:rsidP="001C42CB">
      <w:pPr>
        <w:autoSpaceDE w:val="0"/>
        <w:autoSpaceDN w:val="0"/>
        <w:adjustRightInd w:val="0"/>
        <w:spacing w:after="0" w:line="240" w:lineRule="auto"/>
        <w:rPr>
          <w:rFonts w:ascii="Times New Roman" w:eastAsia="Times New Roman" w:hAnsi="Times New Roman" w:cs="Times New Roman"/>
          <w:b/>
          <w:i/>
          <w:iCs/>
          <w:sz w:val="24"/>
          <w:szCs w:val="24"/>
          <w:lang w:val="en-US"/>
          <w14:ligatures w14:val="none"/>
        </w:rPr>
      </w:pPr>
      <w:r w:rsidRPr="001C42CB">
        <w:rPr>
          <w:rFonts w:ascii="Times New Roman" w:eastAsia="Times New Roman" w:hAnsi="Times New Roman" w:cs="Times New Roman"/>
          <w:bCs/>
          <w:sz w:val="24"/>
          <w:szCs w:val="24"/>
          <w:lang w:val="en-US"/>
          <w14:ligatures w14:val="none"/>
        </w:rPr>
        <w:t>(Insert exact legal name of the organization)</w:t>
      </w:r>
    </w:p>
    <w:p w14:paraId="4EFF0D21" w14:textId="77777777" w:rsidR="001C42CB" w:rsidRPr="001C42CB" w:rsidRDefault="001C42CB" w:rsidP="001C42CB">
      <w:pPr>
        <w:autoSpaceDE w:val="0"/>
        <w:autoSpaceDN w:val="0"/>
        <w:adjustRightInd w:val="0"/>
        <w:spacing w:after="0" w:line="240" w:lineRule="auto"/>
        <w:rPr>
          <w:rFonts w:ascii="Times New Roman" w:eastAsia="Times New Roman" w:hAnsi="Times New Roman" w:cs="Times New Roman"/>
          <w:sz w:val="24"/>
          <w:szCs w:val="24"/>
          <w:lang w:val="en-US"/>
          <w14:ligatures w14:val="none"/>
        </w:rPr>
      </w:pPr>
    </w:p>
    <w:p w14:paraId="29A79AEF" w14:textId="77777777" w:rsidR="001C42CB" w:rsidRPr="001C42CB" w:rsidRDefault="001C42CB" w:rsidP="001C42CB">
      <w:pPr>
        <w:autoSpaceDE w:val="0"/>
        <w:autoSpaceDN w:val="0"/>
        <w:adjustRightInd w:val="0"/>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Affiant, as the duly authorized representative of the Applicant, hereby affirms under oath the following:</w:t>
      </w:r>
    </w:p>
    <w:p w14:paraId="1DEF848A" w14:textId="77777777" w:rsidR="001C42CB" w:rsidRPr="001C42CB" w:rsidRDefault="001C42CB" w:rsidP="001C42CB">
      <w:pPr>
        <w:autoSpaceDE w:val="0"/>
        <w:autoSpaceDN w:val="0"/>
        <w:adjustRightInd w:val="0"/>
        <w:spacing w:after="0" w:line="240" w:lineRule="auto"/>
        <w:rPr>
          <w:rFonts w:ascii="Times New Roman" w:eastAsia="Times New Roman" w:hAnsi="Times New Roman" w:cs="Times New Roman"/>
          <w:sz w:val="24"/>
          <w:szCs w:val="24"/>
          <w:lang w:val="en-US"/>
          <w14:ligatures w14:val="none"/>
        </w:rPr>
      </w:pPr>
    </w:p>
    <w:p w14:paraId="08BC6114" w14:textId="77777777" w:rsidR="001C42CB" w:rsidRPr="001C42CB" w:rsidRDefault="001C42CB" w:rsidP="001C42CB">
      <w:pPr>
        <w:autoSpaceDE w:val="0"/>
        <w:autoSpaceDN w:val="0"/>
        <w:adjustRightInd w:val="0"/>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The Applicant certifies that:</w:t>
      </w:r>
    </w:p>
    <w:p w14:paraId="3DE4DF8F" w14:textId="77777777" w:rsidR="001C42CB" w:rsidRPr="001C42CB" w:rsidRDefault="001C42CB" w:rsidP="001C42CB">
      <w:pPr>
        <w:autoSpaceDE w:val="0"/>
        <w:autoSpaceDN w:val="0"/>
        <w:adjustRightInd w:val="0"/>
        <w:spacing w:after="0" w:line="240" w:lineRule="auto"/>
        <w:rPr>
          <w:rFonts w:ascii="Times New Roman" w:eastAsia="Times New Roman" w:hAnsi="Times New Roman" w:cs="Times New Roman"/>
          <w:sz w:val="24"/>
          <w:szCs w:val="24"/>
          <w:lang w:val="en-US"/>
          <w14:ligatures w14:val="none"/>
        </w:rPr>
      </w:pPr>
    </w:p>
    <w:p w14:paraId="106139A2" w14:textId="77777777" w:rsidR="001C42CB" w:rsidRPr="001C42CB" w:rsidRDefault="001C42CB" w:rsidP="001C42CB">
      <w:pPr>
        <w:numPr>
          <w:ilvl w:val="0"/>
          <w:numId w:val="33"/>
        </w:numPr>
        <w:autoSpaceDE w:val="0"/>
        <w:autoSpaceDN w:val="0"/>
        <w:adjustRightInd w:val="0"/>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It has written policies and procedures in place to ensure:</w:t>
      </w:r>
    </w:p>
    <w:p w14:paraId="7CECB6AB" w14:textId="77777777" w:rsidR="001C42CB" w:rsidRPr="001C42CB" w:rsidRDefault="001C42CB" w:rsidP="001C42CB">
      <w:pPr>
        <w:numPr>
          <w:ilvl w:val="1"/>
          <w:numId w:val="33"/>
        </w:numPr>
        <w:autoSpaceDE w:val="0"/>
        <w:autoSpaceDN w:val="0"/>
        <w:adjustRightInd w:val="0"/>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 xml:space="preserve">Proper tracking of expended and unexpended HOME funds  </w:t>
      </w:r>
    </w:p>
    <w:p w14:paraId="2028AE84" w14:textId="77777777" w:rsidR="001C42CB" w:rsidRPr="001C42CB" w:rsidRDefault="001C42CB" w:rsidP="001C42CB">
      <w:pPr>
        <w:numPr>
          <w:ilvl w:val="1"/>
          <w:numId w:val="33"/>
        </w:numPr>
        <w:autoSpaceDE w:val="0"/>
        <w:autoSpaceDN w:val="0"/>
        <w:adjustRightInd w:val="0"/>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 xml:space="preserve">Proper tracking and allocation of administrative costs, if applicable  </w:t>
      </w:r>
    </w:p>
    <w:p w14:paraId="53BBC31C" w14:textId="77777777" w:rsidR="001C42CB" w:rsidRPr="001C42CB" w:rsidRDefault="001C42CB" w:rsidP="001C42CB">
      <w:pPr>
        <w:numPr>
          <w:ilvl w:val="1"/>
          <w:numId w:val="33"/>
        </w:numPr>
        <w:autoSpaceDE w:val="0"/>
        <w:autoSpaceDN w:val="0"/>
        <w:adjustRightInd w:val="0"/>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 xml:space="preserve">Proper tracking of program income or CHDO proceeds, if applicable  </w:t>
      </w:r>
    </w:p>
    <w:p w14:paraId="6538FC1C" w14:textId="77777777" w:rsidR="001C42CB" w:rsidRPr="001C42CB" w:rsidRDefault="001C42CB" w:rsidP="001C42CB">
      <w:pPr>
        <w:numPr>
          <w:ilvl w:val="1"/>
          <w:numId w:val="33"/>
        </w:numPr>
        <w:autoSpaceDE w:val="0"/>
        <w:autoSpaceDN w:val="0"/>
        <w:adjustRightInd w:val="0"/>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Proper maintenance of source documentation for all expenditures </w:t>
      </w:r>
    </w:p>
    <w:p w14:paraId="562CB070" w14:textId="77777777" w:rsidR="001C42CB" w:rsidRPr="001C42CB" w:rsidRDefault="001C42CB" w:rsidP="001C42CB">
      <w:pPr>
        <w:numPr>
          <w:ilvl w:val="1"/>
          <w:numId w:val="33"/>
        </w:numPr>
        <w:autoSpaceDE w:val="0"/>
        <w:autoSpaceDN w:val="0"/>
        <w:adjustRightInd w:val="0"/>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 xml:space="preserve">Accurate tracking of match liability and credit  </w:t>
      </w:r>
    </w:p>
    <w:p w14:paraId="0B79929B" w14:textId="77777777" w:rsidR="001C42CB" w:rsidRPr="001C42CB" w:rsidRDefault="001C42CB" w:rsidP="001C42CB">
      <w:pPr>
        <w:numPr>
          <w:ilvl w:val="0"/>
          <w:numId w:val="33"/>
        </w:numPr>
        <w:autoSpaceDE w:val="0"/>
        <w:autoSpaceDN w:val="0"/>
        <w:adjustRightInd w:val="0"/>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 xml:space="preserve">It has written policies and procedures in place to ensure that all expenditures are eligible, reasonable, and properly documented.  </w:t>
      </w:r>
    </w:p>
    <w:p w14:paraId="51F9F696" w14:textId="77777777" w:rsidR="001C42CB" w:rsidRPr="001C42CB" w:rsidRDefault="001C42CB" w:rsidP="001C42CB">
      <w:pPr>
        <w:numPr>
          <w:ilvl w:val="0"/>
          <w:numId w:val="33"/>
        </w:numPr>
        <w:autoSpaceDE w:val="0"/>
        <w:autoSpaceDN w:val="0"/>
        <w:adjustRightInd w:val="0"/>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 xml:space="preserve">It has written policies and procedures in place to ensure proper control and retention of all records and documents.  </w:t>
      </w:r>
    </w:p>
    <w:p w14:paraId="7D75ADC2" w14:textId="77777777" w:rsidR="001C42CB" w:rsidRPr="001C42CB" w:rsidRDefault="001C42CB" w:rsidP="001C42CB">
      <w:pPr>
        <w:numPr>
          <w:ilvl w:val="0"/>
          <w:numId w:val="33"/>
        </w:numPr>
        <w:autoSpaceDE w:val="0"/>
        <w:autoSpaceDN w:val="0"/>
        <w:adjustRightInd w:val="0"/>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 xml:space="preserve">It has adequate staffing and written procedures in place to ensure appropriate separation of duties.  </w:t>
      </w:r>
    </w:p>
    <w:p w14:paraId="2697E071" w14:textId="77777777" w:rsidR="001C42CB" w:rsidRPr="001C42CB" w:rsidRDefault="001C42CB" w:rsidP="001C42CB">
      <w:pPr>
        <w:numPr>
          <w:ilvl w:val="0"/>
          <w:numId w:val="33"/>
        </w:numPr>
        <w:autoSpaceDE w:val="0"/>
        <w:autoSpaceDN w:val="0"/>
        <w:adjustRightInd w:val="0"/>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 xml:space="preserve">It has sufficient internal controls in place to ensure proper management and disbursement of HOME funds.  </w:t>
      </w:r>
    </w:p>
    <w:p w14:paraId="2B8A175C" w14:textId="77777777" w:rsidR="001C42CB" w:rsidRPr="001C42CB" w:rsidRDefault="001C42CB" w:rsidP="001C42CB">
      <w:pPr>
        <w:numPr>
          <w:ilvl w:val="0"/>
          <w:numId w:val="33"/>
        </w:numPr>
        <w:autoSpaceDE w:val="0"/>
        <w:autoSpaceDN w:val="0"/>
        <w:adjustRightInd w:val="0"/>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 xml:space="preserve">It will comply with applicable provisions of the OMB Uniform Guidance, 2 CFR Part 200. (CHDOs and for-profit Developers are subject only to cost reasonableness standards under 2 CFR 200.404 and 200.405.)  </w:t>
      </w:r>
    </w:p>
    <w:p w14:paraId="6BAEE2C3" w14:textId="77777777" w:rsidR="001C42CB" w:rsidRPr="001C42CB" w:rsidRDefault="001C42CB" w:rsidP="001C42CB">
      <w:pPr>
        <w:numPr>
          <w:ilvl w:val="0"/>
          <w:numId w:val="33"/>
        </w:numPr>
        <w:autoSpaceDE w:val="0"/>
        <w:autoSpaceDN w:val="0"/>
        <w:adjustRightInd w:val="0"/>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 xml:space="preserve">It will maintain all records related to the HOME Program, in either digital or physical form, for the full duration of the affordability period and for at least three (3) years thereafter.  </w:t>
      </w:r>
    </w:p>
    <w:p w14:paraId="2F3E317A" w14:textId="77777777" w:rsidR="001C42CB" w:rsidRPr="001C42CB" w:rsidRDefault="001C42CB" w:rsidP="001C42CB">
      <w:pPr>
        <w:numPr>
          <w:ilvl w:val="0"/>
          <w:numId w:val="33"/>
        </w:numPr>
        <w:autoSpaceDE w:val="0"/>
        <w:autoSpaceDN w:val="0"/>
        <w:adjustRightInd w:val="0"/>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 xml:space="preserve">It will comply with all applicable building codes and construction standards established by OHFA and Federal, State, and local jurisdictions, including the most recent International Residential Code (IRC).  </w:t>
      </w:r>
    </w:p>
    <w:p w14:paraId="7FFCD8AD" w14:textId="77777777" w:rsidR="001C42CB" w:rsidRPr="001C42CB" w:rsidRDefault="001C42CB" w:rsidP="001C42CB">
      <w:pPr>
        <w:numPr>
          <w:ilvl w:val="0"/>
          <w:numId w:val="33"/>
        </w:numPr>
        <w:autoSpaceDE w:val="0"/>
        <w:autoSpaceDN w:val="0"/>
        <w:adjustRightInd w:val="0"/>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 xml:space="preserve">It will use OHFA-approved standard forms for deed restrictions, mortgages, affidavits, and other required compliance documentation. </w:t>
      </w:r>
    </w:p>
    <w:p w14:paraId="2211705E" w14:textId="77777777" w:rsidR="001C42CB" w:rsidRPr="001C42CB" w:rsidRDefault="001C42CB" w:rsidP="001C42CB">
      <w:pPr>
        <w:autoSpaceDE w:val="0"/>
        <w:autoSpaceDN w:val="0"/>
        <w:adjustRightInd w:val="0"/>
        <w:spacing w:after="0" w:line="240" w:lineRule="auto"/>
        <w:ind w:left="360"/>
        <w:rPr>
          <w:rFonts w:ascii="Times New Roman" w:eastAsia="Times New Roman" w:hAnsi="Times New Roman" w:cs="Times New Roman"/>
          <w:sz w:val="24"/>
          <w:szCs w:val="24"/>
          <w:lang w:val="en-US"/>
          <w14:ligatures w14:val="none"/>
        </w:rPr>
      </w:pPr>
    </w:p>
    <w:p w14:paraId="12108205" w14:textId="77777777" w:rsidR="001C42CB" w:rsidRPr="001C42CB" w:rsidRDefault="001C42CB" w:rsidP="001C42CB">
      <w:pPr>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The Applicant certifies that they have read and are familiar with the above regulations, laws, policies and procedures and agrees to abide by them. Failure to do so may result in termination of the Written Agreement, recapture of HOME funds, and/or suspension from program participation.</w:t>
      </w:r>
    </w:p>
    <w:p w14:paraId="1E58B251" w14:textId="77777777" w:rsidR="001C42CB" w:rsidRPr="001C42CB" w:rsidRDefault="001C42CB" w:rsidP="001C42CB">
      <w:pPr>
        <w:autoSpaceDE w:val="0"/>
        <w:autoSpaceDN w:val="0"/>
        <w:adjustRightInd w:val="0"/>
        <w:spacing w:after="0" w:line="240" w:lineRule="auto"/>
        <w:rPr>
          <w:rFonts w:ascii="Times New Roman" w:eastAsia="Times New Roman" w:hAnsi="Times New Roman" w:cs="Times New Roman"/>
          <w:sz w:val="24"/>
          <w:szCs w:val="24"/>
          <w:lang w:val="en-US"/>
          <w14:ligatures w14:val="none"/>
        </w:rPr>
      </w:pPr>
    </w:p>
    <w:p w14:paraId="4BBD7F41" w14:textId="77777777" w:rsidR="001C42CB" w:rsidRPr="001C42CB" w:rsidRDefault="001C42CB" w:rsidP="001C42CB">
      <w:pPr>
        <w:spacing w:after="0" w:line="240" w:lineRule="auto"/>
        <w:rPr>
          <w:rFonts w:ascii="Times New Roman" w:eastAsia="Times New Roman" w:hAnsi="Times New Roman" w:cs="Times New Roman"/>
          <w:sz w:val="24"/>
          <w:szCs w:val="24"/>
          <w:lang w:val="en-US"/>
          <w14:ligatures w14:val="none"/>
        </w:rPr>
      </w:pPr>
    </w:p>
    <w:p w14:paraId="3FC7B26F" w14:textId="77777777" w:rsidR="001C42CB" w:rsidRPr="001C42CB" w:rsidRDefault="001C42CB" w:rsidP="001C42CB">
      <w:pPr>
        <w:spacing w:after="0" w:line="240" w:lineRule="auto"/>
        <w:rPr>
          <w:rFonts w:ascii="Times New Roman" w:eastAsia="Times New Roman" w:hAnsi="Times New Roman" w:cs="Times New Roman"/>
          <w:sz w:val="24"/>
          <w:szCs w:val="24"/>
          <w:lang w:val="en-US"/>
          <w14:ligatures w14:val="none"/>
        </w:rPr>
      </w:pPr>
    </w:p>
    <w:p w14:paraId="6B1533A6" w14:textId="77777777" w:rsidR="001C42CB" w:rsidRPr="001C42CB" w:rsidRDefault="001C42CB" w:rsidP="001C42CB">
      <w:pPr>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lastRenderedPageBreak/>
        <w:t xml:space="preserve">_____________________________________________     ______________________________  </w:t>
      </w:r>
    </w:p>
    <w:p w14:paraId="276B53A7" w14:textId="77777777" w:rsidR="001C42CB" w:rsidRPr="001C42CB" w:rsidRDefault="001C42CB" w:rsidP="001C42CB">
      <w:pPr>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Name and Title (Type or Print)                 </w:t>
      </w:r>
      <w:r w:rsidRPr="001C42CB">
        <w:rPr>
          <w:rFonts w:ascii="Times New Roman" w:eastAsia="Times New Roman" w:hAnsi="Times New Roman" w:cs="Times New Roman"/>
          <w:sz w:val="24"/>
          <w:szCs w:val="24"/>
          <w:lang w:val="en-US"/>
          <w14:ligatures w14:val="none"/>
        </w:rPr>
        <w:tab/>
      </w:r>
      <w:r w:rsidRPr="001C42CB">
        <w:rPr>
          <w:rFonts w:ascii="Times New Roman" w:eastAsia="Times New Roman" w:hAnsi="Times New Roman" w:cs="Times New Roman"/>
          <w:sz w:val="24"/>
          <w:szCs w:val="24"/>
          <w:lang w:val="en-US"/>
          <w14:ligatures w14:val="none"/>
        </w:rPr>
        <w:tab/>
      </w:r>
      <w:r w:rsidRPr="001C42CB">
        <w:rPr>
          <w:rFonts w:ascii="Times New Roman" w:eastAsia="Times New Roman" w:hAnsi="Times New Roman" w:cs="Times New Roman"/>
          <w:sz w:val="24"/>
          <w:szCs w:val="24"/>
          <w:lang w:val="en-US"/>
          <w14:ligatures w14:val="none"/>
        </w:rPr>
        <w:tab/>
        <w:t xml:space="preserve"> Date  </w:t>
      </w:r>
    </w:p>
    <w:p w14:paraId="5B74FA51" w14:textId="77777777" w:rsidR="001C42CB" w:rsidRPr="001C42CB" w:rsidRDefault="001C42CB" w:rsidP="001C42CB">
      <w:pPr>
        <w:spacing w:after="0" w:line="240" w:lineRule="auto"/>
        <w:rPr>
          <w:rFonts w:ascii="Times New Roman" w:eastAsia="Times New Roman" w:hAnsi="Times New Roman" w:cs="Times New Roman"/>
          <w:sz w:val="24"/>
          <w:szCs w:val="24"/>
          <w:lang w:val="en-US"/>
          <w14:ligatures w14:val="none"/>
        </w:rPr>
      </w:pPr>
    </w:p>
    <w:p w14:paraId="31B3EEA9" w14:textId="77777777" w:rsidR="001C42CB" w:rsidRPr="001C42CB" w:rsidRDefault="001C42CB" w:rsidP="001C42CB">
      <w:pPr>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 xml:space="preserve">_____________________________________________  </w:t>
      </w:r>
    </w:p>
    <w:p w14:paraId="5ED79F30" w14:textId="77777777" w:rsidR="001C42CB" w:rsidRPr="001C42CB" w:rsidRDefault="001C42CB" w:rsidP="001C42CB">
      <w:pPr>
        <w:spacing w:after="0" w:line="240" w:lineRule="auto"/>
        <w:rPr>
          <w:rFonts w:ascii="Times New Roman" w:eastAsia="Times New Roman" w:hAnsi="Times New Roman" w:cs="Times New Roman"/>
          <w:sz w:val="24"/>
          <w:szCs w:val="24"/>
          <w:lang w:val="en-US"/>
          <w14:ligatures w14:val="none"/>
        </w:rPr>
      </w:pPr>
      <w:r w:rsidRPr="001C42CB">
        <w:rPr>
          <w:rFonts w:ascii="Times New Roman" w:eastAsia="Times New Roman" w:hAnsi="Times New Roman" w:cs="Times New Roman"/>
          <w:sz w:val="24"/>
          <w:szCs w:val="24"/>
          <w:lang w:val="en-US"/>
          <w14:ligatures w14:val="none"/>
        </w:rPr>
        <w:t xml:space="preserve">Signature  </w:t>
      </w:r>
    </w:p>
    <w:p w14:paraId="44A3FF76" w14:textId="77777777" w:rsidR="006B69EC" w:rsidRPr="006B69EC" w:rsidRDefault="006B69EC" w:rsidP="008E13A2">
      <w:pPr>
        <w:keepNext/>
        <w:spacing w:after="60" w:line="240" w:lineRule="auto"/>
        <w:jc w:val="both"/>
        <w:outlineLvl w:val="0"/>
        <w:rPr>
          <w:rFonts w:ascii="Times New Roman" w:hAnsi="Times New Roman" w:cs="Times New Roman"/>
          <w:sz w:val="24"/>
          <w:szCs w:val="24"/>
          <w:lang w:val="en-US"/>
        </w:rPr>
      </w:pPr>
    </w:p>
    <w:sectPr w:rsidR="006B69EC" w:rsidRPr="006B69EC" w:rsidSect="008E3F94">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BD0D6" w14:textId="77777777" w:rsidR="008000FD" w:rsidRDefault="008000FD" w:rsidP="008000FD">
      <w:pPr>
        <w:spacing w:after="0" w:line="240" w:lineRule="auto"/>
      </w:pPr>
      <w:r>
        <w:separator/>
      </w:r>
    </w:p>
  </w:endnote>
  <w:endnote w:type="continuationSeparator" w:id="0">
    <w:p w14:paraId="455A132B" w14:textId="77777777" w:rsidR="008000FD" w:rsidRDefault="008000FD" w:rsidP="008000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4D8ED" w14:textId="19C1A148" w:rsidR="006B69EC" w:rsidRDefault="006B69EC" w:rsidP="006B69EC">
    <w:pPr>
      <w:pStyle w:val="Footer"/>
      <w:rPr>
        <w:rFonts w:ascii="Times New Roman" w:hAnsi="Times New Roman" w:cs="Times New Roman"/>
        <w:lang w:val="en-US"/>
      </w:rPr>
    </w:pPr>
    <w:r w:rsidRPr="006B69EC">
      <w:rPr>
        <w:rFonts w:ascii="Times New Roman" w:hAnsi="Times New Roman" w:cs="Times New Roman"/>
        <w:lang w:val="en-US"/>
      </w:rPr>
      <w:t xml:space="preserve">OHFA </w:t>
    </w:r>
    <w:r w:rsidR="00264F14">
      <w:rPr>
        <w:rFonts w:ascii="Times New Roman" w:hAnsi="Times New Roman" w:cs="Times New Roman"/>
        <w:lang w:val="en-US"/>
      </w:rPr>
      <w:t>2027</w:t>
    </w:r>
    <w:r w:rsidRPr="006B69EC">
      <w:rPr>
        <w:rFonts w:ascii="Times New Roman" w:hAnsi="Times New Roman" w:cs="Times New Roman"/>
        <w:lang w:val="en-US"/>
      </w:rPr>
      <w:t xml:space="preserve"> HOME </w:t>
    </w:r>
    <w:r>
      <w:rPr>
        <w:rFonts w:ascii="Times New Roman" w:hAnsi="Times New Roman" w:cs="Times New Roman"/>
        <w:lang w:val="en-US"/>
      </w:rPr>
      <w:t xml:space="preserve">Homebuyer Assistance </w:t>
    </w:r>
    <w:r w:rsidRPr="006B69EC">
      <w:rPr>
        <w:rFonts w:ascii="Times New Roman" w:hAnsi="Times New Roman" w:cs="Times New Roman"/>
        <w:lang w:val="en-US"/>
      </w:rPr>
      <w:t>Application</w:t>
    </w:r>
  </w:p>
  <w:p w14:paraId="68B55C9C" w14:textId="77777777" w:rsidR="006B69EC" w:rsidRDefault="006B69EC" w:rsidP="006B69EC">
    <w:pPr>
      <w:pStyle w:val="Footer"/>
      <w:rPr>
        <w:rFonts w:ascii="Times New Roman" w:hAnsi="Times New Roman" w:cs="Times New Roman"/>
        <w:lang w:val="en-US"/>
      </w:rPr>
    </w:pPr>
  </w:p>
  <w:p w14:paraId="66DAE4C4" w14:textId="1A757BE4" w:rsidR="006B69EC" w:rsidRDefault="006B69EC" w:rsidP="006B69EC">
    <w:pPr>
      <w:pStyle w:val="Footer"/>
    </w:pPr>
    <w:r w:rsidRPr="006B69EC">
      <w:rPr>
        <w:lang w:val="en-US"/>
      </w:rPr>
      <w:tab/>
    </w:r>
    <w:r>
      <w:fldChar w:fldCharType="begin"/>
    </w:r>
    <w:r>
      <w:instrText xml:space="preserve"> PAGE   \* MERGEFORMAT </w:instrText>
    </w:r>
    <w:r>
      <w:fldChar w:fldCharType="separate"/>
    </w:r>
    <w:r>
      <w:t>21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621B0" w14:textId="77777777" w:rsidR="008000FD" w:rsidRDefault="008000FD" w:rsidP="008000FD">
      <w:pPr>
        <w:spacing w:after="0" w:line="240" w:lineRule="auto"/>
      </w:pPr>
      <w:r>
        <w:separator/>
      </w:r>
    </w:p>
  </w:footnote>
  <w:footnote w:type="continuationSeparator" w:id="0">
    <w:p w14:paraId="4A49D9F3" w14:textId="77777777" w:rsidR="008000FD" w:rsidRDefault="008000FD" w:rsidP="008000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E5B83"/>
    <w:multiLevelType w:val="hybridMultilevel"/>
    <w:tmpl w:val="67849582"/>
    <w:lvl w:ilvl="0" w:tplc="92D811CA">
      <w:start w:val="1"/>
      <w:numFmt w:val="upperLetter"/>
      <w:lvlText w:val="%1."/>
      <w:lvlJc w:val="left"/>
      <w:pPr>
        <w:tabs>
          <w:tab w:val="num" w:pos="720"/>
        </w:tabs>
        <w:ind w:left="720" w:hanging="360"/>
      </w:pPr>
      <w:rPr>
        <w:rFonts w:cs="Times New Roman" w:hint="default"/>
        <w:b w:val="0"/>
        <w:color w:val="auto"/>
        <w:sz w:val="24"/>
        <w:szCs w:val="24"/>
      </w:rPr>
    </w:lvl>
    <w:lvl w:ilvl="1" w:tplc="7D06B0AE">
      <w:start w:val="1"/>
      <w:numFmt w:val="lowerRoman"/>
      <w:lvlText w:val="%2."/>
      <w:lvlJc w:val="left"/>
      <w:pPr>
        <w:tabs>
          <w:tab w:val="num" w:pos="1440"/>
        </w:tabs>
        <w:ind w:left="1440" w:hanging="360"/>
      </w:pPr>
      <w:rPr>
        <w:rFonts w:cs="Times New Roman" w:hint="default"/>
        <w:b w:val="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DC746E7"/>
    <w:multiLevelType w:val="hybridMultilevel"/>
    <w:tmpl w:val="62609B52"/>
    <w:lvl w:ilvl="0" w:tplc="496418B4">
      <w:start w:val="8"/>
      <w:numFmt w:val="bullet"/>
      <w:lvlText w:val="•"/>
      <w:lvlJc w:val="left"/>
      <w:pPr>
        <w:ind w:left="2136"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1C0377D"/>
    <w:multiLevelType w:val="hybridMultilevel"/>
    <w:tmpl w:val="F6A6D6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2475AC4"/>
    <w:multiLevelType w:val="hybridMultilevel"/>
    <w:tmpl w:val="B1C67140"/>
    <w:lvl w:ilvl="0" w:tplc="5588DB9E">
      <w:start w:val="1"/>
      <w:numFmt w:val="upperLetter"/>
      <w:lvlText w:val="%1."/>
      <w:lvlJc w:val="left"/>
      <w:pPr>
        <w:ind w:left="1440" w:hanging="360"/>
      </w:pPr>
      <w:rPr>
        <w:rFonts w:cs="Times New Roman" w:hint="default"/>
        <w:b w:val="0"/>
        <w:sz w:val="24"/>
        <w:szCs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568644E"/>
    <w:multiLevelType w:val="hybridMultilevel"/>
    <w:tmpl w:val="BC56B66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695F09"/>
    <w:multiLevelType w:val="hybridMultilevel"/>
    <w:tmpl w:val="11AEB866"/>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DA2AE8"/>
    <w:multiLevelType w:val="hybridMultilevel"/>
    <w:tmpl w:val="4A5632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1D894417"/>
    <w:multiLevelType w:val="hybridMultilevel"/>
    <w:tmpl w:val="F4BEB814"/>
    <w:lvl w:ilvl="0" w:tplc="A94C76C0">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834418"/>
    <w:multiLevelType w:val="hybridMultilevel"/>
    <w:tmpl w:val="FD460820"/>
    <w:lvl w:ilvl="0" w:tplc="F4AAD88E">
      <w:start w:val="1"/>
      <w:numFmt w:val="decimal"/>
      <w:lvlText w:val="%1."/>
      <w:lvlJc w:val="left"/>
      <w:pPr>
        <w:tabs>
          <w:tab w:val="num" w:pos="1080"/>
        </w:tabs>
        <w:ind w:left="1080" w:hanging="720"/>
      </w:pPr>
      <w:rPr>
        <w:rFonts w:ascii="Times New Roman" w:hAnsi="Times New Roman" w:cs="Times New Roman" w:hint="default"/>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4A47262"/>
    <w:multiLevelType w:val="hybridMultilevel"/>
    <w:tmpl w:val="E3ACD8B0"/>
    <w:lvl w:ilvl="0" w:tplc="B86ED4AA">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485A15"/>
    <w:multiLevelType w:val="hybridMultilevel"/>
    <w:tmpl w:val="4FD889B2"/>
    <w:lvl w:ilvl="0" w:tplc="04090005">
      <w:start w:val="1"/>
      <w:numFmt w:val="bullet"/>
      <w:lvlText w:val=""/>
      <w:lvlJc w:val="left"/>
      <w:pPr>
        <w:tabs>
          <w:tab w:val="num" w:pos="720"/>
        </w:tabs>
        <w:ind w:left="720" w:hanging="360"/>
      </w:pPr>
      <w:rPr>
        <w:rFonts w:ascii="Wingdings" w:hAnsi="Wingdings" w:hint="default"/>
      </w:rPr>
    </w:lvl>
    <w:lvl w:ilvl="1" w:tplc="0BFC0C8C">
      <w:start w:val="1"/>
      <w:numFmt w:val="upperLetter"/>
      <w:lvlText w:val="%2."/>
      <w:lvlJc w:val="left"/>
      <w:pPr>
        <w:tabs>
          <w:tab w:val="num" w:pos="1440"/>
        </w:tabs>
        <w:ind w:left="1440" w:hanging="360"/>
      </w:pPr>
      <w:rPr>
        <w:rFonts w:cs="Times New Roman" w:hint="default"/>
      </w:rPr>
    </w:lvl>
    <w:lvl w:ilvl="2" w:tplc="0409000F">
      <w:start w:val="1"/>
      <w:numFmt w:val="decimal"/>
      <w:lvlText w:val="%3."/>
      <w:lvlJc w:val="left"/>
      <w:pPr>
        <w:tabs>
          <w:tab w:val="num" w:pos="2160"/>
        </w:tabs>
        <w:ind w:left="2160" w:hanging="360"/>
      </w:pPr>
    </w:lvl>
    <w:lvl w:ilvl="3" w:tplc="8C923932">
      <w:start w:val="1"/>
      <w:numFmt w:val="upperLetter"/>
      <w:lvlText w:val="%4."/>
      <w:lvlJc w:val="left"/>
      <w:pPr>
        <w:tabs>
          <w:tab w:val="num" w:pos="2880"/>
        </w:tabs>
        <w:ind w:left="2880" w:hanging="360"/>
      </w:pPr>
      <w:rPr>
        <w:rFonts w:cs="Times New Roman"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475037"/>
    <w:multiLevelType w:val="hybridMultilevel"/>
    <w:tmpl w:val="DA92BE3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EA81405"/>
    <w:multiLevelType w:val="multilevel"/>
    <w:tmpl w:val="7500D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67309F"/>
    <w:multiLevelType w:val="hybridMultilevel"/>
    <w:tmpl w:val="E95280EE"/>
    <w:lvl w:ilvl="0" w:tplc="F6DACEFE">
      <w:start w:val="1"/>
      <w:numFmt w:val="upp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ED0317"/>
    <w:multiLevelType w:val="hybridMultilevel"/>
    <w:tmpl w:val="C3C8793C"/>
    <w:lvl w:ilvl="0" w:tplc="66FC437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C9518D"/>
    <w:multiLevelType w:val="hybridMultilevel"/>
    <w:tmpl w:val="AFBA0886"/>
    <w:lvl w:ilvl="0" w:tplc="FFFFFFF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FC1ECD"/>
    <w:multiLevelType w:val="hybridMultilevel"/>
    <w:tmpl w:val="21A8A710"/>
    <w:lvl w:ilvl="0" w:tplc="F18AFE18">
      <w:start w:val="1"/>
      <w:numFmt w:val="upperLetter"/>
      <w:lvlText w:val="%1."/>
      <w:lvlJc w:val="left"/>
      <w:pPr>
        <w:tabs>
          <w:tab w:val="num" w:pos="720"/>
        </w:tabs>
        <w:ind w:left="720" w:hanging="360"/>
      </w:pPr>
      <w:rPr>
        <w:rFonts w:cs="Times New Roman" w:hint="default"/>
        <w:b w:val="0"/>
        <w:i w:val="0"/>
        <w:color w:val="auto"/>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E9E74D4"/>
    <w:multiLevelType w:val="multilevel"/>
    <w:tmpl w:val="70389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BE0A70"/>
    <w:multiLevelType w:val="multilevel"/>
    <w:tmpl w:val="2AEC2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CB6410"/>
    <w:multiLevelType w:val="multilevel"/>
    <w:tmpl w:val="F4B8D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C94FA8"/>
    <w:multiLevelType w:val="hybridMultilevel"/>
    <w:tmpl w:val="8F565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292122"/>
    <w:multiLevelType w:val="hybridMultilevel"/>
    <w:tmpl w:val="B930F2AA"/>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CA479EF"/>
    <w:multiLevelType w:val="hybridMultilevel"/>
    <w:tmpl w:val="0CF6BB9E"/>
    <w:lvl w:ilvl="0" w:tplc="CE2CFA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F85D93"/>
    <w:multiLevelType w:val="hybridMultilevel"/>
    <w:tmpl w:val="2148161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7A10FEE"/>
    <w:multiLevelType w:val="hybridMultilevel"/>
    <w:tmpl w:val="A0A2F65E"/>
    <w:lvl w:ilvl="0" w:tplc="F6DACEFE">
      <w:start w:val="1"/>
      <w:numFmt w:val="upperLetter"/>
      <w:lvlText w:val="%1."/>
      <w:lvlJc w:val="left"/>
      <w:pPr>
        <w:tabs>
          <w:tab w:val="num" w:pos="720"/>
        </w:tabs>
        <w:ind w:left="720" w:hanging="360"/>
      </w:pPr>
      <w:rPr>
        <w:rFonts w:cs="Times New Roman" w:hint="default"/>
        <w:b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30F0FC0"/>
    <w:multiLevelType w:val="hybridMultilevel"/>
    <w:tmpl w:val="CD665BFA"/>
    <w:lvl w:ilvl="0" w:tplc="4B1E3CA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7B47A9"/>
    <w:multiLevelType w:val="hybridMultilevel"/>
    <w:tmpl w:val="ACCA6FA2"/>
    <w:lvl w:ilvl="0" w:tplc="F6DACEFE">
      <w:start w:val="1"/>
      <w:numFmt w:val="upperLetter"/>
      <w:lvlText w:val="%1."/>
      <w:lvlJc w:val="left"/>
      <w:pPr>
        <w:ind w:left="1080" w:hanging="360"/>
      </w:pPr>
      <w:rPr>
        <w:rFonts w:cs="Times New Roman" w:hint="default"/>
        <w:b w:val="0"/>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B492537"/>
    <w:multiLevelType w:val="hybridMultilevel"/>
    <w:tmpl w:val="52E8E018"/>
    <w:lvl w:ilvl="0" w:tplc="04090001">
      <w:start w:val="1"/>
      <w:numFmt w:val="bullet"/>
      <w:lvlText w:val=""/>
      <w:lvlJc w:val="left"/>
      <w:pPr>
        <w:tabs>
          <w:tab w:val="num" w:pos="720"/>
        </w:tabs>
        <w:ind w:left="720" w:hanging="360"/>
      </w:pPr>
      <w:rPr>
        <w:rFonts w:ascii="Symbol" w:hAnsi="Symbol" w:hint="default"/>
      </w:rPr>
    </w:lvl>
    <w:lvl w:ilvl="1" w:tplc="0BFC0C8C">
      <w:start w:val="1"/>
      <w:numFmt w:val="upperLetter"/>
      <w:lvlText w:val="%2."/>
      <w:lvlJc w:val="left"/>
      <w:pPr>
        <w:tabs>
          <w:tab w:val="num" w:pos="1440"/>
        </w:tabs>
        <w:ind w:left="1440" w:hanging="360"/>
      </w:pPr>
      <w:rPr>
        <w:rFonts w:cs="Times New Roman" w:hint="default"/>
      </w:rPr>
    </w:lvl>
    <w:lvl w:ilvl="2" w:tplc="8ED05FA0">
      <w:start w:val="1"/>
      <w:numFmt w:val="decimal"/>
      <w:lvlText w:val="%3."/>
      <w:lvlJc w:val="left"/>
      <w:pPr>
        <w:tabs>
          <w:tab w:val="num" w:pos="2160"/>
        </w:tabs>
        <w:ind w:left="2160" w:hanging="360"/>
      </w:pPr>
      <w:rPr>
        <w:rFonts w:ascii="Times New Roman" w:eastAsia="Times New Roman" w:hAnsi="Times New Roman" w:cs="Times New Roman"/>
      </w:rPr>
    </w:lvl>
    <w:lvl w:ilvl="3" w:tplc="8C923932">
      <w:start w:val="1"/>
      <w:numFmt w:val="upperLetter"/>
      <w:lvlText w:val="%4."/>
      <w:lvlJc w:val="left"/>
      <w:pPr>
        <w:tabs>
          <w:tab w:val="num" w:pos="2880"/>
        </w:tabs>
        <w:ind w:left="2880" w:hanging="360"/>
      </w:pPr>
      <w:rPr>
        <w:rFonts w:cs="Times New Roman"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C3E442C"/>
    <w:multiLevelType w:val="hybridMultilevel"/>
    <w:tmpl w:val="D9C862CE"/>
    <w:lvl w:ilvl="0" w:tplc="FA7E4646">
      <w:start w:val="1"/>
      <w:numFmt w:val="bullet"/>
      <w:lvlText w:val=""/>
      <w:lvlJc w:val="left"/>
      <w:pPr>
        <w:tabs>
          <w:tab w:val="num" w:pos="720"/>
        </w:tabs>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DE6F7C"/>
    <w:multiLevelType w:val="hybridMultilevel"/>
    <w:tmpl w:val="38DEF28C"/>
    <w:lvl w:ilvl="0" w:tplc="496418B4">
      <w:start w:val="8"/>
      <w:numFmt w:val="bullet"/>
      <w:lvlText w:val="•"/>
      <w:lvlJc w:val="left"/>
      <w:pPr>
        <w:ind w:left="1776" w:hanging="360"/>
      </w:pPr>
      <w:rPr>
        <w:rFonts w:ascii="Times New Roman" w:eastAsia="Times New Roman" w:hAnsi="Times New Roman" w:cs="Times New Roman"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30" w15:restartNumberingAfterBreak="0">
    <w:nsid w:val="734613B8"/>
    <w:multiLevelType w:val="hybridMultilevel"/>
    <w:tmpl w:val="FC2CB330"/>
    <w:lvl w:ilvl="0" w:tplc="CB96BFA2">
      <w:start w:val="1"/>
      <w:numFmt w:val="upperLetter"/>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611DB9"/>
    <w:multiLevelType w:val="hybridMultilevel"/>
    <w:tmpl w:val="E89081C4"/>
    <w:lvl w:ilvl="0" w:tplc="E31E8922">
      <w:start w:val="1"/>
      <w:numFmt w:val="upp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2E0BC1"/>
    <w:multiLevelType w:val="hybridMultilevel"/>
    <w:tmpl w:val="0942A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E13026"/>
    <w:multiLevelType w:val="hybridMultilevel"/>
    <w:tmpl w:val="B344F016"/>
    <w:lvl w:ilvl="0" w:tplc="CE2CFA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3493312">
    <w:abstractNumId w:val="13"/>
  </w:num>
  <w:num w:numId="2" w16cid:durableId="1451509117">
    <w:abstractNumId w:val="5"/>
  </w:num>
  <w:num w:numId="3" w16cid:durableId="1957982977">
    <w:abstractNumId w:val="28"/>
  </w:num>
  <w:num w:numId="4" w16cid:durableId="922640288">
    <w:abstractNumId w:val="24"/>
  </w:num>
  <w:num w:numId="5" w16cid:durableId="1047686695">
    <w:abstractNumId w:val="6"/>
  </w:num>
  <w:num w:numId="6" w16cid:durableId="608392549">
    <w:abstractNumId w:val="26"/>
  </w:num>
  <w:num w:numId="7" w16cid:durableId="1254779960">
    <w:abstractNumId w:val="16"/>
  </w:num>
  <w:num w:numId="8" w16cid:durableId="865942655">
    <w:abstractNumId w:val="30"/>
  </w:num>
  <w:num w:numId="9" w16cid:durableId="92827425">
    <w:abstractNumId w:val="7"/>
  </w:num>
  <w:num w:numId="10" w16cid:durableId="9734076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16058335">
    <w:abstractNumId w:val="29"/>
  </w:num>
  <w:num w:numId="12" w16cid:durableId="522331028">
    <w:abstractNumId w:val="1"/>
  </w:num>
  <w:num w:numId="13" w16cid:durableId="257373838">
    <w:abstractNumId w:val="9"/>
  </w:num>
  <w:num w:numId="14" w16cid:durableId="1972201631">
    <w:abstractNumId w:val="3"/>
  </w:num>
  <w:num w:numId="15" w16cid:durableId="1624535854">
    <w:abstractNumId w:val="0"/>
  </w:num>
  <w:num w:numId="16" w16cid:durableId="1894847564">
    <w:abstractNumId w:val="14"/>
  </w:num>
  <w:num w:numId="17" w16cid:durableId="1411121465">
    <w:abstractNumId w:val="27"/>
  </w:num>
  <w:num w:numId="18" w16cid:durableId="178547436">
    <w:abstractNumId w:val="8"/>
  </w:num>
  <w:num w:numId="19" w16cid:durableId="1954744040">
    <w:abstractNumId w:val="10"/>
  </w:num>
  <w:num w:numId="20" w16cid:durableId="1017392146">
    <w:abstractNumId w:val="4"/>
  </w:num>
  <w:num w:numId="21" w16cid:durableId="645089998">
    <w:abstractNumId w:val="23"/>
  </w:num>
  <w:num w:numId="22" w16cid:durableId="838740705">
    <w:abstractNumId w:val="20"/>
  </w:num>
  <w:num w:numId="23" w16cid:durableId="40327759">
    <w:abstractNumId w:val="22"/>
  </w:num>
  <w:num w:numId="24" w16cid:durableId="1246189623">
    <w:abstractNumId w:val="33"/>
  </w:num>
  <w:num w:numId="25" w16cid:durableId="478495362">
    <w:abstractNumId w:val="19"/>
  </w:num>
  <w:num w:numId="26" w16cid:durableId="2032953345">
    <w:abstractNumId w:val="17"/>
  </w:num>
  <w:num w:numId="27" w16cid:durableId="1295057709">
    <w:abstractNumId w:val="32"/>
  </w:num>
  <w:num w:numId="28" w16cid:durableId="967786056">
    <w:abstractNumId w:val="2"/>
  </w:num>
  <w:num w:numId="29" w16cid:durableId="1466851363">
    <w:abstractNumId w:val="31"/>
  </w:num>
  <w:num w:numId="30" w16cid:durableId="509609184">
    <w:abstractNumId w:val="12"/>
  </w:num>
  <w:num w:numId="31" w16cid:durableId="1768890605">
    <w:abstractNumId w:val="18"/>
  </w:num>
  <w:num w:numId="32" w16cid:durableId="1584608911">
    <w:abstractNumId w:val="21"/>
  </w:num>
  <w:num w:numId="33" w16cid:durableId="1489442928">
    <w:abstractNumId w:val="15"/>
  </w:num>
  <w:num w:numId="34" w16cid:durableId="14347535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mily Myers">
    <w15:presenceInfo w15:providerId="AD" w15:userId="S::emily.myers@ohfa.org::2d413b5f-269f-400e-b113-128813a7fbf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0FD"/>
    <w:rsid w:val="000039ED"/>
    <w:rsid w:val="0000455B"/>
    <w:rsid w:val="0000556C"/>
    <w:rsid w:val="00030DF5"/>
    <w:rsid w:val="00055FD0"/>
    <w:rsid w:val="00081726"/>
    <w:rsid w:val="00085F80"/>
    <w:rsid w:val="000908A9"/>
    <w:rsid w:val="001129F8"/>
    <w:rsid w:val="00131A84"/>
    <w:rsid w:val="001465DC"/>
    <w:rsid w:val="00147C4D"/>
    <w:rsid w:val="001B26E7"/>
    <w:rsid w:val="001C1A39"/>
    <w:rsid w:val="001C42CB"/>
    <w:rsid w:val="00211FE6"/>
    <w:rsid w:val="00260530"/>
    <w:rsid w:val="00264F14"/>
    <w:rsid w:val="00294266"/>
    <w:rsid w:val="002B2C0E"/>
    <w:rsid w:val="002D317C"/>
    <w:rsid w:val="00356078"/>
    <w:rsid w:val="003867D0"/>
    <w:rsid w:val="003B3C09"/>
    <w:rsid w:val="003C2A14"/>
    <w:rsid w:val="003D410E"/>
    <w:rsid w:val="00413397"/>
    <w:rsid w:val="004169BF"/>
    <w:rsid w:val="0042451C"/>
    <w:rsid w:val="004706DD"/>
    <w:rsid w:val="004835DA"/>
    <w:rsid w:val="004D14B1"/>
    <w:rsid w:val="004E77D2"/>
    <w:rsid w:val="00522A98"/>
    <w:rsid w:val="0052707B"/>
    <w:rsid w:val="0055348F"/>
    <w:rsid w:val="0055454B"/>
    <w:rsid w:val="00580AB0"/>
    <w:rsid w:val="00592CF2"/>
    <w:rsid w:val="005F3CCB"/>
    <w:rsid w:val="00637B9B"/>
    <w:rsid w:val="00650969"/>
    <w:rsid w:val="006B69EC"/>
    <w:rsid w:val="006C5BE3"/>
    <w:rsid w:val="00700571"/>
    <w:rsid w:val="00710B72"/>
    <w:rsid w:val="00712EB3"/>
    <w:rsid w:val="007628D8"/>
    <w:rsid w:val="007A06E7"/>
    <w:rsid w:val="008000FD"/>
    <w:rsid w:val="00807DB6"/>
    <w:rsid w:val="008306B5"/>
    <w:rsid w:val="0083298C"/>
    <w:rsid w:val="008451CC"/>
    <w:rsid w:val="00845B89"/>
    <w:rsid w:val="008728F6"/>
    <w:rsid w:val="008D6CF4"/>
    <w:rsid w:val="008E13A2"/>
    <w:rsid w:val="008E3F94"/>
    <w:rsid w:val="008E6E89"/>
    <w:rsid w:val="00914307"/>
    <w:rsid w:val="00930384"/>
    <w:rsid w:val="00945425"/>
    <w:rsid w:val="0098607F"/>
    <w:rsid w:val="0099028B"/>
    <w:rsid w:val="00995F8F"/>
    <w:rsid w:val="00A02786"/>
    <w:rsid w:val="00A30143"/>
    <w:rsid w:val="00A72DF1"/>
    <w:rsid w:val="00A97251"/>
    <w:rsid w:val="00AA1893"/>
    <w:rsid w:val="00AF79ED"/>
    <w:rsid w:val="00B33949"/>
    <w:rsid w:val="00B55C2D"/>
    <w:rsid w:val="00B860D2"/>
    <w:rsid w:val="00BF36A9"/>
    <w:rsid w:val="00C064CB"/>
    <w:rsid w:val="00C20338"/>
    <w:rsid w:val="00C67845"/>
    <w:rsid w:val="00C83F86"/>
    <w:rsid w:val="00CA5453"/>
    <w:rsid w:val="00CC0C64"/>
    <w:rsid w:val="00CF27EB"/>
    <w:rsid w:val="00D262A7"/>
    <w:rsid w:val="00D3559B"/>
    <w:rsid w:val="00D53D12"/>
    <w:rsid w:val="00D54206"/>
    <w:rsid w:val="00D56E37"/>
    <w:rsid w:val="00D87D4D"/>
    <w:rsid w:val="00DC1D96"/>
    <w:rsid w:val="00DF20EC"/>
    <w:rsid w:val="00DF420C"/>
    <w:rsid w:val="00E551D4"/>
    <w:rsid w:val="00E86479"/>
    <w:rsid w:val="00EC3CBB"/>
    <w:rsid w:val="00F0363B"/>
    <w:rsid w:val="00F21349"/>
    <w:rsid w:val="00F2333F"/>
    <w:rsid w:val="00F511FC"/>
    <w:rsid w:val="00F705B1"/>
    <w:rsid w:val="00FF56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BF1C846"/>
  <w15:chartTrackingRefBased/>
  <w15:docId w15:val="{92E5CA58-3106-4800-B4E5-9D7CD7C17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419"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36A9"/>
  </w:style>
  <w:style w:type="paragraph" w:styleId="Heading1">
    <w:name w:val="heading 1"/>
    <w:basedOn w:val="Normal"/>
    <w:next w:val="Normal"/>
    <w:link w:val="Heading1Char"/>
    <w:uiPriority w:val="9"/>
    <w:qFormat/>
    <w:rsid w:val="00264F14"/>
    <w:pPr>
      <w:keepNext/>
      <w:keepLines/>
      <w:spacing w:before="360" w:after="80"/>
      <w:outlineLvl w:val="0"/>
    </w:pPr>
    <w:rPr>
      <w:rFonts w:ascii="Times New Roman" w:eastAsiaTheme="majorEastAsia" w:hAnsi="Times New Roman" w:cstheme="majorBidi"/>
      <w:b/>
      <w:color w:val="000000" w:themeColor="text1"/>
      <w:sz w:val="24"/>
      <w:szCs w:val="40"/>
      <w:u w:val="single"/>
    </w:rPr>
  </w:style>
  <w:style w:type="paragraph" w:styleId="Heading2">
    <w:name w:val="heading 2"/>
    <w:basedOn w:val="Normal"/>
    <w:next w:val="Normal"/>
    <w:link w:val="Heading2Char"/>
    <w:uiPriority w:val="9"/>
    <w:semiHidden/>
    <w:unhideWhenUsed/>
    <w:qFormat/>
    <w:rsid w:val="008000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9"/>
    <w:unhideWhenUsed/>
    <w:qFormat/>
    <w:rsid w:val="008000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00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00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00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00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00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00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4F14"/>
    <w:rPr>
      <w:rFonts w:ascii="Times New Roman" w:eastAsiaTheme="majorEastAsia" w:hAnsi="Times New Roman" w:cstheme="majorBidi"/>
      <w:b/>
      <w:color w:val="000000" w:themeColor="text1"/>
      <w:sz w:val="24"/>
      <w:szCs w:val="40"/>
      <w:u w:val="single"/>
    </w:rPr>
  </w:style>
  <w:style w:type="character" w:customStyle="1" w:styleId="Heading2Char">
    <w:name w:val="Heading 2 Char"/>
    <w:basedOn w:val="DefaultParagraphFont"/>
    <w:link w:val="Heading2"/>
    <w:uiPriority w:val="99"/>
    <w:rsid w:val="008000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9"/>
    <w:rsid w:val="008000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00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00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00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00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00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00FD"/>
    <w:rPr>
      <w:rFonts w:eastAsiaTheme="majorEastAsia" w:cstheme="majorBidi"/>
      <w:color w:val="272727" w:themeColor="text1" w:themeTint="D8"/>
    </w:rPr>
  </w:style>
  <w:style w:type="paragraph" w:styleId="Title">
    <w:name w:val="Title"/>
    <w:basedOn w:val="Normal"/>
    <w:next w:val="Normal"/>
    <w:link w:val="TitleChar"/>
    <w:uiPriority w:val="10"/>
    <w:qFormat/>
    <w:rsid w:val="008000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00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00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00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00FD"/>
    <w:pPr>
      <w:spacing w:before="160"/>
      <w:jc w:val="center"/>
    </w:pPr>
    <w:rPr>
      <w:i/>
      <w:iCs/>
      <w:color w:val="404040" w:themeColor="text1" w:themeTint="BF"/>
    </w:rPr>
  </w:style>
  <w:style w:type="character" w:customStyle="1" w:styleId="QuoteChar">
    <w:name w:val="Quote Char"/>
    <w:basedOn w:val="DefaultParagraphFont"/>
    <w:link w:val="Quote"/>
    <w:uiPriority w:val="29"/>
    <w:rsid w:val="008000FD"/>
    <w:rPr>
      <w:i/>
      <w:iCs/>
      <w:color w:val="404040" w:themeColor="text1" w:themeTint="BF"/>
    </w:rPr>
  </w:style>
  <w:style w:type="paragraph" w:styleId="ListParagraph">
    <w:name w:val="List Paragraph"/>
    <w:basedOn w:val="Normal"/>
    <w:uiPriority w:val="1"/>
    <w:qFormat/>
    <w:rsid w:val="008000FD"/>
    <w:pPr>
      <w:ind w:left="720"/>
      <w:contextualSpacing/>
    </w:pPr>
  </w:style>
  <w:style w:type="character" w:styleId="IntenseEmphasis">
    <w:name w:val="Intense Emphasis"/>
    <w:basedOn w:val="DefaultParagraphFont"/>
    <w:uiPriority w:val="21"/>
    <w:qFormat/>
    <w:rsid w:val="008000FD"/>
    <w:rPr>
      <w:i/>
      <w:iCs/>
      <w:color w:val="0F4761" w:themeColor="accent1" w:themeShade="BF"/>
    </w:rPr>
  </w:style>
  <w:style w:type="paragraph" w:styleId="IntenseQuote">
    <w:name w:val="Intense Quote"/>
    <w:basedOn w:val="Normal"/>
    <w:next w:val="Normal"/>
    <w:link w:val="IntenseQuoteChar"/>
    <w:uiPriority w:val="30"/>
    <w:qFormat/>
    <w:rsid w:val="008000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00FD"/>
    <w:rPr>
      <w:i/>
      <w:iCs/>
      <w:color w:val="0F4761" w:themeColor="accent1" w:themeShade="BF"/>
    </w:rPr>
  </w:style>
  <w:style w:type="character" w:styleId="IntenseReference">
    <w:name w:val="Intense Reference"/>
    <w:basedOn w:val="DefaultParagraphFont"/>
    <w:uiPriority w:val="32"/>
    <w:qFormat/>
    <w:rsid w:val="008000FD"/>
    <w:rPr>
      <w:b/>
      <w:bCs/>
      <w:smallCaps/>
      <w:color w:val="0F4761" w:themeColor="accent1" w:themeShade="BF"/>
      <w:spacing w:val="5"/>
    </w:rPr>
  </w:style>
  <w:style w:type="paragraph" w:styleId="Header">
    <w:name w:val="header"/>
    <w:basedOn w:val="Normal"/>
    <w:link w:val="HeaderChar"/>
    <w:uiPriority w:val="99"/>
    <w:unhideWhenUsed/>
    <w:rsid w:val="008000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00FD"/>
  </w:style>
  <w:style w:type="paragraph" w:styleId="Footer">
    <w:name w:val="footer"/>
    <w:basedOn w:val="Normal"/>
    <w:link w:val="FooterChar"/>
    <w:uiPriority w:val="99"/>
    <w:unhideWhenUsed/>
    <w:rsid w:val="008000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00FD"/>
  </w:style>
  <w:style w:type="paragraph" w:styleId="BodyTextIndent">
    <w:name w:val="Body Text Indent"/>
    <w:basedOn w:val="Normal"/>
    <w:link w:val="BodyTextIndentChar"/>
    <w:uiPriority w:val="99"/>
    <w:rsid w:val="007A06E7"/>
    <w:pPr>
      <w:spacing w:after="120" w:line="240" w:lineRule="auto"/>
      <w:ind w:left="360"/>
    </w:pPr>
    <w:rPr>
      <w:rFonts w:ascii="Times New Roman" w:eastAsia="Times New Roman" w:hAnsi="Times New Roman" w:cs="Times New Roman"/>
      <w:sz w:val="20"/>
      <w:szCs w:val="20"/>
      <w:lang w:val="en-US"/>
      <w14:ligatures w14:val="none"/>
    </w:rPr>
  </w:style>
  <w:style w:type="character" w:customStyle="1" w:styleId="BodyTextIndentChar">
    <w:name w:val="Body Text Indent Char"/>
    <w:basedOn w:val="DefaultParagraphFont"/>
    <w:link w:val="BodyTextIndent"/>
    <w:uiPriority w:val="99"/>
    <w:rsid w:val="007A06E7"/>
    <w:rPr>
      <w:rFonts w:ascii="Times New Roman" w:eastAsia="Times New Roman" w:hAnsi="Times New Roman" w:cs="Times New Roman"/>
      <w:sz w:val="20"/>
      <w:szCs w:val="20"/>
      <w:lang w:val="en-US"/>
      <w14:ligatures w14:val="none"/>
    </w:rPr>
  </w:style>
  <w:style w:type="paragraph" w:styleId="BodyText3">
    <w:name w:val="Body Text 3"/>
    <w:basedOn w:val="Normal"/>
    <w:link w:val="BodyText3Char"/>
    <w:uiPriority w:val="99"/>
    <w:unhideWhenUsed/>
    <w:rsid w:val="007A06E7"/>
    <w:pPr>
      <w:spacing w:after="120"/>
    </w:pPr>
    <w:rPr>
      <w:sz w:val="16"/>
      <w:szCs w:val="16"/>
    </w:rPr>
  </w:style>
  <w:style w:type="character" w:customStyle="1" w:styleId="BodyText3Char">
    <w:name w:val="Body Text 3 Char"/>
    <w:basedOn w:val="DefaultParagraphFont"/>
    <w:link w:val="BodyText3"/>
    <w:uiPriority w:val="99"/>
    <w:rsid w:val="007A06E7"/>
    <w:rPr>
      <w:sz w:val="16"/>
      <w:szCs w:val="16"/>
    </w:rPr>
  </w:style>
  <w:style w:type="paragraph" w:styleId="BodyText">
    <w:name w:val="Body Text"/>
    <w:aliases w:val="Body Text Char Char Char Char Char,Body Text Char Char Char Char Char Char Char Char,Body Text Char Char Char Char Char Char Char Char Char"/>
    <w:basedOn w:val="Normal"/>
    <w:link w:val="BodyTextChar1"/>
    <w:uiPriority w:val="1"/>
    <w:qFormat/>
    <w:rsid w:val="00F21349"/>
    <w:pPr>
      <w:spacing w:after="120" w:line="240" w:lineRule="auto"/>
    </w:pPr>
    <w:rPr>
      <w:rFonts w:ascii="Times New Roman" w:eastAsia="Times New Roman" w:hAnsi="Times New Roman" w:cs="Times New Roman"/>
      <w:sz w:val="20"/>
      <w:szCs w:val="20"/>
      <w:lang w:val="en-US"/>
      <w14:ligatures w14:val="none"/>
    </w:rPr>
  </w:style>
  <w:style w:type="character" w:customStyle="1" w:styleId="BodyTextChar">
    <w:name w:val="Body Text Char"/>
    <w:basedOn w:val="DefaultParagraphFont"/>
    <w:uiPriority w:val="99"/>
    <w:semiHidden/>
    <w:rsid w:val="00F21349"/>
  </w:style>
  <w:style w:type="character" w:customStyle="1" w:styleId="BodyTextChar1">
    <w:name w:val="Body Text Char1"/>
    <w:aliases w:val="Body Text Char Char Char Char Char Char,Body Text Char Char Char Char Char Char Char Char Char1,Body Text Char Char Char Char Char Char Char Char Char Char"/>
    <w:link w:val="BodyText"/>
    <w:uiPriority w:val="1"/>
    <w:locked/>
    <w:rsid w:val="00F21349"/>
    <w:rPr>
      <w:rFonts w:ascii="Times New Roman" w:eastAsia="Times New Roman" w:hAnsi="Times New Roman" w:cs="Times New Roman"/>
      <w:sz w:val="20"/>
      <w:szCs w:val="20"/>
      <w:lang w:val="en-US"/>
      <w14:ligatures w14:val="none"/>
    </w:rPr>
  </w:style>
  <w:style w:type="paragraph" w:styleId="BodyText2">
    <w:name w:val="Body Text 2"/>
    <w:basedOn w:val="Normal"/>
    <w:link w:val="BodyText2Char"/>
    <w:uiPriority w:val="99"/>
    <w:semiHidden/>
    <w:unhideWhenUsed/>
    <w:rsid w:val="00CF27EB"/>
    <w:pPr>
      <w:spacing w:after="120" w:line="480" w:lineRule="auto"/>
    </w:pPr>
  </w:style>
  <w:style w:type="character" w:customStyle="1" w:styleId="BodyText2Char">
    <w:name w:val="Body Text 2 Char"/>
    <w:basedOn w:val="DefaultParagraphFont"/>
    <w:link w:val="BodyText2"/>
    <w:uiPriority w:val="99"/>
    <w:semiHidden/>
    <w:rsid w:val="00CF27EB"/>
  </w:style>
  <w:style w:type="character" w:styleId="Hyperlink">
    <w:name w:val="Hyperlink"/>
    <w:basedOn w:val="DefaultParagraphFont"/>
    <w:uiPriority w:val="99"/>
    <w:unhideWhenUsed/>
    <w:rsid w:val="00945425"/>
    <w:rPr>
      <w:color w:val="467886" w:themeColor="hyperlink"/>
      <w:u w:val="single"/>
    </w:rPr>
  </w:style>
  <w:style w:type="character" w:styleId="UnresolvedMention">
    <w:name w:val="Unresolved Mention"/>
    <w:basedOn w:val="DefaultParagraphFont"/>
    <w:uiPriority w:val="99"/>
    <w:semiHidden/>
    <w:unhideWhenUsed/>
    <w:rsid w:val="00945425"/>
    <w:rPr>
      <w:color w:val="605E5C"/>
      <w:shd w:val="clear" w:color="auto" w:fill="E1DFDD"/>
    </w:rPr>
  </w:style>
  <w:style w:type="paragraph" w:styleId="Revision">
    <w:name w:val="Revision"/>
    <w:hidden/>
    <w:uiPriority w:val="99"/>
    <w:semiHidden/>
    <w:rsid w:val="000908A9"/>
    <w:pPr>
      <w:spacing w:after="0" w:line="240" w:lineRule="auto"/>
    </w:pPr>
  </w:style>
  <w:style w:type="paragraph" w:customStyle="1" w:styleId="Style1">
    <w:name w:val="Style1"/>
    <w:basedOn w:val="Heading2"/>
    <w:next w:val="Heading2"/>
    <w:link w:val="Style1Char"/>
    <w:qFormat/>
    <w:rsid w:val="00264F14"/>
    <w:pPr>
      <w:spacing w:before="240" w:after="60" w:line="240" w:lineRule="auto"/>
      <w:jc w:val="both"/>
    </w:pPr>
    <w:rPr>
      <w:rFonts w:ascii="Cambria" w:eastAsia="Times New Roman" w:hAnsi="Cambria" w:cs="Times New Roman"/>
      <w:color w:val="000000" w:themeColor="text1"/>
      <w:sz w:val="24"/>
      <w:szCs w:val="24"/>
      <w:u w:val="single"/>
      <w:lang w:val="en-US"/>
      <w14:ligatures w14:val="none"/>
    </w:rPr>
  </w:style>
  <w:style w:type="character" w:customStyle="1" w:styleId="Style1Char">
    <w:name w:val="Style1 Char"/>
    <w:basedOn w:val="Heading2Char"/>
    <w:link w:val="Style1"/>
    <w:rsid w:val="00264F14"/>
    <w:rPr>
      <w:rFonts w:ascii="Cambria" w:eastAsia="Times New Roman" w:hAnsi="Cambria" w:cs="Times New Roman"/>
      <w:color w:val="000000" w:themeColor="text1"/>
      <w:sz w:val="24"/>
      <w:szCs w:val="24"/>
      <w:u w:val="single"/>
      <w:lang w:val="en-US"/>
      <w14:ligatures w14:val="none"/>
    </w:rPr>
  </w:style>
  <w:style w:type="paragraph" w:styleId="CommentText">
    <w:name w:val="annotation text"/>
    <w:basedOn w:val="Normal"/>
    <w:link w:val="CommentTextChar"/>
    <w:uiPriority w:val="99"/>
    <w:semiHidden/>
    <w:rsid w:val="00264F14"/>
    <w:pPr>
      <w:spacing w:after="0" w:line="240" w:lineRule="auto"/>
    </w:pPr>
    <w:rPr>
      <w:rFonts w:ascii="Times New Roman" w:eastAsia="Times New Roman" w:hAnsi="Times New Roman" w:cs="Times New Roman"/>
      <w:sz w:val="20"/>
      <w:szCs w:val="20"/>
      <w:lang w:val="en-US"/>
      <w14:ligatures w14:val="none"/>
    </w:rPr>
  </w:style>
  <w:style w:type="character" w:customStyle="1" w:styleId="CommentTextChar">
    <w:name w:val="Comment Text Char"/>
    <w:basedOn w:val="DefaultParagraphFont"/>
    <w:link w:val="CommentText"/>
    <w:uiPriority w:val="99"/>
    <w:semiHidden/>
    <w:rsid w:val="00264F14"/>
    <w:rPr>
      <w:rFonts w:ascii="Times New Roman" w:eastAsia="Times New Roman" w:hAnsi="Times New Roman" w:cs="Times New Roman"/>
      <w:sz w:val="20"/>
      <w:szCs w:val="20"/>
      <w:lang w:val="en-US"/>
      <w14:ligatures w14:val="none"/>
    </w:rPr>
  </w:style>
  <w:style w:type="character" w:styleId="CommentReference">
    <w:name w:val="annotation reference"/>
    <w:uiPriority w:val="99"/>
    <w:semiHidden/>
    <w:rsid w:val="00264F14"/>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094442">
      <w:bodyDiv w:val="1"/>
      <w:marLeft w:val="0"/>
      <w:marRight w:val="0"/>
      <w:marTop w:val="0"/>
      <w:marBottom w:val="0"/>
      <w:divBdr>
        <w:top w:val="none" w:sz="0" w:space="0" w:color="auto"/>
        <w:left w:val="none" w:sz="0" w:space="0" w:color="auto"/>
        <w:bottom w:val="none" w:sz="0" w:space="0" w:color="auto"/>
        <w:right w:val="none" w:sz="0" w:space="0" w:color="auto"/>
      </w:divBdr>
      <w:divsChild>
        <w:div w:id="563026119">
          <w:marLeft w:val="0"/>
          <w:marRight w:val="0"/>
          <w:marTop w:val="0"/>
          <w:marBottom w:val="0"/>
          <w:divBdr>
            <w:top w:val="none" w:sz="0" w:space="0" w:color="auto"/>
            <w:left w:val="none" w:sz="0" w:space="0" w:color="auto"/>
            <w:bottom w:val="none" w:sz="0" w:space="0" w:color="auto"/>
            <w:right w:val="none" w:sz="0" w:space="0" w:color="auto"/>
          </w:divBdr>
        </w:div>
      </w:divsChild>
    </w:div>
    <w:div w:id="141316415">
      <w:bodyDiv w:val="1"/>
      <w:marLeft w:val="0"/>
      <w:marRight w:val="0"/>
      <w:marTop w:val="0"/>
      <w:marBottom w:val="0"/>
      <w:divBdr>
        <w:top w:val="none" w:sz="0" w:space="0" w:color="auto"/>
        <w:left w:val="none" w:sz="0" w:space="0" w:color="auto"/>
        <w:bottom w:val="none" w:sz="0" w:space="0" w:color="auto"/>
        <w:right w:val="none" w:sz="0" w:space="0" w:color="auto"/>
      </w:divBdr>
      <w:divsChild>
        <w:div w:id="2141529411">
          <w:marLeft w:val="0"/>
          <w:marRight w:val="0"/>
          <w:marTop w:val="0"/>
          <w:marBottom w:val="0"/>
          <w:divBdr>
            <w:top w:val="none" w:sz="0" w:space="0" w:color="auto"/>
            <w:left w:val="none" w:sz="0" w:space="0" w:color="auto"/>
            <w:bottom w:val="none" w:sz="0" w:space="0" w:color="auto"/>
            <w:right w:val="none" w:sz="0" w:space="0" w:color="auto"/>
          </w:divBdr>
        </w:div>
      </w:divsChild>
    </w:div>
    <w:div w:id="402607346">
      <w:bodyDiv w:val="1"/>
      <w:marLeft w:val="0"/>
      <w:marRight w:val="0"/>
      <w:marTop w:val="0"/>
      <w:marBottom w:val="0"/>
      <w:divBdr>
        <w:top w:val="none" w:sz="0" w:space="0" w:color="auto"/>
        <w:left w:val="none" w:sz="0" w:space="0" w:color="auto"/>
        <w:bottom w:val="none" w:sz="0" w:space="0" w:color="auto"/>
        <w:right w:val="none" w:sz="0" w:space="0" w:color="auto"/>
      </w:divBdr>
      <w:divsChild>
        <w:div w:id="507674306">
          <w:marLeft w:val="0"/>
          <w:marRight w:val="0"/>
          <w:marTop w:val="0"/>
          <w:marBottom w:val="0"/>
          <w:divBdr>
            <w:top w:val="none" w:sz="0" w:space="0" w:color="auto"/>
            <w:left w:val="none" w:sz="0" w:space="0" w:color="auto"/>
            <w:bottom w:val="none" w:sz="0" w:space="0" w:color="auto"/>
            <w:right w:val="none" w:sz="0" w:space="0" w:color="auto"/>
          </w:divBdr>
        </w:div>
      </w:divsChild>
    </w:div>
    <w:div w:id="486752285">
      <w:bodyDiv w:val="1"/>
      <w:marLeft w:val="0"/>
      <w:marRight w:val="0"/>
      <w:marTop w:val="0"/>
      <w:marBottom w:val="0"/>
      <w:divBdr>
        <w:top w:val="none" w:sz="0" w:space="0" w:color="auto"/>
        <w:left w:val="none" w:sz="0" w:space="0" w:color="auto"/>
        <w:bottom w:val="none" w:sz="0" w:space="0" w:color="auto"/>
        <w:right w:val="none" w:sz="0" w:space="0" w:color="auto"/>
      </w:divBdr>
    </w:div>
    <w:div w:id="504982538">
      <w:bodyDiv w:val="1"/>
      <w:marLeft w:val="0"/>
      <w:marRight w:val="0"/>
      <w:marTop w:val="0"/>
      <w:marBottom w:val="0"/>
      <w:divBdr>
        <w:top w:val="none" w:sz="0" w:space="0" w:color="auto"/>
        <w:left w:val="none" w:sz="0" w:space="0" w:color="auto"/>
        <w:bottom w:val="none" w:sz="0" w:space="0" w:color="auto"/>
        <w:right w:val="none" w:sz="0" w:space="0" w:color="auto"/>
      </w:divBdr>
      <w:divsChild>
        <w:div w:id="1297490363">
          <w:marLeft w:val="0"/>
          <w:marRight w:val="0"/>
          <w:marTop w:val="0"/>
          <w:marBottom w:val="0"/>
          <w:divBdr>
            <w:top w:val="none" w:sz="0" w:space="0" w:color="auto"/>
            <w:left w:val="none" w:sz="0" w:space="0" w:color="auto"/>
            <w:bottom w:val="none" w:sz="0" w:space="0" w:color="auto"/>
            <w:right w:val="none" w:sz="0" w:space="0" w:color="auto"/>
          </w:divBdr>
        </w:div>
      </w:divsChild>
    </w:div>
    <w:div w:id="542598237">
      <w:bodyDiv w:val="1"/>
      <w:marLeft w:val="0"/>
      <w:marRight w:val="0"/>
      <w:marTop w:val="0"/>
      <w:marBottom w:val="0"/>
      <w:divBdr>
        <w:top w:val="none" w:sz="0" w:space="0" w:color="auto"/>
        <w:left w:val="none" w:sz="0" w:space="0" w:color="auto"/>
        <w:bottom w:val="none" w:sz="0" w:space="0" w:color="auto"/>
        <w:right w:val="none" w:sz="0" w:space="0" w:color="auto"/>
      </w:divBdr>
      <w:divsChild>
        <w:div w:id="591746852">
          <w:marLeft w:val="0"/>
          <w:marRight w:val="0"/>
          <w:marTop w:val="0"/>
          <w:marBottom w:val="0"/>
          <w:divBdr>
            <w:top w:val="none" w:sz="0" w:space="0" w:color="auto"/>
            <w:left w:val="none" w:sz="0" w:space="0" w:color="auto"/>
            <w:bottom w:val="none" w:sz="0" w:space="0" w:color="auto"/>
            <w:right w:val="none" w:sz="0" w:space="0" w:color="auto"/>
          </w:divBdr>
        </w:div>
      </w:divsChild>
    </w:div>
    <w:div w:id="563376128">
      <w:bodyDiv w:val="1"/>
      <w:marLeft w:val="0"/>
      <w:marRight w:val="0"/>
      <w:marTop w:val="0"/>
      <w:marBottom w:val="0"/>
      <w:divBdr>
        <w:top w:val="none" w:sz="0" w:space="0" w:color="auto"/>
        <w:left w:val="none" w:sz="0" w:space="0" w:color="auto"/>
        <w:bottom w:val="none" w:sz="0" w:space="0" w:color="auto"/>
        <w:right w:val="none" w:sz="0" w:space="0" w:color="auto"/>
      </w:divBdr>
      <w:divsChild>
        <w:div w:id="2009357236">
          <w:marLeft w:val="0"/>
          <w:marRight w:val="0"/>
          <w:marTop w:val="0"/>
          <w:marBottom w:val="0"/>
          <w:divBdr>
            <w:top w:val="none" w:sz="0" w:space="0" w:color="auto"/>
            <w:left w:val="none" w:sz="0" w:space="0" w:color="auto"/>
            <w:bottom w:val="none" w:sz="0" w:space="0" w:color="auto"/>
            <w:right w:val="none" w:sz="0" w:space="0" w:color="auto"/>
          </w:divBdr>
        </w:div>
      </w:divsChild>
    </w:div>
    <w:div w:id="719669157">
      <w:bodyDiv w:val="1"/>
      <w:marLeft w:val="0"/>
      <w:marRight w:val="0"/>
      <w:marTop w:val="0"/>
      <w:marBottom w:val="0"/>
      <w:divBdr>
        <w:top w:val="none" w:sz="0" w:space="0" w:color="auto"/>
        <w:left w:val="none" w:sz="0" w:space="0" w:color="auto"/>
        <w:bottom w:val="none" w:sz="0" w:space="0" w:color="auto"/>
        <w:right w:val="none" w:sz="0" w:space="0" w:color="auto"/>
      </w:divBdr>
    </w:div>
    <w:div w:id="757486120">
      <w:bodyDiv w:val="1"/>
      <w:marLeft w:val="0"/>
      <w:marRight w:val="0"/>
      <w:marTop w:val="0"/>
      <w:marBottom w:val="0"/>
      <w:divBdr>
        <w:top w:val="none" w:sz="0" w:space="0" w:color="auto"/>
        <w:left w:val="none" w:sz="0" w:space="0" w:color="auto"/>
        <w:bottom w:val="none" w:sz="0" w:space="0" w:color="auto"/>
        <w:right w:val="none" w:sz="0" w:space="0" w:color="auto"/>
      </w:divBdr>
      <w:divsChild>
        <w:div w:id="699280568">
          <w:marLeft w:val="0"/>
          <w:marRight w:val="0"/>
          <w:marTop w:val="0"/>
          <w:marBottom w:val="0"/>
          <w:divBdr>
            <w:top w:val="none" w:sz="0" w:space="0" w:color="auto"/>
            <w:left w:val="none" w:sz="0" w:space="0" w:color="auto"/>
            <w:bottom w:val="none" w:sz="0" w:space="0" w:color="auto"/>
            <w:right w:val="none" w:sz="0" w:space="0" w:color="auto"/>
          </w:divBdr>
        </w:div>
      </w:divsChild>
    </w:div>
    <w:div w:id="826939064">
      <w:bodyDiv w:val="1"/>
      <w:marLeft w:val="0"/>
      <w:marRight w:val="0"/>
      <w:marTop w:val="0"/>
      <w:marBottom w:val="0"/>
      <w:divBdr>
        <w:top w:val="none" w:sz="0" w:space="0" w:color="auto"/>
        <w:left w:val="none" w:sz="0" w:space="0" w:color="auto"/>
        <w:bottom w:val="none" w:sz="0" w:space="0" w:color="auto"/>
        <w:right w:val="none" w:sz="0" w:space="0" w:color="auto"/>
      </w:divBdr>
      <w:divsChild>
        <w:div w:id="549725244">
          <w:marLeft w:val="0"/>
          <w:marRight w:val="0"/>
          <w:marTop w:val="0"/>
          <w:marBottom w:val="0"/>
          <w:divBdr>
            <w:top w:val="none" w:sz="0" w:space="0" w:color="auto"/>
            <w:left w:val="none" w:sz="0" w:space="0" w:color="auto"/>
            <w:bottom w:val="none" w:sz="0" w:space="0" w:color="auto"/>
            <w:right w:val="none" w:sz="0" w:space="0" w:color="auto"/>
          </w:divBdr>
        </w:div>
      </w:divsChild>
    </w:div>
    <w:div w:id="834615190">
      <w:bodyDiv w:val="1"/>
      <w:marLeft w:val="0"/>
      <w:marRight w:val="0"/>
      <w:marTop w:val="0"/>
      <w:marBottom w:val="0"/>
      <w:divBdr>
        <w:top w:val="none" w:sz="0" w:space="0" w:color="auto"/>
        <w:left w:val="none" w:sz="0" w:space="0" w:color="auto"/>
        <w:bottom w:val="none" w:sz="0" w:space="0" w:color="auto"/>
        <w:right w:val="none" w:sz="0" w:space="0" w:color="auto"/>
      </w:divBdr>
      <w:divsChild>
        <w:div w:id="2100252569">
          <w:marLeft w:val="0"/>
          <w:marRight w:val="0"/>
          <w:marTop w:val="0"/>
          <w:marBottom w:val="0"/>
          <w:divBdr>
            <w:top w:val="none" w:sz="0" w:space="0" w:color="auto"/>
            <w:left w:val="none" w:sz="0" w:space="0" w:color="auto"/>
            <w:bottom w:val="none" w:sz="0" w:space="0" w:color="auto"/>
            <w:right w:val="none" w:sz="0" w:space="0" w:color="auto"/>
          </w:divBdr>
        </w:div>
      </w:divsChild>
    </w:div>
    <w:div w:id="849805584">
      <w:bodyDiv w:val="1"/>
      <w:marLeft w:val="0"/>
      <w:marRight w:val="0"/>
      <w:marTop w:val="0"/>
      <w:marBottom w:val="0"/>
      <w:divBdr>
        <w:top w:val="none" w:sz="0" w:space="0" w:color="auto"/>
        <w:left w:val="none" w:sz="0" w:space="0" w:color="auto"/>
        <w:bottom w:val="none" w:sz="0" w:space="0" w:color="auto"/>
        <w:right w:val="none" w:sz="0" w:space="0" w:color="auto"/>
      </w:divBdr>
      <w:divsChild>
        <w:div w:id="976688167">
          <w:marLeft w:val="0"/>
          <w:marRight w:val="0"/>
          <w:marTop w:val="0"/>
          <w:marBottom w:val="0"/>
          <w:divBdr>
            <w:top w:val="none" w:sz="0" w:space="0" w:color="auto"/>
            <w:left w:val="none" w:sz="0" w:space="0" w:color="auto"/>
            <w:bottom w:val="none" w:sz="0" w:space="0" w:color="auto"/>
            <w:right w:val="none" w:sz="0" w:space="0" w:color="auto"/>
          </w:divBdr>
        </w:div>
      </w:divsChild>
    </w:div>
    <w:div w:id="1018849222">
      <w:bodyDiv w:val="1"/>
      <w:marLeft w:val="0"/>
      <w:marRight w:val="0"/>
      <w:marTop w:val="0"/>
      <w:marBottom w:val="0"/>
      <w:divBdr>
        <w:top w:val="none" w:sz="0" w:space="0" w:color="auto"/>
        <w:left w:val="none" w:sz="0" w:space="0" w:color="auto"/>
        <w:bottom w:val="none" w:sz="0" w:space="0" w:color="auto"/>
        <w:right w:val="none" w:sz="0" w:space="0" w:color="auto"/>
      </w:divBdr>
      <w:divsChild>
        <w:div w:id="546180345">
          <w:marLeft w:val="0"/>
          <w:marRight w:val="0"/>
          <w:marTop w:val="0"/>
          <w:marBottom w:val="0"/>
          <w:divBdr>
            <w:top w:val="none" w:sz="0" w:space="0" w:color="auto"/>
            <w:left w:val="none" w:sz="0" w:space="0" w:color="auto"/>
            <w:bottom w:val="none" w:sz="0" w:space="0" w:color="auto"/>
            <w:right w:val="none" w:sz="0" w:space="0" w:color="auto"/>
          </w:divBdr>
        </w:div>
      </w:divsChild>
    </w:div>
    <w:div w:id="1068386974">
      <w:bodyDiv w:val="1"/>
      <w:marLeft w:val="0"/>
      <w:marRight w:val="0"/>
      <w:marTop w:val="0"/>
      <w:marBottom w:val="0"/>
      <w:divBdr>
        <w:top w:val="none" w:sz="0" w:space="0" w:color="auto"/>
        <w:left w:val="none" w:sz="0" w:space="0" w:color="auto"/>
        <w:bottom w:val="none" w:sz="0" w:space="0" w:color="auto"/>
        <w:right w:val="none" w:sz="0" w:space="0" w:color="auto"/>
      </w:divBdr>
      <w:divsChild>
        <w:div w:id="1828782202">
          <w:marLeft w:val="0"/>
          <w:marRight w:val="0"/>
          <w:marTop w:val="0"/>
          <w:marBottom w:val="0"/>
          <w:divBdr>
            <w:top w:val="none" w:sz="0" w:space="0" w:color="auto"/>
            <w:left w:val="none" w:sz="0" w:space="0" w:color="auto"/>
            <w:bottom w:val="none" w:sz="0" w:space="0" w:color="auto"/>
            <w:right w:val="none" w:sz="0" w:space="0" w:color="auto"/>
          </w:divBdr>
        </w:div>
      </w:divsChild>
    </w:div>
    <w:div w:id="1156608442">
      <w:bodyDiv w:val="1"/>
      <w:marLeft w:val="0"/>
      <w:marRight w:val="0"/>
      <w:marTop w:val="0"/>
      <w:marBottom w:val="0"/>
      <w:divBdr>
        <w:top w:val="none" w:sz="0" w:space="0" w:color="auto"/>
        <w:left w:val="none" w:sz="0" w:space="0" w:color="auto"/>
        <w:bottom w:val="none" w:sz="0" w:space="0" w:color="auto"/>
        <w:right w:val="none" w:sz="0" w:space="0" w:color="auto"/>
      </w:divBdr>
    </w:div>
    <w:div w:id="1185245001">
      <w:bodyDiv w:val="1"/>
      <w:marLeft w:val="0"/>
      <w:marRight w:val="0"/>
      <w:marTop w:val="0"/>
      <w:marBottom w:val="0"/>
      <w:divBdr>
        <w:top w:val="none" w:sz="0" w:space="0" w:color="auto"/>
        <w:left w:val="none" w:sz="0" w:space="0" w:color="auto"/>
        <w:bottom w:val="none" w:sz="0" w:space="0" w:color="auto"/>
        <w:right w:val="none" w:sz="0" w:space="0" w:color="auto"/>
      </w:divBdr>
      <w:divsChild>
        <w:div w:id="2066946812">
          <w:marLeft w:val="0"/>
          <w:marRight w:val="0"/>
          <w:marTop w:val="0"/>
          <w:marBottom w:val="0"/>
          <w:divBdr>
            <w:top w:val="none" w:sz="0" w:space="0" w:color="auto"/>
            <w:left w:val="none" w:sz="0" w:space="0" w:color="auto"/>
            <w:bottom w:val="none" w:sz="0" w:space="0" w:color="auto"/>
            <w:right w:val="none" w:sz="0" w:space="0" w:color="auto"/>
          </w:divBdr>
        </w:div>
      </w:divsChild>
    </w:div>
    <w:div w:id="1219705505">
      <w:bodyDiv w:val="1"/>
      <w:marLeft w:val="0"/>
      <w:marRight w:val="0"/>
      <w:marTop w:val="0"/>
      <w:marBottom w:val="0"/>
      <w:divBdr>
        <w:top w:val="none" w:sz="0" w:space="0" w:color="auto"/>
        <w:left w:val="none" w:sz="0" w:space="0" w:color="auto"/>
        <w:bottom w:val="none" w:sz="0" w:space="0" w:color="auto"/>
        <w:right w:val="none" w:sz="0" w:space="0" w:color="auto"/>
      </w:divBdr>
      <w:divsChild>
        <w:div w:id="1882670674">
          <w:marLeft w:val="0"/>
          <w:marRight w:val="0"/>
          <w:marTop w:val="0"/>
          <w:marBottom w:val="0"/>
          <w:divBdr>
            <w:top w:val="none" w:sz="0" w:space="0" w:color="auto"/>
            <w:left w:val="none" w:sz="0" w:space="0" w:color="auto"/>
            <w:bottom w:val="none" w:sz="0" w:space="0" w:color="auto"/>
            <w:right w:val="none" w:sz="0" w:space="0" w:color="auto"/>
          </w:divBdr>
        </w:div>
      </w:divsChild>
    </w:div>
    <w:div w:id="1416512646">
      <w:bodyDiv w:val="1"/>
      <w:marLeft w:val="0"/>
      <w:marRight w:val="0"/>
      <w:marTop w:val="0"/>
      <w:marBottom w:val="0"/>
      <w:divBdr>
        <w:top w:val="none" w:sz="0" w:space="0" w:color="auto"/>
        <w:left w:val="none" w:sz="0" w:space="0" w:color="auto"/>
        <w:bottom w:val="none" w:sz="0" w:space="0" w:color="auto"/>
        <w:right w:val="none" w:sz="0" w:space="0" w:color="auto"/>
      </w:divBdr>
      <w:divsChild>
        <w:div w:id="1445491505">
          <w:marLeft w:val="0"/>
          <w:marRight w:val="0"/>
          <w:marTop w:val="0"/>
          <w:marBottom w:val="0"/>
          <w:divBdr>
            <w:top w:val="none" w:sz="0" w:space="0" w:color="auto"/>
            <w:left w:val="none" w:sz="0" w:space="0" w:color="auto"/>
            <w:bottom w:val="none" w:sz="0" w:space="0" w:color="auto"/>
            <w:right w:val="none" w:sz="0" w:space="0" w:color="auto"/>
          </w:divBdr>
        </w:div>
      </w:divsChild>
    </w:div>
    <w:div w:id="1441030414">
      <w:bodyDiv w:val="1"/>
      <w:marLeft w:val="0"/>
      <w:marRight w:val="0"/>
      <w:marTop w:val="0"/>
      <w:marBottom w:val="0"/>
      <w:divBdr>
        <w:top w:val="none" w:sz="0" w:space="0" w:color="auto"/>
        <w:left w:val="none" w:sz="0" w:space="0" w:color="auto"/>
        <w:bottom w:val="none" w:sz="0" w:space="0" w:color="auto"/>
        <w:right w:val="none" w:sz="0" w:space="0" w:color="auto"/>
      </w:divBdr>
      <w:divsChild>
        <w:div w:id="74327171">
          <w:marLeft w:val="0"/>
          <w:marRight w:val="0"/>
          <w:marTop w:val="0"/>
          <w:marBottom w:val="0"/>
          <w:divBdr>
            <w:top w:val="none" w:sz="0" w:space="0" w:color="auto"/>
            <w:left w:val="none" w:sz="0" w:space="0" w:color="auto"/>
            <w:bottom w:val="none" w:sz="0" w:space="0" w:color="auto"/>
            <w:right w:val="none" w:sz="0" w:space="0" w:color="auto"/>
          </w:divBdr>
        </w:div>
      </w:divsChild>
    </w:div>
    <w:div w:id="1823428639">
      <w:bodyDiv w:val="1"/>
      <w:marLeft w:val="0"/>
      <w:marRight w:val="0"/>
      <w:marTop w:val="0"/>
      <w:marBottom w:val="0"/>
      <w:divBdr>
        <w:top w:val="none" w:sz="0" w:space="0" w:color="auto"/>
        <w:left w:val="none" w:sz="0" w:space="0" w:color="auto"/>
        <w:bottom w:val="none" w:sz="0" w:space="0" w:color="auto"/>
        <w:right w:val="none" w:sz="0" w:space="0" w:color="auto"/>
      </w:divBdr>
    </w:div>
    <w:div w:id="1837962047">
      <w:bodyDiv w:val="1"/>
      <w:marLeft w:val="0"/>
      <w:marRight w:val="0"/>
      <w:marTop w:val="0"/>
      <w:marBottom w:val="0"/>
      <w:divBdr>
        <w:top w:val="none" w:sz="0" w:space="0" w:color="auto"/>
        <w:left w:val="none" w:sz="0" w:space="0" w:color="auto"/>
        <w:bottom w:val="none" w:sz="0" w:space="0" w:color="auto"/>
        <w:right w:val="none" w:sz="0" w:space="0" w:color="auto"/>
      </w:divBdr>
      <w:divsChild>
        <w:div w:id="458962827">
          <w:marLeft w:val="0"/>
          <w:marRight w:val="0"/>
          <w:marTop w:val="0"/>
          <w:marBottom w:val="0"/>
          <w:divBdr>
            <w:top w:val="none" w:sz="0" w:space="0" w:color="auto"/>
            <w:left w:val="none" w:sz="0" w:space="0" w:color="auto"/>
            <w:bottom w:val="none" w:sz="0" w:space="0" w:color="auto"/>
            <w:right w:val="none" w:sz="0" w:space="0" w:color="auto"/>
          </w:divBdr>
        </w:div>
      </w:divsChild>
    </w:div>
    <w:div w:id="1855879954">
      <w:bodyDiv w:val="1"/>
      <w:marLeft w:val="0"/>
      <w:marRight w:val="0"/>
      <w:marTop w:val="0"/>
      <w:marBottom w:val="0"/>
      <w:divBdr>
        <w:top w:val="none" w:sz="0" w:space="0" w:color="auto"/>
        <w:left w:val="none" w:sz="0" w:space="0" w:color="auto"/>
        <w:bottom w:val="none" w:sz="0" w:space="0" w:color="auto"/>
        <w:right w:val="none" w:sz="0" w:space="0" w:color="auto"/>
      </w:divBdr>
      <w:divsChild>
        <w:div w:id="187185219">
          <w:marLeft w:val="0"/>
          <w:marRight w:val="0"/>
          <w:marTop w:val="0"/>
          <w:marBottom w:val="0"/>
          <w:divBdr>
            <w:top w:val="none" w:sz="0" w:space="0" w:color="auto"/>
            <w:left w:val="none" w:sz="0" w:space="0" w:color="auto"/>
            <w:bottom w:val="none" w:sz="0" w:space="0" w:color="auto"/>
            <w:right w:val="none" w:sz="0" w:space="0" w:color="auto"/>
          </w:divBdr>
        </w:div>
      </w:divsChild>
    </w:div>
    <w:div w:id="1895314659">
      <w:bodyDiv w:val="1"/>
      <w:marLeft w:val="0"/>
      <w:marRight w:val="0"/>
      <w:marTop w:val="0"/>
      <w:marBottom w:val="0"/>
      <w:divBdr>
        <w:top w:val="none" w:sz="0" w:space="0" w:color="auto"/>
        <w:left w:val="none" w:sz="0" w:space="0" w:color="auto"/>
        <w:bottom w:val="none" w:sz="0" w:space="0" w:color="auto"/>
        <w:right w:val="none" w:sz="0" w:space="0" w:color="auto"/>
      </w:divBdr>
      <w:divsChild>
        <w:div w:id="230624366">
          <w:marLeft w:val="0"/>
          <w:marRight w:val="0"/>
          <w:marTop w:val="0"/>
          <w:marBottom w:val="0"/>
          <w:divBdr>
            <w:top w:val="none" w:sz="0" w:space="0" w:color="auto"/>
            <w:left w:val="none" w:sz="0" w:space="0" w:color="auto"/>
            <w:bottom w:val="none" w:sz="0" w:space="0" w:color="auto"/>
            <w:right w:val="none" w:sz="0" w:space="0" w:color="auto"/>
          </w:divBdr>
        </w:div>
      </w:divsChild>
    </w:div>
    <w:div w:id="2011832907">
      <w:bodyDiv w:val="1"/>
      <w:marLeft w:val="0"/>
      <w:marRight w:val="0"/>
      <w:marTop w:val="0"/>
      <w:marBottom w:val="0"/>
      <w:divBdr>
        <w:top w:val="none" w:sz="0" w:space="0" w:color="auto"/>
        <w:left w:val="none" w:sz="0" w:space="0" w:color="auto"/>
        <w:bottom w:val="none" w:sz="0" w:space="0" w:color="auto"/>
        <w:right w:val="none" w:sz="0" w:space="0" w:color="auto"/>
      </w:divBdr>
      <w:divsChild>
        <w:div w:id="1927953585">
          <w:marLeft w:val="0"/>
          <w:marRight w:val="0"/>
          <w:marTop w:val="0"/>
          <w:marBottom w:val="0"/>
          <w:divBdr>
            <w:top w:val="none" w:sz="0" w:space="0" w:color="auto"/>
            <w:left w:val="none" w:sz="0" w:space="0" w:color="auto"/>
            <w:bottom w:val="none" w:sz="0" w:space="0" w:color="auto"/>
            <w:right w:val="none" w:sz="0" w:space="0" w:color="auto"/>
          </w:divBdr>
        </w:div>
      </w:divsChild>
    </w:div>
    <w:div w:id="2022079452">
      <w:bodyDiv w:val="1"/>
      <w:marLeft w:val="0"/>
      <w:marRight w:val="0"/>
      <w:marTop w:val="0"/>
      <w:marBottom w:val="0"/>
      <w:divBdr>
        <w:top w:val="none" w:sz="0" w:space="0" w:color="auto"/>
        <w:left w:val="none" w:sz="0" w:space="0" w:color="auto"/>
        <w:bottom w:val="none" w:sz="0" w:space="0" w:color="auto"/>
        <w:right w:val="none" w:sz="0" w:space="0" w:color="auto"/>
      </w:divBdr>
      <w:divsChild>
        <w:div w:id="1444617691">
          <w:marLeft w:val="0"/>
          <w:marRight w:val="0"/>
          <w:marTop w:val="0"/>
          <w:marBottom w:val="0"/>
          <w:divBdr>
            <w:top w:val="none" w:sz="0" w:space="0" w:color="auto"/>
            <w:left w:val="none" w:sz="0" w:space="0" w:color="auto"/>
            <w:bottom w:val="none" w:sz="0" w:space="0" w:color="auto"/>
            <w:right w:val="none" w:sz="0" w:space="0" w:color="auto"/>
          </w:divBdr>
        </w:div>
      </w:divsChild>
    </w:div>
    <w:div w:id="2076123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ud.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k.gov/ohf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onecpd.info" TargetMode="External"/><Relationship Id="rId4" Type="http://schemas.openxmlformats.org/officeDocument/2006/relationships/webSettings" Target="webSettings.xml"/><Relationship Id="rId9" Type="http://schemas.openxmlformats.org/officeDocument/2006/relationships/hyperlink" Target="http://www.ok.gov/ohfa"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27</Pages>
  <Words>8303</Words>
  <Characters>47330</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Myers</dc:creator>
  <cp:keywords/>
  <dc:description/>
  <cp:lastModifiedBy>Emily Myers</cp:lastModifiedBy>
  <cp:revision>7</cp:revision>
  <cp:lastPrinted>2026-01-22T14:40:00Z</cp:lastPrinted>
  <dcterms:created xsi:type="dcterms:W3CDTF">2026-07-08T21:22:00Z</dcterms:created>
  <dcterms:modified xsi:type="dcterms:W3CDTF">2026-07-30T22:56:00Z</dcterms:modified>
</cp:coreProperties>
</file>